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F2542A" w:rsidP="00E40DBE">
      <w:pPr>
        <w:spacing w:after="0"/>
        <w:jc w:val="center"/>
        <w:rPr>
          <w:b/>
          <w:sz w:val="26"/>
          <w:szCs w:val="26"/>
        </w:rPr>
      </w:pPr>
      <w:r w:rsidRPr="00F2542A">
        <w:rPr>
          <w:b/>
          <w:noProof/>
          <w:sz w:val="26"/>
          <w:szCs w:val="26"/>
        </w:rPr>
        <w:drawing>
          <wp:anchor distT="0" distB="0" distL="114300" distR="114300" simplePos="0" relativeHeight="251662336" behindDoc="0" locked="0" layoutInCell="1" allowOverlap="1">
            <wp:simplePos x="0" y="0"/>
            <wp:positionH relativeFrom="margin">
              <wp:posOffset>-1663459</wp:posOffset>
            </wp:positionH>
            <wp:positionV relativeFrom="margin">
              <wp:posOffset>-998132</wp:posOffset>
            </wp:positionV>
            <wp:extent cx="8204835" cy="11614150"/>
            <wp:effectExtent l="0" t="0" r="5715" b="6350"/>
            <wp:wrapSquare wrapText="bothSides"/>
            <wp:docPr id="3" name="Рисунок 3" descr="C:\Users\AboraP\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835" cy="1161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302BA3" w:rsidRPr="002D37B6">
        <w:rPr>
          <w:b/>
          <w:sz w:val="26"/>
          <w:szCs w:val="26"/>
        </w:rPr>
        <w:t>УФСИН</w:t>
      </w:r>
      <w:r w:rsidR="00302BA3" w:rsidRPr="00AB5FDD">
        <w:rPr>
          <w:b/>
          <w:sz w:val="26"/>
          <w:szCs w:val="26"/>
        </w:rPr>
        <w:t xml:space="preserve"> России по </w:t>
      </w:r>
      <w:r w:rsidR="00C10936">
        <w:rPr>
          <w:b/>
          <w:sz w:val="26"/>
          <w:szCs w:val="26"/>
        </w:rPr>
        <w:t>Забайкальскому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bookmarkStart w:id="0" w:name="_GoBack"/>
      <w:bookmarkEnd w:id="0"/>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302BA3">
      <w:pPr>
        <w:shd w:val="clear" w:color="auto" w:fill="FFFFFF"/>
        <w:snapToGrid w:val="0"/>
        <w:spacing w:after="0"/>
        <w:ind w:right="193" w:firstLine="567"/>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w:t>
      </w:r>
      <w:r w:rsidRPr="00E40DBE">
        <w:rPr>
          <w:sz w:val="26"/>
          <w:szCs w:val="26"/>
        </w:rPr>
        <w:lastRenderedPageBreak/>
        <w:t xml:space="preserve">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FF748A" w:rsidRPr="00E40DBE" w:rsidRDefault="00D71B41" w:rsidP="00E40DBE">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C10936" w:rsidRPr="002D37B6" w:rsidRDefault="00C10936" w:rsidP="00C10936">
      <w:pPr>
        <w:shd w:val="clear" w:color="auto" w:fill="FFFFFF"/>
        <w:snapToGrid w:val="0"/>
        <w:spacing w:after="0"/>
        <w:ind w:right="193" w:firstLine="709"/>
        <w:rPr>
          <w:sz w:val="26"/>
          <w:szCs w:val="26"/>
        </w:rPr>
      </w:pPr>
      <w:bookmarkStart w:id="1" w:name="_Hlk519006395"/>
      <w:r w:rsidRPr="002D37B6">
        <w:rPr>
          <w:sz w:val="26"/>
          <w:szCs w:val="26"/>
        </w:rPr>
        <w:t xml:space="preserve">Начало срока подачи заявок </w:t>
      </w:r>
      <w:r>
        <w:rPr>
          <w:b/>
          <w:sz w:val="26"/>
          <w:szCs w:val="26"/>
        </w:rPr>
        <w:t>1</w:t>
      </w:r>
      <w:r w:rsidR="00F81949">
        <w:rPr>
          <w:b/>
          <w:sz w:val="26"/>
          <w:szCs w:val="26"/>
        </w:rPr>
        <w:t>8</w:t>
      </w:r>
      <w:r w:rsidRPr="002D37B6">
        <w:rPr>
          <w:b/>
          <w:sz w:val="26"/>
          <w:szCs w:val="26"/>
        </w:rPr>
        <w:t>.07.2018 года в 09.00ч.</w:t>
      </w:r>
      <w:r w:rsidRPr="002D37B6">
        <w:rPr>
          <w:sz w:val="26"/>
          <w:szCs w:val="26"/>
        </w:rPr>
        <w:t xml:space="preserve"> по местному времени.</w:t>
      </w:r>
    </w:p>
    <w:p w:rsidR="00C10936" w:rsidRPr="002D37B6" w:rsidRDefault="00C10936" w:rsidP="00C10936">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w:t>
      </w:r>
      <w:r w:rsidR="00F81949">
        <w:rPr>
          <w:b/>
          <w:sz w:val="26"/>
          <w:szCs w:val="26"/>
        </w:rPr>
        <w:t>4</w:t>
      </w:r>
      <w:r w:rsidRPr="002D37B6">
        <w:rPr>
          <w:b/>
          <w:sz w:val="26"/>
          <w:szCs w:val="26"/>
        </w:rPr>
        <w:t>.07.2018 года в 17.00ч.</w:t>
      </w:r>
      <w:r w:rsidRPr="002D37B6">
        <w:rPr>
          <w:sz w:val="26"/>
          <w:szCs w:val="26"/>
        </w:rPr>
        <w:t xml:space="preserve"> по местному времени.</w:t>
      </w:r>
    </w:p>
    <w:bookmarkEnd w:id="1"/>
    <w:p w:rsidR="00302BA3" w:rsidRPr="00E40DBE" w:rsidRDefault="00302BA3" w:rsidP="00302BA3">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2" w:name="_Hlk518888659"/>
    </w:p>
    <w:bookmarkEnd w:id="2"/>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lastRenderedPageBreak/>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Default="00732A2D" w:rsidP="00732A2D">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32A2D" w:rsidRDefault="00732A2D" w:rsidP="00732A2D">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32A2D" w:rsidRPr="00A222D5" w:rsidRDefault="00732A2D" w:rsidP="00732A2D">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732A2D" w:rsidRDefault="00732A2D" w:rsidP="00732A2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lastRenderedPageBreak/>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r>
        <w:rPr>
          <w:b/>
          <w:sz w:val="26"/>
          <w:szCs w:val="26"/>
        </w:rPr>
        <w:t>2</w:t>
      </w:r>
      <w:r w:rsidR="00F81949">
        <w:rPr>
          <w:b/>
          <w:sz w:val="26"/>
          <w:szCs w:val="26"/>
        </w:rPr>
        <w:t>5</w:t>
      </w:r>
      <w:r w:rsidRPr="002D37B6">
        <w:rPr>
          <w:b/>
          <w:sz w:val="26"/>
          <w:szCs w:val="26"/>
        </w:rPr>
        <w:t>.07.2018г.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sidR="00F81949">
        <w:rPr>
          <w:b/>
          <w:sz w:val="26"/>
          <w:szCs w:val="26"/>
        </w:rPr>
        <w:t>30</w:t>
      </w:r>
      <w:r w:rsidRPr="002D37B6">
        <w:rPr>
          <w:b/>
          <w:sz w:val="26"/>
          <w:szCs w:val="26"/>
        </w:rPr>
        <w:t>.07.2018г.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lastRenderedPageBreak/>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F81949">
        <w:rPr>
          <w:b/>
          <w:sz w:val="26"/>
          <w:szCs w:val="26"/>
        </w:rPr>
        <w:t>02</w:t>
      </w:r>
      <w:r w:rsidR="00B1427A">
        <w:rPr>
          <w:b/>
          <w:sz w:val="26"/>
          <w:szCs w:val="26"/>
        </w:rPr>
        <w:t>.0</w:t>
      </w:r>
      <w:r w:rsidR="00F81949">
        <w:rPr>
          <w:b/>
          <w:sz w:val="26"/>
          <w:szCs w:val="26"/>
        </w:rPr>
        <w:t>8</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lastRenderedPageBreak/>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w:t>
      </w:r>
      <w:r w:rsidR="00260DCF" w:rsidRPr="00E40DBE">
        <w:rPr>
          <w:color w:val="000000"/>
          <w:sz w:val="26"/>
          <w:szCs w:val="26"/>
        </w:rPr>
        <w:lastRenderedPageBreak/>
        <w:t>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C10936" w:rsidRPr="00657A6F" w:rsidTr="00C10936">
        <w:trPr>
          <w:trHeight w:val="615"/>
        </w:trPr>
        <w:tc>
          <w:tcPr>
            <w:tcW w:w="0" w:type="auto"/>
            <w:vAlign w:val="center"/>
          </w:tcPr>
          <w:p w:rsidR="00C10936" w:rsidRPr="004F629C" w:rsidRDefault="00C10936" w:rsidP="00C10936">
            <w:pPr>
              <w:spacing w:after="0"/>
              <w:jc w:val="center"/>
              <w:rPr>
                <w:rFonts w:eastAsiaTheme="minorEastAsia"/>
                <w:szCs w:val="28"/>
              </w:rPr>
            </w:pPr>
            <w:r w:rsidRPr="004F629C">
              <w:rPr>
                <w:rFonts w:eastAsiaTheme="minorEastAsia"/>
                <w:szCs w:val="28"/>
              </w:rPr>
              <w:t>№ п/п</w:t>
            </w:r>
          </w:p>
        </w:tc>
        <w:tc>
          <w:tcPr>
            <w:tcW w:w="1609" w:type="dxa"/>
            <w:vAlign w:val="center"/>
          </w:tcPr>
          <w:p w:rsidR="00C10936" w:rsidRPr="004F629C" w:rsidRDefault="00C10936" w:rsidP="00C10936">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Забайкальскому краю</w:t>
            </w:r>
          </w:p>
        </w:tc>
        <w:tc>
          <w:tcPr>
            <w:tcW w:w="7223" w:type="dxa"/>
            <w:vAlign w:val="center"/>
          </w:tcPr>
          <w:p w:rsidR="00C10936" w:rsidRPr="004F629C" w:rsidRDefault="00C10936" w:rsidP="00C10936">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1</w:t>
            </w:r>
          </w:p>
        </w:tc>
        <w:tc>
          <w:tcPr>
            <w:tcW w:w="1609" w:type="dxa"/>
            <w:vAlign w:val="center"/>
          </w:tcPr>
          <w:p w:rsidR="00C10936" w:rsidRPr="007D00CC" w:rsidRDefault="00C10936" w:rsidP="00C10936">
            <w:pPr>
              <w:rPr>
                <w:b/>
              </w:rPr>
            </w:pPr>
            <w:r w:rsidRPr="007D00CC">
              <w:rPr>
                <w:b/>
              </w:rPr>
              <w:t>ИК-1</w:t>
            </w:r>
          </w:p>
        </w:tc>
        <w:tc>
          <w:tcPr>
            <w:tcW w:w="7223" w:type="dxa"/>
            <w:vAlign w:val="center"/>
          </w:tcPr>
          <w:p w:rsidR="00C10936" w:rsidRPr="007D00CC" w:rsidRDefault="00C10936" w:rsidP="00C10936">
            <w:r w:rsidRPr="007D00CC">
              <w:t xml:space="preserve">Забайкальский край, </w:t>
            </w:r>
            <w:proofErr w:type="spellStart"/>
            <w:r w:rsidRPr="007D00CC">
              <w:t>г.Нерчинск</w:t>
            </w:r>
            <w:proofErr w:type="spellEnd"/>
            <w:r w:rsidRPr="007D00CC">
              <w:t>, ул.Шилкинская-2</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2</w:t>
            </w:r>
          </w:p>
        </w:tc>
        <w:tc>
          <w:tcPr>
            <w:tcW w:w="1609" w:type="dxa"/>
            <w:vAlign w:val="center"/>
          </w:tcPr>
          <w:p w:rsidR="00C10936" w:rsidRPr="007D00CC" w:rsidRDefault="00C10936" w:rsidP="00C10936">
            <w:pPr>
              <w:rPr>
                <w:b/>
              </w:rPr>
            </w:pPr>
            <w:r w:rsidRPr="007D00CC">
              <w:rPr>
                <w:b/>
              </w:rPr>
              <w:t>ИК-2</w:t>
            </w:r>
          </w:p>
        </w:tc>
        <w:tc>
          <w:tcPr>
            <w:tcW w:w="7223" w:type="dxa"/>
            <w:vAlign w:val="center"/>
          </w:tcPr>
          <w:p w:rsidR="00C10936" w:rsidRPr="007D00CC" w:rsidRDefault="00C10936" w:rsidP="00C10936">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3</w:t>
            </w:r>
          </w:p>
        </w:tc>
        <w:tc>
          <w:tcPr>
            <w:tcW w:w="1609" w:type="dxa"/>
            <w:vAlign w:val="center"/>
          </w:tcPr>
          <w:p w:rsidR="00C10936" w:rsidRPr="007D00CC" w:rsidRDefault="00C10936" w:rsidP="00C10936">
            <w:pPr>
              <w:rPr>
                <w:b/>
              </w:rPr>
            </w:pPr>
            <w:r w:rsidRPr="007D00CC">
              <w:rPr>
                <w:b/>
              </w:rPr>
              <w:t>ИК-3</w:t>
            </w:r>
          </w:p>
        </w:tc>
        <w:tc>
          <w:tcPr>
            <w:tcW w:w="7223" w:type="dxa"/>
            <w:vAlign w:val="center"/>
          </w:tcPr>
          <w:p w:rsidR="00C10936" w:rsidRPr="007D00CC" w:rsidRDefault="00C10936" w:rsidP="00C10936">
            <w:r w:rsidRPr="007D00CC">
              <w:t xml:space="preserve">Забайкальский край, г. Чита, </w:t>
            </w:r>
            <w:proofErr w:type="spellStart"/>
            <w:r w:rsidRPr="007D00CC">
              <w:t>Угданский</w:t>
            </w:r>
            <w:proofErr w:type="spellEnd"/>
            <w:r w:rsidRPr="007D00CC">
              <w:t xml:space="preserve"> проезд, 61</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4</w:t>
            </w:r>
          </w:p>
        </w:tc>
        <w:tc>
          <w:tcPr>
            <w:tcW w:w="1609" w:type="dxa"/>
            <w:vAlign w:val="center"/>
          </w:tcPr>
          <w:p w:rsidR="00C10936" w:rsidRPr="007D00CC" w:rsidRDefault="00C10936" w:rsidP="00C10936">
            <w:pPr>
              <w:rPr>
                <w:b/>
              </w:rPr>
            </w:pPr>
            <w:r w:rsidRPr="007D00CC">
              <w:rPr>
                <w:b/>
              </w:rPr>
              <w:t>ИК-5</w:t>
            </w:r>
          </w:p>
        </w:tc>
        <w:tc>
          <w:tcPr>
            <w:tcW w:w="7223" w:type="dxa"/>
            <w:vAlign w:val="center"/>
          </w:tcPr>
          <w:p w:rsidR="00C10936" w:rsidRPr="007D00CC" w:rsidRDefault="00C10936" w:rsidP="00C10936">
            <w:r w:rsidRPr="007D00CC">
              <w:t xml:space="preserve">Забайкальский край, г. Чита, ул. Александра </w:t>
            </w:r>
            <w:proofErr w:type="spellStart"/>
            <w:r w:rsidRPr="007D00CC">
              <w:t>Липова</w:t>
            </w:r>
            <w:proofErr w:type="spellEnd"/>
            <w:r w:rsidRPr="007D00CC">
              <w:t>, 5</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5</w:t>
            </w:r>
          </w:p>
        </w:tc>
        <w:tc>
          <w:tcPr>
            <w:tcW w:w="1609" w:type="dxa"/>
            <w:vAlign w:val="center"/>
          </w:tcPr>
          <w:p w:rsidR="00C10936" w:rsidRPr="007D00CC" w:rsidRDefault="00C10936" w:rsidP="00C10936">
            <w:pPr>
              <w:rPr>
                <w:b/>
              </w:rPr>
            </w:pPr>
            <w:r w:rsidRPr="007D00CC">
              <w:rPr>
                <w:b/>
              </w:rPr>
              <w:t>ИК-7</w:t>
            </w:r>
          </w:p>
        </w:tc>
        <w:tc>
          <w:tcPr>
            <w:tcW w:w="7223" w:type="dxa"/>
            <w:vAlign w:val="center"/>
          </w:tcPr>
          <w:p w:rsidR="00C10936" w:rsidRPr="007D00CC" w:rsidRDefault="00C10936" w:rsidP="00C10936">
            <w:r w:rsidRPr="007D00CC">
              <w:t xml:space="preserve">Забайкальский край, п. Оловянная, </w:t>
            </w:r>
            <w:proofErr w:type="spellStart"/>
            <w:r w:rsidRPr="007D00CC">
              <w:t>ул.Дзержинского</w:t>
            </w:r>
            <w:proofErr w:type="spellEnd"/>
            <w:r w:rsidRPr="007D00CC">
              <w:t>, 13А</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6</w:t>
            </w:r>
          </w:p>
        </w:tc>
        <w:tc>
          <w:tcPr>
            <w:tcW w:w="1609" w:type="dxa"/>
            <w:vAlign w:val="center"/>
          </w:tcPr>
          <w:p w:rsidR="00C10936" w:rsidRPr="007D00CC" w:rsidRDefault="00C10936" w:rsidP="00C10936">
            <w:pPr>
              <w:rPr>
                <w:b/>
              </w:rPr>
            </w:pPr>
            <w:r w:rsidRPr="007D00CC">
              <w:rPr>
                <w:b/>
              </w:rPr>
              <w:t>ИК-8</w:t>
            </w:r>
          </w:p>
        </w:tc>
        <w:tc>
          <w:tcPr>
            <w:tcW w:w="7223" w:type="dxa"/>
            <w:vAlign w:val="center"/>
          </w:tcPr>
          <w:p w:rsidR="00C10936" w:rsidRPr="007D00CC" w:rsidRDefault="00C10936" w:rsidP="00C10936">
            <w:r w:rsidRPr="007D00CC">
              <w:t xml:space="preserve">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sidRPr="00B260EA">
              <w:rPr>
                <w:rFonts w:eastAsiaTheme="minorEastAsia"/>
                <w:szCs w:val="28"/>
              </w:rPr>
              <w:t>7</w:t>
            </w:r>
          </w:p>
        </w:tc>
        <w:tc>
          <w:tcPr>
            <w:tcW w:w="1609" w:type="dxa"/>
            <w:vAlign w:val="center"/>
          </w:tcPr>
          <w:p w:rsidR="00C10936" w:rsidRPr="007D00CC" w:rsidRDefault="00C10936" w:rsidP="00C10936">
            <w:pPr>
              <w:rPr>
                <w:b/>
              </w:rPr>
            </w:pPr>
            <w:r w:rsidRPr="007D00CC">
              <w:rPr>
                <w:b/>
              </w:rPr>
              <w:t>ИК-10</w:t>
            </w:r>
          </w:p>
        </w:tc>
        <w:tc>
          <w:tcPr>
            <w:tcW w:w="7223" w:type="dxa"/>
            <w:vAlign w:val="center"/>
          </w:tcPr>
          <w:p w:rsidR="00C10936" w:rsidRPr="007D00CC" w:rsidRDefault="00C10936" w:rsidP="00C10936">
            <w:r w:rsidRPr="007D00CC">
              <w:t>Забайкальский край, Краснокаменский район, г. Краснокаменск</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Pr>
                <w:rFonts w:eastAsiaTheme="minorEastAsia"/>
                <w:szCs w:val="28"/>
              </w:rPr>
              <w:t>8</w:t>
            </w:r>
          </w:p>
        </w:tc>
        <w:tc>
          <w:tcPr>
            <w:tcW w:w="1609" w:type="dxa"/>
            <w:vAlign w:val="center"/>
          </w:tcPr>
          <w:p w:rsidR="00C10936" w:rsidRPr="007D00CC" w:rsidRDefault="00C10936" w:rsidP="00C10936">
            <w:pPr>
              <w:rPr>
                <w:b/>
              </w:rPr>
            </w:pPr>
            <w:r w:rsidRPr="007D00CC">
              <w:rPr>
                <w:b/>
              </w:rPr>
              <w:t>ИК-11</w:t>
            </w:r>
          </w:p>
        </w:tc>
        <w:tc>
          <w:tcPr>
            <w:tcW w:w="7223" w:type="dxa"/>
            <w:vAlign w:val="center"/>
          </w:tcPr>
          <w:p w:rsidR="00C10936" w:rsidRPr="007D00CC" w:rsidRDefault="00C10936" w:rsidP="00C10936">
            <w:r w:rsidRPr="007D00CC">
              <w:t xml:space="preserve">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Pr>
                <w:rFonts w:eastAsiaTheme="minorEastAsia"/>
                <w:szCs w:val="28"/>
              </w:rPr>
              <w:t>9</w:t>
            </w:r>
          </w:p>
        </w:tc>
        <w:tc>
          <w:tcPr>
            <w:tcW w:w="1609" w:type="dxa"/>
            <w:vAlign w:val="center"/>
          </w:tcPr>
          <w:p w:rsidR="00C10936" w:rsidRPr="007D00CC" w:rsidRDefault="00C10936" w:rsidP="00C10936">
            <w:pPr>
              <w:rPr>
                <w:b/>
              </w:rPr>
            </w:pPr>
            <w:r w:rsidRPr="007D00CC">
              <w:rPr>
                <w:b/>
              </w:rPr>
              <w:t>КП-6</w:t>
            </w:r>
          </w:p>
        </w:tc>
        <w:tc>
          <w:tcPr>
            <w:tcW w:w="7223" w:type="dxa"/>
            <w:vAlign w:val="center"/>
          </w:tcPr>
          <w:p w:rsidR="00C10936" w:rsidRPr="007D00CC" w:rsidRDefault="00C10936" w:rsidP="00C10936">
            <w:r w:rsidRPr="007D00CC">
              <w:t xml:space="preserve">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Pr>
                <w:rFonts w:eastAsiaTheme="minorEastAsia"/>
                <w:szCs w:val="28"/>
              </w:rPr>
              <w:t>10</w:t>
            </w:r>
          </w:p>
        </w:tc>
        <w:tc>
          <w:tcPr>
            <w:tcW w:w="1609" w:type="dxa"/>
            <w:vAlign w:val="center"/>
          </w:tcPr>
          <w:p w:rsidR="00C10936" w:rsidRPr="007D00CC" w:rsidRDefault="00C10936" w:rsidP="00C10936">
            <w:pPr>
              <w:rPr>
                <w:b/>
              </w:rPr>
            </w:pPr>
            <w:r w:rsidRPr="007D00CC">
              <w:rPr>
                <w:b/>
              </w:rPr>
              <w:t>ЛИУ-4</w:t>
            </w:r>
          </w:p>
        </w:tc>
        <w:tc>
          <w:tcPr>
            <w:tcW w:w="7223" w:type="dxa"/>
            <w:vAlign w:val="center"/>
          </w:tcPr>
          <w:p w:rsidR="00C10936" w:rsidRPr="007D00CC" w:rsidRDefault="00C10936" w:rsidP="00C10936">
            <w:r w:rsidRPr="007D00CC">
              <w:t xml:space="preserve">Забайкальский край, г. Чита, ул. </w:t>
            </w:r>
            <w:proofErr w:type="spellStart"/>
            <w:r w:rsidRPr="007D00CC">
              <w:t>Кабанская</w:t>
            </w:r>
            <w:proofErr w:type="spellEnd"/>
            <w:r w:rsidRPr="007D00CC">
              <w:t>, 1</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Pr>
                <w:rFonts w:eastAsiaTheme="minorEastAsia"/>
                <w:szCs w:val="28"/>
              </w:rPr>
              <w:t>11</w:t>
            </w:r>
          </w:p>
        </w:tc>
        <w:tc>
          <w:tcPr>
            <w:tcW w:w="1609" w:type="dxa"/>
            <w:vAlign w:val="center"/>
          </w:tcPr>
          <w:p w:rsidR="00C10936" w:rsidRPr="007D00CC" w:rsidRDefault="00C10936" w:rsidP="00C10936">
            <w:pPr>
              <w:rPr>
                <w:b/>
              </w:rPr>
            </w:pPr>
            <w:r w:rsidRPr="007D00CC">
              <w:rPr>
                <w:b/>
              </w:rPr>
              <w:t>СИЗО-1</w:t>
            </w:r>
          </w:p>
        </w:tc>
        <w:tc>
          <w:tcPr>
            <w:tcW w:w="7223" w:type="dxa"/>
            <w:vAlign w:val="center"/>
          </w:tcPr>
          <w:p w:rsidR="00C10936" w:rsidRPr="007D00CC" w:rsidRDefault="00C10936" w:rsidP="00C10936">
            <w:r w:rsidRPr="007D00CC">
              <w:t xml:space="preserve">Забайкальский край, г. Чита, ул. </w:t>
            </w:r>
            <w:proofErr w:type="spellStart"/>
            <w:r w:rsidRPr="007D00CC">
              <w:t>Ингодинская</w:t>
            </w:r>
            <w:proofErr w:type="spellEnd"/>
            <w:r w:rsidRPr="007D00CC">
              <w:t>, 1</w:t>
            </w:r>
          </w:p>
        </w:tc>
      </w:tr>
      <w:tr w:rsidR="00C10936" w:rsidRPr="00657A6F" w:rsidTr="00C10936">
        <w:tc>
          <w:tcPr>
            <w:tcW w:w="0" w:type="auto"/>
            <w:vAlign w:val="center"/>
          </w:tcPr>
          <w:p w:rsidR="00C10936" w:rsidRPr="00B260EA" w:rsidRDefault="00C10936" w:rsidP="00C10936">
            <w:pPr>
              <w:spacing w:after="0"/>
              <w:jc w:val="center"/>
              <w:rPr>
                <w:rFonts w:eastAsiaTheme="minorEastAsia"/>
                <w:szCs w:val="28"/>
              </w:rPr>
            </w:pPr>
            <w:r>
              <w:rPr>
                <w:rFonts w:eastAsiaTheme="minorEastAsia"/>
                <w:szCs w:val="28"/>
              </w:rPr>
              <w:t>12</w:t>
            </w:r>
          </w:p>
        </w:tc>
        <w:tc>
          <w:tcPr>
            <w:tcW w:w="1609" w:type="dxa"/>
            <w:vAlign w:val="center"/>
          </w:tcPr>
          <w:p w:rsidR="00C10936" w:rsidRPr="007D00CC" w:rsidRDefault="00C10936" w:rsidP="00C10936">
            <w:pPr>
              <w:rPr>
                <w:b/>
              </w:rPr>
            </w:pPr>
            <w:r w:rsidRPr="007D00CC">
              <w:rPr>
                <w:b/>
              </w:rPr>
              <w:t>СИЗО-2</w:t>
            </w:r>
          </w:p>
        </w:tc>
        <w:tc>
          <w:tcPr>
            <w:tcW w:w="7223" w:type="dxa"/>
            <w:vAlign w:val="center"/>
          </w:tcPr>
          <w:p w:rsidR="00C10936" w:rsidRPr="007D00CC" w:rsidRDefault="00C10936" w:rsidP="00C10936">
            <w:r w:rsidRPr="007D00CC">
              <w:t xml:space="preserve">Забайкальский край, Краснокаменский район, </w:t>
            </w:r>
            <w:proofErr w:type="spellStart"/>
            <w:r w:rsidRPr="007D00CC">
              <w:t>г.Краснокаменск</w:t>
            </w:r>
            <w:proofErr w:type="spellEnd"/>
          </w:p>
        </w:tc>
      </w:tr>
    </w:tbl>
    <w:p w:rsidR="00732A2D" w:rsidRDefault="00732A2D"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732A2D" w:rsidRPr="002F20DB" w:rsidTr="00732A2D">
        <w:tc>
          <w:tcPr>
            <w:tcW w:w="993"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732A2D">
        <w:trPr>
          <w:trHeight w:val="1546"/>
        </w:trPr>
        <w:tc>
          <w:tcPr>
            <w:tcW w:w="993" w:type="dxa"/>
            <w:vAlign w:val="center"/>
          </w:tcPr>
          <w:p w:rsidR="00732A2D" w:rsidRPr="002F20DB" w:rsidRDefault="00732A2D" w:rsidP="00732A2D">
            <w:pPr>
              <w:jc w:val="center"/>
              <w:rPr>
                <w:sz w:val="22"/>
                <w:szCs w:val="22"/>
              </w:rPr>
            </w:pPr>
            <w:r w:rsidRPr="002F20DB">
              <w:rPr>
                <w:sz w:val="22"/>
                <w:szCs w:val="22"/>
              </w:rPr>
              <w:t>1</w:t>
            </w:r>
          </w:p>
        </w:tc>
        <w:tc>
          <w:tcPr>
            <w:tcW w:w="1730" w:type="dxa"/>
            <w:vAlign w:val="center"/>
          </w:tcPr>
          <w:p w:rsidR="00732A2D" w:rsidRPr="002F20DB" w:rsidRDefault="00C10936" w:rsidP="00732A2D">
            <w:pPr>
              <w:rPr>
                <w:sz w:val="22"/>
                <w:szCs w:val="22"/>
              </w:rPr>
            </w:pPr>
            <w:r>
              <w:rPr>
                <w:sz w:val="22"/>
                <w:szCs w:val="22"/>
              </w:rPr>
              <w:t>Забайкальский край</w:t>
            </w:r>
          </w:p>
        </w:tc>
        <w:tc>
          <w:tcPr>
            <w:tcW w:w="1984" w:type="dxa"/>
            <w:vAlign w:val="center"/>
          </w:tcPr>
          <w:p w:rsidR="00732A2D" w:rsidRPr="002F20DB" w:rsidRDefault="00732A2D" w:rsidP="00732A2D">
            <w:pPr>
              <w:jc w:val="left"/>
              <w:rPr>
                <w:sz w:val="22"/>
                <w:szCs w:val="22"/>
              </w:rPr>
            </w:pPr>
            <w:r>
              <w:rPr>
                <w:sz w:val="22"/>
                <w:szCs w:val="22"/>
              </w:rPr>
              <w:t>Табачные изделия</w:t>
            </w:r>
          </w:p>
        </w:tc>
        <w:tc>
          <w:tcPr>
            <w:tcW w:w="2552" w:type="dxa"/>
            <w:vAlign w:val="center"/>
          </w:tcPr>
          <w:p w:rsidR="00732A2D" w:rsidRPr="002F20DB" w:rsidRDefault="00732A2D" w:rsidP="00732A2D">
            <w:pPr>
              <w:jc w:val="center"/>
              <w:rPr>
                <w:b/>
                <w:color w:val="000000"/>
                <w:sz w:val="22"/>
                <w:szCs w:val="22"/>
              </w:rPr>
            </w:pPr>
            <w:r>
              <w:rPr>
                <w:b/>
                <w:color w:val="000000"/>
                <w:sz w:val="22"/>
                <w:szCs w:val="22"/>
              </w:rPr>
              <w:t>3 </w:t>
            </w:r>
            <w:r w:rsidR="00C10936">
              <w:rPr>
                <w:b/>
                <w:color w:val="000000"/>
                <w:sz w:val="22"/>
                <w:szCs w:val="22"/>
              </w:rPr>
              <w:t>000</w:t>
            </w:r>
            <w:r>
              <w:rPr>
                <w:b/>
                <w:color w:val="000000"/>
                <w:sz w:val="22"/>
                <w:szCs w:val="22"/>
              </w:rPr>
              <w:t xml:space="preserve"> 000 руб. (три миллиона рублей </w:t>
            </w:r>
            <w:r w:rsidRPr="002F20DB">
              <w:rPr>
                <w:b/>
                <w:color w:val="000000"/>
                <w:sz w:val="22"/>
                <w:szCs w:val="22"/>
              </w:rPr>
              <w:t>00 коп)</w:t>
            </w:r>
          </w:p>
        </w:tc>
        <w:tc>
          <w:tcPr>
            <w:tcW w:w="2268" w:type="dxa"/>
            <w:vAlign w:val="center"/>
          </w:tcPr>
          <w:p w:rsidR="00732A2D" w:rsidRPr="002F20DB" w:rsidRDefault="00732A2D" w:rsidP="00732A2D">
            <w:pPr>
              <w:jc w:val="center"/>
              <w:rPr>
                <w:b/>
                <w:color w:val="000000"/>
                <w:sz w:val="22"/>
                <w:szCs w:val="22"/>
              </w:rPr>
            </w:pPr>
            <w:r w:rsidRPr="002F20DB">
              <w:rPr>
                <w:b/>
                <w:color w:val="000000"/>
                <w:sz w:val="22"/>
                <w:szCs w:val="22"/>
              </w:rPr>
              <w:t>5 %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Pr="00DD6F4F" w:rsidRDefault="00C10936" w:rsidP="00C10936">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D6F4F" w:rsidRDefault="00C10936" w:rsidP="00C10936">
            <w:pPr>
              <w:spacing w:after="0"/>
              <w:jc w:val="left"/>
              <w:rPr>
                <w:color w:val="000000"/>
              </w:rPr>
            </w:pPr>
            <w:r w:rsidRPr="00DD6F4F">
              <w:rPr>
                <w:color w:val="000000"/>
              </w:rPr>
              <w:t>КАТЕГОРИЯ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D6F4F" w:rsidRDefault="00C10936" w:rsidP="00C10936">
            <w:pPr>
              <w:spacing w:after="0"/>
              <w:jc w:val="left"/>
              <w:rPr>
                <w:color w:val="000000"/>
              </w:rPr>
            </w:pPr>
            <w:r w:rsidRPr="00DD6F4F">
              <w:rPr>
                <w:color w:val="000000"/>
              </w:rPr>
              <w:t>ПОДКАТЕГОРИЯ</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АССОРТИМЕНТ</w:t>
            </w:r>
          </w:p>
        </w:tc>
      </w:tr>
      <w:tr w:rsidR="00C10936" w:rsidRPr="00F2542A"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254F2F" w:rsidRDefault="00C10936" w:rsidP="00C10936">
            <w:pPr>
              <w:spacing w:after="0"/>
              <w:jc w:val="left"/>
              <w:rPr>
                <w:color w:val="000000"/>
                <w:lang w:val="en-US"/>
              </w:rPr>
            </w:pPr>
            <w:r w:rsidRPr="00D55F67">
              <w:rPr>
                <w:color w:val="000000"/>
              </w:rPr>
              <w:t>Сигареты</w:t>
            </w:r>
            <w:r w:rsidRPr="00254F2F">
              <w:rPr>
                <w:color w:val="000000"/>
                <w:lang w:val="en-US"/>
              </w:rPr>
              <w:t xml:space="preserve"> Bond Street Blue Selection </w:t>
            </w:r>
            <w:r w:rsidRPr="00D55F67">
              <w:rPr>
                <w:color w:val="000000"/>
              </w:rPr>
              <w:t>или</w:t>
            </w:r>
            <w:r w:rsidRPr="0059252E">
              <w:rPr>
                <w:color w:val="000000"/>
                <w:lang w:val="en-US"/>
              </w:rPr>
              <w:t xml:space="preserve"> </w:t>
            </w:r>
            <w:r w:rsidRPr="00D55F67">
              <w:rPr>
                <w:color w:val="000000"/>
              </w:rPr>
              <w:t>аналог</w:t>
            </w:r>
          </w:p>
        </w:tc>
      </w:tr>
      <w:tr w:rsidR="00C10936" w:rsidRPr="00F2542A"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Pr="00BC31F8" w:rsidRDefault="00C10936" w:rsidP="00C10936">
            <w:pPr>
              <w:spacing w:after="0"/>
              <w:jc w:val="left"/>
              <w:rPr>
                <w:color w:val="000000"/>
              </w:rPr>
            </w:pPr>
            <w:r>
              <w:rPr>
                <w:color w:val="000000"/>
              </w:rPr>
              <w:t>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254F2F" w:rsidRDefault="00C10936" w:rsidP="00C10936">
            <w:pPr>
              <w:spacing w:after="0"/>
              <w:jc w:val="left"/>
              <w:rPr>
                <w:color w:val="000000"/>
                <w:lang w:val="en-US"/>
              </w:rPr>
            </w:pPr>
            <w:r w:rsidRPr="00D55F67">
              <w:rPr>
                <w:color w:val="000000"/>
              </w:rPr>
              <w:t>Сигареты</w:t>
            </w:r>
            <w:r w:rsidRPr="00254F2F">
              <w:rPr>
                <w:color w:val="000000"/>
                <w:lang w:val="en-US"/>
              </w:rPr>
              <w:t xml:space="preserve"> Bond Street Red Selection </w:t>
            </w:r>
            <w:r w:rsidRPr="00D55F67">
              <w:rPr>
                <w:color w:val="000000"/>
              </w:rPr>
              <w:t>или</w:t>
            </w:r>
            <w:r w:rsidRPr="00254F2F">
              <w:rPr>
                <w:color w:val="000000"/>
                <w:lang w:val="en-US"/>
              </w:rPr>
              <w:t xml:space="preserve"> </w:t>
            </w:r>
            <w:r w:rsidRPr="00D55F67">
              <w:rPr>
                <w:color w:val="000000"/>
              </w:rPr>
              <w:t>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Pr="00BC31F8" w:rsidRDefault="00C10936" w:rsidP="00C10936">
            <w:pPr>
              <w:spacing w:after="0"/>
              <w:jc w:val="left"/>
              <w:rPr>
                <w:color w:val="000000"/>
              </w:rPr>
            </w:pPr>
            <w:r>
              <w:rPr>
                <w:color w:val="000000"/>
              </w:rPr>
              <w:t>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L&amp;M </w:t>
            </w:r>
            <w:proofErr w:type="spellStart"/>
            <w:r w:rsidRPr="00D55F67">
              <w:rPr>
                <w:color w:val="000000"/>
              </w:rPr>
              <w:t>Blue</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L&amp;M </w:t>
            </w:r>
            <w:proofErr w:type="spellStart"/>
            <w:r w:rsidRPr="00D55F67">
              <w:rPr>
                <w:color w:val="000000"/>
              </w:rPr>
              <w:t>Red</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proofErr w:type="gramStart"/>
            <w:r w:rsidRPr="00D55F67">
              <w:rPr>
                <w:color w:val="000000"/>
              </w:rPr>
              <w:t>Сигареты</w:t>
            </w:r>
            <w:r w:rsidRPr="0055640A">
              <w:rPr>
                <w:color w:val="000000"/>
              </w:rPr>
              <w:t xml:space="preserve"> </w:t>
            </w:r>
            <w:r>
              <w:rPr>
                <w:color w:val="000000"/>
              </w:rPr>
              <w:t xml:space="preserve"> </w:t>
            </w:r>
            <w:proofErr w:type="spellStart"/>
            <w:r w:rsidRPr="0055640A">
              <w:rPr>
                <w:color w:val="000000"/>
              </w:rPr>
              <w:t>Winston</w:t>
            </w:r>
            <w:proofErr w:type="spellEnd"/>
            <w:proofErr w:type="gramEnd"/>
            <w:r w:rsidRPr="0055640A">
              <w:rPr>
                <w:color w:val="000000"/>
              </w:rPr>
              <w:t xml:space="preserve"> </w:t>
            </w:r>
            <w:proofErr w:type="spellStart"/>
            <w:r w:rsidRPr="0055640A">
              <w:rPr>
                <w:color w:val="000000"/>
              </w:rPr>
              <w:t>classic</w:t>
            </w:r>
            <w:proofErr w:type="spellEnd"/>
            <w:r>
              <w:rPr>
                <w:color w:val="000000"/>
              </w:rPr>
              <w:t xml:space="preserve"> </w:t>
            </w:r>
            <w:r w:rsidRPr="00D55F67">
              <w:rPr>
                <w:color w:val="000000"/>
              </w:rPr>
              <w:t>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w:t>
            </w:r>
            <w:proofErr w:type="spellStart"/>
            <w:r w:rsidRPr="00D55F67">
              <w:rPr>
                <w:color w:val="000000"/>
              </w:rPr>
              <w:t>WinstonBlue</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Pr>
                <w:color w:val="000000"/>
              </w:rPr>
              <w:t xml:space="preserve"> </w:t>
            </w:r>
            <w:r w:rsidRPr="00017C91">
              <w:rPr>
                <w:color w:val="000000"/>
              </w:rPr>
              <w:t>Петр особые черные</w:t>
            </w:r>
            <w:r>
              <w:rPr>
                <w:color w:val="000000"/>
              </w:rPr>
              <w:t xml:space="preserve"> </w:t>
            </w:r>
            <w:r w:rsidRPr="00D55F67">
              <w:rPr>
                <w:color w:val="000000"/>
              </w:rPr>
              <w:t>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Pr>
                <w:color w:val="000000"/>
              </w:rPr>
              <w:t xml:space="preserve"> </w:t>
            </w:r>
            <w:proofErr w:type="spellStart"/>
            <w:r w:rsidRPr="00017C91">
              <w:rPr>
                <w:color w:val="000000"/>
              </w:rPr>
              <w:t>saint</w:t>
            </w:r>
            <w:proofErr w:type="spellEnd"/>
            <w:r w:rsidRPr="00017C91">
              <w:rPr>
                <w:color w:val="000000"/>
              </w:rPr>
              <w:t xml:space="preserve"> </w:t>
            </w:r>
            <w:proofErr w:type="spellStart"/>
            <w:r w:rsidRPr="00017C91">
              <w:rPr>
                <w:color w:val="000000"/>
              </w:rPr>
              <w:t>george</w:t>
            </w:r>
            <w:proofErr w:type="spellEnd"/>
            <w:r>
              <w:rPr>
                <w:color w:val="000000"/>
              </w:rPr>
              <w:t xml:space="preserve"> </w:t>
            </w:r>
            <w:r w:rsidRPr="00D55F67">
              <w:rPr>
                <w:color w:val="000000"/>
              </w:rPr>
              <w:t>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w:t>
            </w:r>
            <w:proofErr w:type="spellStart"/>
            <w:r w:rsidRPr="00D55F67">
              <w:rPr>
                <w:color w:val="000000"/>
              </w:rPr>
              <w:t>ParliamentAguaBlue</w:t>
            </w:r>
            <w:proofErr w:type="spellEnd"/>
            <w:r w:rsidRPr="00D55F67">
              <w:rPr>
                <w:color w:val="000000"/>
              </w:rPr>
              <w:t xml:space="preserve"> или аналог</w:t>
            </w:r>
          </w:p>
        </w:tc>
      </w:tr>
      <w:tr w:rsidR="00C10936" w:rsidRPr="00F2542A"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254F2F" w:rsidRDefault="00C10936" w:rsidP="00C10936">
            <w:pPr>
              <w:spacing w:after="0"/>
              <w:jc w:val="left"/>
              <w:rPr>
                <w:color w:val="000000"/>
                <w:lang w:val="en-US"/>
              </w:rPr>
            </w:pPr>
            <w:r w:rsidRPr="00D55F67">
              <w:rPr>
                <w:color w:val="000000"/>
              </w:rPr>
              <w:t>Сигареты</w:t>
            </w:r>
            <w:r w:rsidRPr="00254F2F">
              <w:rPr>
                <w:color w:val="000000"/>
                <w:lang w:val="en-US"/>
              </w:rPr>
              <w:t xml:space="preserve"> Parliament Night Blue </w:t>
            </w:r>
            <w:r w:rsidRPr="00D55F67">
              <w:rPr>
                <w:color w:val="000000"/>
              </w:rPr>
              <w:t>или</w:t>
            </w:r>
            <w:r w:rsidRPr="00254F2F">
              <w:rPr>
                <w:color w:val="000000"/>
                <w:lang w:val="en-US"/>
              </w:rPr>
              <w:t xml:space="preserve"> </w:t>
            </w:r>
            <w:r w:rsidRPr="00D55F67">
              <w:rPr>
                <w:color w:val="000000"/>
              </w:rPr>
              <w:t>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Pr="00BC31F8" w:rsidRDefault="00C10936" w:rsidP="00C10936">
            <w:pPr>
              <w:spacing w:after="0"/>
              <w:jc w:val="left"/>
              <w:rPr>
                <w:color w:val="000000"/>
              </w:rPr>
            </w:pPr>
            <w:r>
              <w:rPr>
                <w:color w:val="000000"/>
              </w:rPr>
              <w:t>11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 Тройка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LD </w:t>
            </w:r>
            <w:proofErr w:type="spellStart"/>
            <w:r w:rsidRPr="00D55F67">
              <w:rPr>
                <w:color w:val="000000"/>
              </w:rPr>
              <w:t>Blue</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 xml:space="preserve">Сигареты LD </w:t>
            </w:r>
            <w:proofErr w:type="spellStart"/>
            <w:r w:rsidRPr="00D55F67">
              <w:rPr>
                <w:color w:val="000000"/>
              </w:rPr>
              <w:t>Red</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sidRPr="00254F2F">
              <w:rPr>
                <w:color w:val="000000"/>
              </w:rPr>
              <w:t xml:space="preserve"> </w:t>
            </w:r>
            <w:proofErr w:type="spellStart"/>
            <w:r w:rsidRPr="00F548B1">
              <w:rPr>
                <w:color w:val="000000"/>
              </w:rPr>
              <w:t>Next</w:t>
            </w:r>
            <w:proofErr w:type="spellEnd"/>
            <w:r w:rsidRPr="00F548B1">
              <w:rPr>
                <w:color w:val="000000"/>
              </w:rPr>
              <w:t xml:space="preserve"> </w:t>
            </w:r>
            <w:proofErr w:type="spellStart"/>
            <w:r w:rsidRPr="00F548B1">
              <w:rPr>
                <w:color w:val="000000"/>
              </w:rPr>
              <w:t>violet</w:t>
            </w:r>
            <w:proofErr w:type="spellEnd"/>
            <w:r w:rsidRPr="00254F2F">
              <w:rPr>
                <w:color w:val="000000"/>
              </w:rPr>
              <w:t xml:space="preserve"> </w:t>
            </w:r>
            <w:r w:rsidRPr="00D55F67">
              <w:rPr>
                <w:color w:val="000000"/>
              </w:rPr>
              <w:t>или аналог</w:t>
            </w:r>
          </w:p>
        </w:tc>
      </w:tr>
      <w:tr w:rsidR="00C10936" w:rsidRPr="00F548B1"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F548B1" w:rsidRDefault="00C10936" w:rsidP="00C10936">
            <w:pPr>
              <w:spacing w:after="0"/>
              <w:jc w:val="left"/>
              <w:rPr>
                <w:color w:val="000000"/>
              </w:rPr>
            </w:pPr>
            <w:r w:rsidRPr="00D55F67">
              <w:rPr>
                <w:color w:val="000000"/>
              </w:rPr>
              <w:t>Сигареты</w:t>
            </w:r>
            <w:r w:rsidRPr="00F548B1">
              <w:rPr>
                <w:color w:val="000000"/>
              </w:rPr>
              <w:t xml:space="preserve"> </w:t>
            </w:r>
            <w:proofErr w:type="spellStart"/>
            <w:r w:rsidRPr="00254F2F">
              <w:rPr>
                <w:color w:val="000000"/>
              </w:rPr>
              <w:t>Winston</w:t>
            </w:r>
            <w:proofErr w:type="spellEnd"/>
            <w:r w:rsidRPr="00F548B1">
              <w:rPr>
                <w:color w:val="000000"/>
              </w:rPr>
              <w:t xml:space="preserve"> </w:t>
            </w:r>
            <w:proofErr w:type="spellStart"/>
            <w:r w:rsidRPr="00254F2F">
              <w:rPr>
                <w:color w:val="000000"/>
              </w:rPr>
              <w:t>blue</w:t>
            </w:r>
            <w:proofErr w:type="spellEnd"/>
            <w:r w:rsidRPr="00F548B1">
              <w:rPr>
                <w:color w:val="000000"/>
              </w:rPr>
              <w:t xml:space="preserve"> </w:t>
            </w:r>
            <w:r w:rsidRPr="00254F2F">
              <w:rPr>
                <w:color w:val="000000"/>
              </w:rPr>
              <w:t>XS</w:t>
            </w:r>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sidRPr="00F548B1">
              <w:rPr>
                <w:color w:val="000000"/>
              </w:rPr>
              <w:t xml:space="preserve"> </w:t>
            </w:r>
            <w:proofErr w:type="spellStart"/>
            <w:r w:rsidRPr="00254F2F">
              <w:rPr>
                <w:color w:val="000000"/>
              </w:rPr>
              <w:t>Dakota</w:t>
            </w:r>
            <w:proofErr w:type="spellEnd"/>
            <w:r w:rsidRPr="00F548B1">
              <w:rPr>
                <w:color w:val="000000"/>
              </w:rPr>
              <w:t xml:space="preserve"> </w:t>
            </w:r>
            <w:proofErr w:type="spellStart"/>
            <w:r w:rsidRPr="00254F2F">
              <w:rPr>
                <w:color w:val="000000"/>
              </w:rPr>
              <w:t>Red</w:t>
            </w:r>
            <w:proofErr w:type="spellEnd"/>
            <w:r w:rsidRPr="00D55F67">
              <w:rPr>
                <w:color w:val="000000"/>
              </w:rPr>
              <w:t xml:space="preserve"> или аналог</w:t>
            </w:r>
          </w:p>
        </w:tc>
      </w:tr>
      <w:tr w:rsidR="00C10936" w:rsidRPr="00BD72E0"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lastRenderedPageBreak/>
              <w:t>17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BD72E0" w:rsidRDefault="00C10936" w:rsidP="00C10936">
            <w:pPr>
              <w:spacing w:after="0"/>
              <w:jc w:val="left"/>
              <w:rPr>
                <w:color w:val="000000"/>
              </w:rPr>
            </w:pPr>
            <w:r w:rsidRPr="00D55F67">
              <w:rPr>
                <w:color w:val="000000"/>
              </w:rPr>
              <w:t>Сигареты</w:t>
            </w:r>
            <w:r w:rsidRPr="00BD72E0">
              <w:rPr>
                <w:color w:val="000000"/>
              </w:rPr>
              <w:t xml:space="preserve"> </w:t>
            </w:r>
            <w:proofErr w:type="spellStart"/>
            <w:r w:rsidRPr="00254F2F">
              <w:rPr>
                <w:color w:val="000000"/>
              </w:rPr>
              <w:t>Kent</w:t>
            </w:r>
            <w:proofErr w:type="spellEnd"/>
            <w:r w:rsidRPr="00BD72E0">
              <w:rPr>
                <w:color w:val="000000"/>
              </w:rPr>
              <w:t xml:space="preserve"> </w:t>
            </w:r>
            <w:r w:rsidRPr="00254F2F">
              <w:rPr>
                <w:color w:val="000000"/>
              </w:rPr>
              <w:t>HD</w:t>
            </w:r>
            <w:r w:rsidRPr="00BD72E0">
              <w:rPr>
                <w:color w:val="000000"/>
              </w:rPr>
              <w:t xml:space="preserve"> </w:t>
            </w:r>
            <w:proofErr w:type="spellStart"/>
            <w:r w:rsidRPr="00254F2F">
              <w:rPr>
                <w:color w:val="000000"/>
              </w:rPr>
              <w:t>neo</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sidRPr="00D87C03">
              <w:rPr>
                <w:color w:val="000000"/>
              </w:rPr>
              <w:t xml:space="preserve"> </w:t>
            </w:r>
            <w:proofErr w:type="spellStart"/>
            <w:r w:rsidRPr="00254F2F">
              <w:rPr>
                <w:color w:val="000000"/>
              </w:rPr>
              <w:t>Parliament</w:t>
            </w:r>
            <w:proofErr w:type="spellEnd"/>
            <w:r w:rsidRPr="00D87C03">
              <w:rPr>
                <w:color w:val="000000"/>
              </w:rPr>
              <w:t xml:space="preserve"> </w:t>
            </w:r>
            <w:proofErr w:type="spellStart"/>
            <w:r w:rsidRPr="00254F2F">
              <w:rPr>
                <w:color w:val="000000"/>
              </w:rPr>
              <w:t>aqua</w:t>
            </w:r>
            <w:proofErr w:type="spellEnd"/>
            <w:r w:rsidRPr="00D87C03">
              <w:rPr>
                <w:color w:val="000000"/>
              </w:rPr>
              <w:t xml:space="preserve"> </w:t>
            </w:r>
            <w:proofErr w:type="spellStart"/>
            <w:r w:rsidRPr="00254F2F">
              <w:rPr>
                <w:color w:val="000000"/>
              </w:rPr>
              <w:t>blue</w:t>
            </w:r>
            <w:proofErr w:type="spellEnd"/>
            <w:r w:rsidRPr="00D55F67">
              <w:rPr>
                <w:color w:val="000000"/>
              </w:rPr>
              <w:t xml:space="preserve"> или аналог</w:t>
            </w:r>
          </w:p>
        </w:tc>
      </w:tr>
      <w:tr w:rsidR="00C10936" w:rsidRPr="00F2542A"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19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254F2F" w:rsidRDefault="00C10936" w:rsidP="00C10936">
            <w:pPr>
              <w:spacing w:after="0"/>
              <w:jc w:val="left"/>
              <w:rPr>
                <w:color w:val="000000"/>
                <w:lang w:val="en-US"/>
              </w:rPr>
            </w:pPr>
            <w:r w:rsidRPr="00D55F67">
              <w:rPr>
                <w:color w:val="000000"/>
              </w:rPr>
              <w:t>Сигареты</w:t>
            </w:r>
            <w:r w:rsidRPr="00254F2F">
              <w:rPr>
                <w:color w:val="000000"/>
                <w:lang w:val="en-US"/>
              </w:rPr>
              <w:t xml:space="preserve"> Parliament night blue </w:t>
            </w:r>
            <w:r w:rsidRPr="00D55F67">
              <w:rPr>
                <w:color w:val="000000"/>
              </w:rPr>
              <w:t>или</w:t>
            </w:r>
            <w:r w:rsidRPr="00254F2F">
              <w:rPr>
                <w:color w:val="000000"/>
                <w:lang w:val="en-US"/>
              </w:rPr>
              <w:t xml:space="preserve"> </w:t>
            </w:r>
            <w:r w:rsidRPr="00D55F67">
              <w:rPr>
                <w:color w:val="000000"/>
              </w:rPr>
              <w:t>аналог</w:t>
            </w:r>
          </w:p>
        </w:tc>
      </w:tr>
      <w:tr w:rsidR="00C10936" w:rsidRPr="00F57354"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20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F57354" w:rsidRDefault="00C10936" w:rsidP="00C10936">
            <w:pPr>
              <w:spacing w:after="0"/>
              <w:jc w:val="left"/>
              <w:rPr>
                <w:color w:val="000000"/>
              </w:rPr>
            </w:pPr>
            <w:r w:rsidRPr="00D55F67">
              <w:rPr>
                <w:color w:val="000000"/>
              </w:rPr>
              <w:t>Сигареты</w:t>
            </w:r>
            <w:r>
              <w:rPr>
                <w:color w:val="000000"/>
              </w:rPr>
              <w:t xml:space="preserve"> </w:t>
            </w:r>
            <w:proofErr w:type="spellStart"/>
            <w:r w:rsidRPr="00254F2F">
              <w:rPr>
                <w:color w:val="000000"/>
              </w:rPr>
              <w:t>Kent</w:t>
            </w:r>
            <w:proofErr w:type="spellEnd"/>
            <w:r w:rsidRPr="00D87C03">
              <w:rPr>
                <w:color w:val="000000"/>
              </w:rPr>
              <w:t xml:space="preserve"> </w:t>
            </w:r>
            <w:r w:rsidRPr="00254F2F">
              <w:rPr>
                <w:color w:val="000000"/>
              </w:rPr>
              <w:t>HD</w:t>
            </w:r>
            <w:r w:rsidRPr="00D87C03">
              <w:rPr>
                <w:color w:val="000000"/>
              </w:rPr>
              <w:t xml:space="preserve"> </w:t>
            </w:r>
            <w:proofErr w:type="spellStart"/>
            <w:r w:rsidRPr="00254F2F">
              <w:rPr>
                <w:color w:val="000000"/>
              </w:rPr>
              <w:t>Futura</w:t>
            </w:r>
            <w:proofErr w:type="spellEnd"/>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21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r>
              <w:rPr>
                <w:color w:val="000000"/>
              </w:rPr>
              <w:t xml:space="preserve"> Донской табак светлый</w:t>
            </w:r>
            <w:r w:rsidRPr="00D55F67">
              <w:rPr>
                <w:color w:val="000000"/>
              </w:rPr>
              <w:t xml:space="preserve"> или аналог</w:t>
            </w:r>
          </w:p>
        </w:tc>
      </w:tr>
      <w:tr w:rsidR="00C10936" w:rsidRPr="00D55F67" w:rsidTr="00C10936">
        <w:trPr>
          <w:trHeight w:val="315"/>
        </w:trPr>
        <w:tc>
          <w:tcPr>
            <w:tcW w:w="584" w:type="dxa"/>
            <w:tcBorders>
              <w:top w:val="single" w:sz="4" w:space="0" w:color="auto"/>
              <w:left w:val="single" w:sz="4" w:space="0" w:color="auto"/>
              <w:bottom w:val="single" w:sz="4" w:space="0" w:color="auto"/>
              <w:right w:val="single" w:sz="4" w:space="0" w:color="auto"/>
            </w:tcBorders>
          </w:tcPr>
          <w:p w:rsidR="00C10936" w:rsidRDefault="00C10936" w:rsidP="00C10936">
            <w:pPr>
              <w:spacing w:after="0"/>
              <w:jc w:val="left"/>
              <w:rPr>
                <w:color w:val="000000"/>
              </w:rPr>
            </w:pPr>
            <w:r>
              <w:rPr>
                <w:color w:val="000000"/>
              </w:rPr>
              <w:t>22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C10936" w:rsidRPr="00D55F67" w:rsidRDefault="00C10936" w:rsidP="00C10936">
            <w:pPr>
              <w:spacing w:after="0"/>
              <w:jc w:val="left"/>
              <w:rPr>
                <w:color w:val="000000"/>
              </w:rPr>
            </w:pPr>
            <w:r>
              <w:rPr>
                <w:color w:val="000000"/>
              </w:rPr>
              <w:t>Сигареты Донской табак темный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C6A6F">
      <w:pPr>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Комиссионеру </w:t>
      </w:r>
      <w:r w:rsidRPr="007674C0">
        <w:rPr>
          <w:sz w:val="26"/>
          <w:szCs w:val="26"/>
        </w:rPr>
        <w:t xml:space="preserve">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w:t>
      </w:r>
      <w:r w:rsidRPr="007674C0">
        <w:rPr>
          <w:sz w:val="26"/>
          <w:szCs w:val="26"/>
        </w:rPr>
        <w:lastRenderedPageBreak/>
        <w:t>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F52520">
        <w:rPr>
          <w:b/>
          <w:sz w:val="26"/>
          <w:szCs w:val="26"/>
        </w:rPr>
        <w:t>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w:t>
      </w:r>
      <w:proofErr w:type="gramStart"/>
      <w:r w:rsidRPr="00733E55">
        <w:rPr>
          <w:sz w:val="26"/>
          <w:szCs w:val="26"/>
        </w:rPr>
        <w:t>упаковка  целая</w:t>
      </w:r>
      <w:proofErr w:type="gramEnd"/>
      <w:r w:rsidRPr="00733E55">
        <w:rPr>
          <w:sz w:val="26"/>
          <w:szCs w:val="26"/>
        </w:rPr>
        <w:t xml:space="preserve">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w:t>
      </w:r>
      <w:proofErr w:type="gramStart"/>
      <w:r w:rsidRPr="00FA4130">
        <w:rPr>
          <w:sz w:val="26"/>
          <w:szCs w:val="26"/>
        </w:rPr>
        <w:t>порядок  поставки</w:t>
      </w:r>
      <w:proofErr w:type="gramEnd"/>
      <w:r w:rsidRPr="00FA4130">
        <w:rPr>
          <w:sz w:val="26"/>
          <w:szCs w:val="26"/>
        </w:rPr>
        <w:t xml:space="preserve">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 xml:space="preserve">сроки </w:t>
      </w:r>
      <w:proofErr w:type="gramStart"/>
      <w:r w:rsidR="00BF6F90" w:rsidRPr="00094DDC">
        <w:rPr>
          <w:sz w:val="26"/>
          <w:szCs w:val="26"/>
        </w:rPr>
        <w:t>и  порядок</w:t>
      </w:r>
      <w:proofErr w:type="gramEnd"/>
      <w:r w:rsidR="00BF6F90" w:rsidRPr="00094DDC">
        <w:rPr>
          <w:sz w:val="26"/>
          <w:szCs w:val="26"/>
        </w:rPr>
        <w:t xml:space="preserve">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176B4F">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w:t>
      </w:r>
      <w:proofErr w:type="gramStart"/>
      <w:r w:rsidR="001D6A38" w:rsidRPr="001D6A38">
        <w:rPr>
          <w:rFonts w:ascii="Times New Roman" w:hAnsi="Times New Roman"/>
          <w:sz w:val="26"/>
          <w:szCs w:val="26"/>
          <w:lang w:val="ru-RU"/>
        </w:rPr>
        <w:t>передать  Товар</w:t>
      </w:r>
      <w:proofErr w:type="gramEnd"/>
      <w:r w:rsidR="001D6A38" w:rsidRPr="001D6A38">
        <w:rPr>
          <w:rFonts w:ascii="Times New Roman" w:hAnsi="Times New Roman"/>
          <w:sz w:val="26"/>
          <w:szCs w:val="26"/>
          <w:lang w:val="ru-RU"/>
        </w:rPr>
        <w:t xml:space="preserve">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xml:space="preserve">. принять от Комиссионера отчет об исполнении комиссионного поручения и   возражения </w:t>
      </w:r>
      <w:proofErr w:type="gramStart"/>
      <w:r w:rsidR="001D6A38" w:rsidRPr="001D6A38">
        <w:rPr>
          <w:sz w:val="26"/>
          <w:szCs w:val="26"/>
        </w:rPr>
        <w:t>сообщить  Комиссионеру</w:t>
      </w:r>
      <w:proofErr w:type="gramEnd"/>
      <w:r w:rsidR="001D6A38"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r w:rsidR="00614C6A">
              <w:rPr>
                <w:rStyle w:val="a8"/>
                <w:bCs/>
                <w:sz w:val="26"/>
                <w:szCs w:val="26"/>
                <w:lang w:val="en-US"/>
              </w:rPr>
              <w:fldChar w:fldCharType="begin"/>
            </w:r>
            <w:r w:rsidR="00614C6A" w:rsidRPr="00F2542A">
              <w:rPr>
                <w:rStyle w:val="a8"/>
                <w:bCs/>
                <w:sz w:val="26"/>
                <w:szCs w:val="26"/>
              </w:rPr>
              <w:instrText xml:space="preserve"> </w:instrText>
            </w:r>
            <w:r w:rsidR="00614C6A">
              <w:rPr>
                <w:rStyle w:val="a8"/>
                <w:bCs/>
                <w:sz w:val="26"/>
                <w:szCs w:val="26"/>
                <w:lang w:val="en-US"/>
              </w:rPr>
              <w:instrText>HYPERLINK</w:instrText>
            </w:r>
            <w:r w:rsidR="00614C6A" w:rsidRPr="00F2542A">
              <w:rPr>
                <w:rStyle w:val="a8"/>
                <w:bCs/>
                <w:sz w:val="26"/>
                <w:szCs w:val="26"/>
              </w:rPr>
              <w:instrText xml:space="preserve"> "</w:instrText>
            </w:r>
            <w:r w:rsidR="00614C6A">
              <w:rPr>
                <w:rStyle w:val="a8"/>
                <w:bCs/>
                <w:sz w:val="26"/>
                <w:szCs w:val="26"/>
                <w:lang w:val="en-US"/>
              </w:rPr>
              <w:instrText>mailto</w:instrText>
            </w:r>
            <w:r w:rsidR="00614C6A" w:rsidRPr="00F2542A">
              <w:rPr>
                <w:rStyle w:val="a8"/>
                <w:bCs/>
                <w:sz w:val="26"/>
                <w:szCs w:val="26"/>
              </w:rPr>
              <w:instrText>:</w:instrText>
            </w:r>
            <w:r w:rsidR="00614C6A">
              <w:rPr>
                <w:rStyle w:val="a8"/>
                <w:bCs/>
                <w:sz w:val="26"/>
                <w:szCs w:val="26"/>
                <w:lang w:val="en-US"/>
              </w:rPr>
              <w:instrText>utgufsin</w:instrText>
            </w:r>
            <w:r w:rsidR="00614C6A" w:rsidRPr="00F2542A">
              <w:rPr>
                <w:rStyle w:val="a8"/>
                <w:bCs/>
                <w:sz w:val="26"/>
                <w:szCs w:val="26"/>
              </w:rPr>
              <w:instrText>@</w:instrText>
            </w:r>
            <w:r w:rsidR="00614C6A">
              <w:rPr>
                <w:rStyle w:val="a8"/>
                <w:bCs/>
                <w:sz w:val="26"/>
                <w:szCs w:val="26"/>
                <w:lang w:val="en-US"/>
              </w:rPr>
              <w:instrText>rambler</w:instrText>
            </w:r>
            <w:r w:rsidR="00614C6A" w:rsidRPr="00F2542A">
              <w:rPr>
                <w:rStyle w:val="a8"/>
                <w:bCs/>
                <w:sz w:val="26"/>
                <w:szCs w:val="26"/>
              </w:rPr>
              <w:instrText>.</w:instrText>
            </w:r>
            <w:r w:rsidR="00614C6A">
              <w:rPr>
                <w:rStyle w:val="a8"/>
                <w:bCs/>
                <w:sz w:val="26"/>
                <w:szCs w:val="26"/>
                <w:lang w:val="en-US"/>
              </w:rPr>
              <w:instrText>ru</w:instrText>
            </w:r>
            <w:r w:rsidR="00614C6A" w:rsidRPr="00F2542A">
              <w:rPr>
                <w:rStyle w:val="a8"/>
                <w:bCs/>
                <w:sz w:val="26"/>
                <w:szCs w:val="26"/>
              </w:rPr>
              <w:instrText xml:space="preserve">" </w:instrText>
            </w:r>
            <w:r w:rsidR="00614C6A">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614C6A">
              <w:rPr>
                <w:rStyle w:val="a8"/>
                <w:bCs/>
                <w:sz w:val="26"/>
                <w:szCs w:val="26"/>
                <w:lang w:val="en-US"/>
              </w:rPr>
              <w:fldChar w:fldCharType="end"/>
            </w:r>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868"/>
        <w:gridCol w:w="7223"/>
      </w:tblGrid>
      <w:tr w:rsidR="008B04E1" w:rsidRPr="00657A6F" w:rsidTr="00F423E5">
        <w:trPr>
          <w:trHeight w:val="615"/>
        </w:trPr>
        <w:tc>
          <w:tcPr>
            <w:tcW w:w="0" w:type="auto"/>
            <w:vAlign w:val="center"/>
          </w:tcPr>
          <w:p w:rsidR="008B04E1" w:rsidRPr="004F629C" w:rsidRDefault="008B04E1" w:rsidP="00F423E5">
            <w:pPr>
              <w:spacing w:after="0"/>
              <w:jc w:val="center"/>
              <w:rPr>
                <w:rFonts w:eastAsiaTheme="minorEastAsia"/>
                <w:szCs w:val="28"/>
              </w:rPr>
            </w:pPr>
            <w:r w:rsidRPr="004F629C">
              <w:rPr>
                <w:rFonts w:eastAsiaTheme="minorEastAsia"/>
                <w:szCs w:val="28"/>
              </w:rPr>
              <w:t>№ п/п</w:t>
            </w:r>
          </w:p>
        </w:tc>
        <w:tc>
          <w:tcPr>
            <w:tcW w:w="1609" w:type="dxa"/>
            <w:vAlign w:val="center"/>
          </w:tcPr>
          <w:p w:rsidR="008B04E1" w:rsidRPr="004F629C" w:rsidRDefault="008B04E1" w:rsidP="00F423E5">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Забайкальскому краю</w:t>
            </w:r>
          </w:p>
        </w:tc>
        <w:tc>
          <w:tcPr>
            <w:tcW w:w="7223" w:type="dxa"/>
            <w:vAlign w:val="center"/>
          </w:tcPr>
          <w:p w:rsidR="008B04E1" w:rsidRPr="004F629C" w:rsidRDefault="008B04E1" w:rsidP="00F423E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1</w:t>
            </w:r>
          </w:p>
        </w:tc>
        <w:tc>
          <w:tcPr>
            <w:tcW w:w="1609" w:type="dxa"/>
            <w:vAlign w:val="center"/>
          </w:tcPr>
          <w:p w:rsidR="008B04E1" w:rsidRPr="007D00CC" w:rsidRDefault="008B04E1" w:rsidP="00F423E5">
            <w:pPr>
              <w:rPr>
                <w:b/>
              </w:rPr>
            </w:pPr>
            <w:r w:rsidRPr="007D00CC">
              <w:rPr>
                <w:b/>
              </w:rPr>
              <w:t>ИК-1</w:t>
            </w:r>
          </w:p>
        </w:tc>
        <w:tc>
          <w:tcPr>
            <w:tcW w:w="7223" w:type="dxa"/>
            <w:vAlign w:val="center"/>
          </w:tcPr>
          <w:p w:rsidR="008B04E1" w:rsidRPr="007D00CC" w:rsidRDefault="008B04E1" w:rsidP="00F423E5">
            <w:r w:rsidRPr="007D00CC">
              <w:t xml:space="preserve">Забайкальский край, </w:t>
            </w:r>
            <w:proofErr w:type="spellStart"/>
            <w:r w:rsidRPr="007D00CC">
              <w:t>г.Нерчинск</w:t>
            </w:r>
            <w:proofErr w:type="spellEnd"/>
            <w:r w:rsidRPr="007D00CC">
              <w:t>, ул.Шилкинская-2</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2</w:t>
            </w:r>
          </w:p>
        </w:tc>
        <w:tc>
          <w:tcPr>
            <w:tcW w:w="1609" w:type="dxa"/>
            <w:vAlign w:val="center"/>
          </w:tcPr>
          <w:p w:rsidR="008B04E1" w:rsidRPr="007D00CC" w:rsidRDefault="008B04E1" w:rsidP="00F423E5">
            <w:pPr>
              <w:rPr>
                <w:b/>
              </w:rPr>
            </w:pPr>
            <w:r w:rsidRPr="007D00CC">
              <w:rPr>
                <w:b/>
              </w:rPr>
              <w:t>ИК-2</w:t>
            </w:r>
          </w:p>
        </w:tc>
        <w:tc>
          <w:tcPr>
            <w:tcW w:w="7223" w:type="dxa"/>
            <w:vAlign w:val="center"/>
          </w:tcPr>
          <w:p w:rsidR="008B04E1" w:rsidRPr="007D00CC" w:rsidRDefault="008B04E1" w:rsidP="00F423E5">
            <w:r w:rsidRPr="007D00CC">
              <w:t xml:space="preserve">Забайкальский край, </w:t>
            </w:r>
            <w:proofErr w:type="spellStart"/>
            <w:r w:rsidRPr="007D00CC">
              <w:t>Карымский</w:t>
            </w:r>
            <w:proofErr w:type="spellEnd"/>
            <w:r w:rsidRPr="007D00CC">
              <w:t xml:space="preserve"> район, с. Шара-</w:t>
            </w:r>
            <w:proofErr w:type="spellStart"/>
            <w:r w:rsidRPr="007D00CC">
              <w:t>Горохон</w:t>
            </w:r>
            <w:proofErr w:type="spellEnd"/>
            <w:r w:rsidRPr="007D00CC">
              <w:t>, ул. Центральная</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3</w:t>
            </w:r>
          </w:p>
        </w:tc>
        <w:tc>
          <w:tcPr>
            <w:tcW w:w="1609" w:type="dxa"/>
            <w:vAlign w:val="center"/>
          </w:tcPr>
          <w:p w:rsidR="008B04E1" w:rsidRPr="007D00CC" w:rsidRDefault="008B04E1" w:rsidP="00F423E5">
            <w:pPr>
              <w:rPr>
                <w:b/>
              </w:rPr>
            </w:pPr>
            <w:r w:rsidRPr="007D00CC">
              <w:rPr>
                <w:b/>
              </w:rPr>
              <w:t>ИК-3</w:t>
            </w:r>
          </w:p>
        </w:tc>
        <w:tc>
          <w:tcPr>
            <w:tcW w:w="7223" w:type="dxa"/>
            <w:vAlign w:val="center"/>
          </w:tcPr>
          <w:p w:rsidR="008B04E1" w:rsidRPr="007D00CC" w:rsidRDefault="008B04E1" w:rsidP="00F423E5">
            <w:r w:rsidRPr="007D00CC">
              <w:t xml:space="preserve">Забайкальский край, г. Чита, </w:t>
            </w:r>
            <w:proofErr w:type="spellStart"/>
            <w:r w:rsidRPr="007D00CC">
              <w:t>Угданский</w:t>
            </w:r>
            <w:proofErr w:type="spellEnd"/>
            <w:r w:rsidRPr="007D00CC">
              <w:t xml:space="preserve"> проезд, 61</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4</w:t>
            </w:r>
          </w:p>
        </w:tc>
        <w:tc>
          <w:tcPr>
            <w:tcW w:w="1609" w:type="dxa"/>
            <w:vAlign w:val="center"/>
          </w:tcPr>
          <w:p w:rsidR="008B04E1" w:rsidRPr="007D00CC" w:rsidRDefault="008B04E1" w:rsidP="00F423E5">
            <w:pPr>
              <w:rPr>
                <w:b/>
              </w:rPr>
            </w:pPr>
            <w:r w:rsidRPr="007D00CC">
              <w:rPr>
                <w:b/>
              </w:rPr>
              <w:t>ИК-5</w:t>
            </w:r>
          </w:p>
        </w:tc>
        <w:tc>
          <w:tcPr>
            <w:tcW w:w="7223" w:type="dxa"/>
            <w:vAlign w:val="center"/>
          </w:tcPr>
          <w:p w:rsidR="008B04E1" w:rsidRPr="007D00CC" w:rsidRDefault="008B04E1" w:rsidP="00F423E5">
            <w:r w:rsidRPr="007D00CC">
              <w:t xml:space="preserve">Забайкальский край, г. Чита, ул. Александра </w:t>
            </w:r>
            <w:proofErr w:type="spellStart"/>
            <w:r w:rsidRPr="007D00CC">
              <w:t>Липова</w:t>
            </w:r>
            <w:proofErr w:type="spellEnd"/>
            <w:r w:rsidRPr="007D00CC">
              <w:t>, 5</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5</w:t>
            </w:r>
          </w:p>
        </w:tc>
        <w:tc>
          <w:tcPr>
            <w:tcW w:w="1609" w:type="dxa"/>
            <w:vAlign w:val="center"/>
          </w:tcPr>
          <w:p w:rsidR="008B04E1" w:rsidRPr="007D00CC" w:rsidRDefault="008B04E1" w:rsidP="00F423E5">
            <w:pPr>
              <w:rPr>
                <w:b/>
              </w:rPr>
            </w:pPr>
            <w:r w:rsidRPr="007D00CC">
              <w:rPr>
                <w:b/>
              </w:rPr>
              <w:t>ИК-7</w:t>
            </w:r>
          </w:p>
        </w:tc>
        <w:tc>
          <w:tcPr>
            <w:tcW w:w="7223" w:type="dxa"/>
            <w:vAlign w:val="center"/>
          </w:tcPr>
          <w:p w:rsidR="008B04E1" w:rsidRPr="007D00CC" w:rsidRDefault="008B04E1" w:rsidP="00F423E5">
            <w:r w:rsidRPr="007D00CC">
              <w:t xml:space="preserve">Забайкальский край, п. Оловянная, </w:t>
            </w:r>
            <w:proofErr w:type="spellStart"/>
            <w:r w:rsidRPr="007D00CC">
              <w:t>ул.Дзержинского</w:t>
            </w:r>
            <w:proofErr w:type="spellEnd"/>
            <w:r w:rsidRPr="007D00CC">
              <w:t>, 13А</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6</w:t>
            </w:r>
          </w:p>
        </w:tc>
        <w:tc>
          <w:tcPr>
            <w:tcW w:w="1609" w:type="dxa"/>
            <w:vAlign w:val="center"/>
          </w:tcPr>
          <w:p w:rsidR="008B04E1" w:rsidRPr="007D00CC" w:rsidRDefault="008B04E1" w:rsidP="00F423E5">
            <w:pPr>
              <w:rPr>
                <w:b/>
              </w:rPr>
            </w:pPr>
            <w:r w:rsidRPr="007D00CC">
              <w:rPr>
                <w:b/>
              </w:rPr>
              <w:t>ИК-8</w:t>
            </w:r>
          </w:p>
        </w:tc>
        <w:tc>
          <w:tcPr>
            <w:tcW w:w="7223" w:type="dxa"/>
            <w:vAlign w:val="center"/>
          </w:tcPr>
          <w:p w:rsidR="008B04E1" w:rsidRPr="007D00CC" w:rsidRDefault="008B04E1" w:rsidP="00F423E5">
            <w:r w:rsidRPr="007D00CC">
              <w:t xml:space="preserve">Забайкальский край, </w:t>
            </w:r>
            <w:proofErr w:type="spellStart"/>
            <w:r w:rsidRPr="007D00CC">
              <w:t>Карымский</w:t>
            </w:r>
            <w:proofErr w:type="spellEnd"/>
            <w:r w:rsidRPr="007D00CC">
              <w:t xml:space="preserve"> район, </w:t>
            </w:r>
            <w:proofErr w:type="spellStart"/>
            <w:r w:rsidRPr="007D00CC">
              <w:t>пгт</w:t>
            </w:r>
            <w:proofErr w:type="spellEnd"/>
            <w:r w:rsidRPr="007D00CC">
              <w:t xml:space="preserve">. </w:t>
            </w:r>
            <w:proofErr w:type="spellStart"/>
            <w:r w:rsidRPr="007D00CC">
              <w:t>Карымское</w:t>
            </w:r>
            <w:proofErr w:type="spellEnd"/>
            <w:r w:rsidRPr="007D00CC">
              <w:t xml:space="preserve">, </w:t>
            </w:r>
            <w:proofErr w:type="spellStart"/>
            <w:r w:rsidRPr="007D00CC">
              <w:t>ул.Красноармейская</w:t>
            </w:r>
            <w:proofErr w:type="spellEnd"/>
            <w:r w:rsidRPr="007D00CC">
              <w:t>, 10</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sidRPr="00B260EA">
              <w:rPr>
                <w:rFonts w:eastAsiaTheme="minorEastAsia"/>
                <w:szCs w:val="28"/>
              </w:rPr>
              <w:t>7</w:t>
            </w:r>
          </w:p>
        </w:tc>
        <w:tc>
          <w:tcPr>
            <w:tcW w:w="1609" w:type="dxa"/>
            <w:vAlign w:val="center"/>
          </w:tcPr>
          <w:p w:rsidR="008B04E1" w:rsidRPr="007D00CC" w:rsidRDefault="008B04E1" w:rsidP="00F423E5">
            <w:pPr>
              <w:rPr>
                <w:b/>
              </w:rPr>
            </w:pPr>
            <w:r w:rsidRPr="007D00CC">
              <w:rPr>
                <w:b/>
              </w:rPr>
              <w:t>ИК-10</w:t>
            </w:r>
          </w:p>
        </w:tc>
        <w:tc>
          <w:tcPr>
            <w:tcW w:w="7223" w:type="dxa"/>
            <w:vAlign w:val="center"/>
          </w:tcPr>
          <w:p w:rsidR="008B04E1" w:rsidRPr="007D00CC" w:rsidRDefault="008B04E1" w:rsidP="00F423E5">
            <w:r w:rsidRPr="007D00CC">
              <w:t>Забайкальский край, Краснокаменский район, г. Краснокаменск</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Pr>
                <w:rFonts w:eastAsiaTheme="minorEastAsia"/>
                <w:szCs w:val="28"/>
              </w:rPr>
              <w:t>8</w:t>
            </w:r>
          </w:p>
        </w:tc>
        <w:tc>
          <w:tcPr>
            <w:tcW w:w="1609" w:type="dxa"/>
            <w:vAlign w:val="center"/>
          </w:tcPr>
          <w:p w:rsidR="008B04E1" w:rsidRPr="007D00CC" w:rsidRDefault="008B04E1" w:rsidP="00F423E5">
            <w:pPr>
              <w:rPr>
                <w:b/>
              </w:rPr>
            </w:pPr>
            <w:r w:rsidRPr="007D00CC">
              <w:rPr>
                <w:b/>
              </w:rPr>
              <w:t>ИК-11</w:t>
            </w:r>
          </w:p>
        </w:tc>
        <w:tc>
          <w:tcPr>
            <w:tcW w:w="7223" w:type="dxa"/>
            <w:vAlign w:val="center"/>
          </w:tcPr>
          <w:p w:rsidR="008B04E1" w:rsidRPr="007D00CC" w:rsidRDefault="008B04E1" w:rsidP="00F423E5">
            <w:r w:rsidRPr="007D00CC">
              <w:t xml:space="preserve">Забайкальский </w:t>
            </w:r>
            <w:proofErr w:type="spellStart"/>
            <w:r w:rsidRPr="007D00CC">
              <w:t>кр</w:t>
            </w:r>
            <w:proofErr w:type="spellEnd"/>
            <w:r w:rsidRPr="007D00CC">
              <w:t xml:space="preserve">., </w:t>
            </w:r>
            <w:proofErr w:type="spellStart"/>
            <w:r w:rsidRPr="007D00CC">
              <w:t>г.Нерчинск</w:t>
            </w:r>
            <w:proofErr w:type="spellEnd"/>
            <w:r w:rsidRPr="007D00CC">
              <w:t xml:space="preserve">, </w:t>
            </w:r>
            <w:proofErr w:type="spellStart"/>
            <w:r w:rsidRPr="007D00CC">
              <w:t>ул.Декабристов</w:t>
            </w:r>
            <w:proofErr w:type="spellEnd"/>
            <w:r w:rsidRPr="007D00CC">
              <w:t>, 42б.</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Pr>
                <w:rFonts w:eastAsiaTheme="minorEastAsia"/>
                <w:szCs w:val="28"/>
              </w:rPr>
              <w:t>9</w:t>
            </w:r>
          </w:p>
        </w:tc>
        <w:tc>
          <w:tcPr>
            <w:tcW w:w="1609" w:type="dxa"/>
            <w:vAlign w:val="center"/>
          </w:tcPr>
          <w:p w:rsidR="008B04E1" w:rsidRPr="007D00CC" w:rsidRDefault="008B04E1" w:rsidP="00F423E5">
            <w:pPr>
              <w:rPr>
                <w:b/>
              </w:rPr>
            </w:pPr>
            <w:r w:rsidRPr="007D00CC">
              <w:rPr>
                <w:b/>
              </w:rPr>
              <w:t>КП-6</w:t>
            </w:r>
          </w:p>
        </w:tc>
        <w:tc>
          <w:tcPr>
            <w:tcW w:w="7223" w:type="dxa"/>
            <w:vAlign w:val="center"/>
          </w:tcPr>
          <w:p w:rsidR="008B04E1" w:rsidRPr="007D00CC" w:rsidRDefault="008B04E1" w:rsidP="00F423E5">
            <w:r w:rsidRPr="007D00CC">
              <w:t xml:space="preserve">Забайкальский край, </w:t>
            </w:r>
            <w:proofErr w:type="spellStart"/>
            <w:r w:rsidRPr="007D00CC">
              <w:t>Карымский</w:t>
            </w:r>
            <w:proofErr w:type="spellEnd"/>
            <w:r w:rsidRPr="007D00CC">
              <w:t xml:space="preserve"> р-н, село </w:t>
            </w:r>
            <w:proofErr w:type="spellStart"/>
            <w:r w:rsidRPr="007D00CC">
              <w:t>Тыргетуй</w:t>
            </w:r>
            <w:proofErr w:type="spellEnd"/>
            <w:r w:rsidRPr="007D00CC">
              <w:t xml:space="preserve">. </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Pr>
                <w:rFonts w:eastAsiaTheme="minorEastAsia"/>
                <w:szCs w:val="28"/>
              </w:rPr>
              <w:t>10</w:t>
            </w:r>
          </w:p>
        </w:tc>
        <w:tc>
          <w:tcPr>
            <w:tcW w:w="1609" w:type="dxa"/>
            <w:vAlign w:val="center"/>
          </w:tcPr>
          <w:p w:rsidR="008B04E1" w:rsidRPr="007D00CC" w:rsidRDefault="008B04E1" w:rsidP="00F423E5">
            <w:pPr>
              <w:rPr>
                <w:b/>
              </w:rPr>
            </w:pPr>
            <w:r w:rsidRPr="007D00CC">
              <w:rPr>
                <w:b/>
              </w:rPr>
              <w:t>ЛИУ-4</w:t>
            </w:r>
          </w:p>
        </w:tc>
        <w:tc>
          <w:tcPr>
            <w:tcW w:w="7223" w:type="dxa"/>
            <w:vAlign w:val="center"/>
          </w:tcPr>
          <w:p w:rsidR="008B04E1" w:rsidRPr="007D00CC" w:rsidRDefault="008B04E1" w:rsidP="00F423E5">
            <w:r w:rsidRPr="007D00CC">
              <w:t xml:space="preserve">Забайкальский край, г. Чита, ул. </w:t>
            </w:r>
            <w:proofErr w:type="spellStart"/>
            <w:r w:rsidRPr="007D00CC">
              <w:t>Кабанская</w:t>
            </w:r>
            <w:proofErr w:type="spellEnd"/>
            <w:r w:rsidRPr="007D00CC">
              <w:t>, 1</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Pr>
                <w:rFonts w:eastAsiaTheme="minorEastAsia"/>
                <w:szCs w:val="28"/>
              </w:rPr>
              <w:t>11</w:t>
            </w:r>
          </w:p>
        </w:tc>
        <w:tc>
          <w:tcPr>
            <w:tcW w:w="1609" w:type="dxa"/>
            <w:vAlign w:val="center"/>
          </w:tcPr>
          <w:p w:rsidR="008B04E1" w:rsidRPr="007D00CC" w:rsidRDefault="008B04E1" w:rsidP="00F423E5">
            <w:pPr>
              <w:rPr>
                <w:b/>
              </w:rPr>
            </w:pPr>
            <w:r w:rsidRPr="007D00CC">
              <w:rPr>
                <w:b/>
              </w:rPr>
              <w:t>СИЗО-1</w:t>
            </w:r>
          </w:p>
        </w:tc>
        <w:tc>
          <w:tcPr>
            <w:tcW w:w="7223" w:type="dxa"/>
            <w:vAlign w:val="center"/>
          </w:tcPr>
          <w:p w:rsidR="008B04E1" w:rsidRPr="007D00CC" w:rsidRDefault="008B04E1" w:rsidP="00F423E5">
            <w:r w:rsidRPr="007D00CC">
              <w:t xml:space="preserve">Забайкальский край, г. Чита, ул. </w:t>
            </w:r>
            <w:proofErr w:type="spellStart"/>
            <w:r w:rsidRPr="007D00CC">
              <w:t>Ингодинская</w:t>
            </w:r>
            <w:proofErr w:type="spellEnd"/>
            <w:r w:rsidRPr="007D00CC">
              <w:t>, 1</w:t>
            </w:r>
          </w:p>
        </w:tc>
      </w:tr>
      <w:tr w:rsidR="008B04E1" w:rsidRPr="00657A6F" w:rsidTr="00F423E5">
        <w:tc>
          <w:tcPr>
            <w:tcW w:w="0" w:type="auto"/>
            <w:vAlign w:val="center"/>
          </w:tcPr>
          <w:p w:rsidR="008B04E1" w:rsidRPr="00B260EA" w:rsidRDefault="008B04E1" w:rsidP="00F423E5">
            <w:pPr>
              <w:spacing w:after="0"/>
              <w:jc w:val="center"/>
              <w:rPr>
                <w:rFonts w:eastAsiaTheme="minorEastAsia"/>
                <w:szCs w:val="28"/>
              </w:rPr>
            </w:pPr>
            <w:r>
              <w:rPr>
                <w:rFonts w:eastAsiaTheme="minorEastAsia"/>
                <w:szCs w:val="28"/>
              </w:rPr>
              <w:t>12</w:t>
            </w:r>
          </w:p>
        </w:tc>
        <w:tc>
          <w:tcPr>
            <w:tcW w:w="1609" w:type="dxa"/>
            <w:vAlign w:val="center"/>
          </w:tcPr>
          <w:p w:rsidR="008B04E1" w:rsidRPr="007D00CC" w:rsidRDefault="008B04E1" w:rsidP="00F423E5">
            <w:pPr>
              <w:rPr>
                <w:b/>
              </w:rPr>
            </w:pPr>
            <w:r w:rsidRPr="007D00CC">
              <w:rPr>
                <w:b/>
              </w:rPr>
              <w:t>СИЗО-2</w:t>
            </w:r>
          </w:p>
        </w:tc>
        <w:tc>
          <w:tcPr>
            <w:tcW w:w="7223" w:type="dxa"/>
            <w:vAlign w:val="center"/>
          </w:tcPr>
          <w:p w:rsidR="008B04E1" w:rsidRPr="007D00CC" w:rsidRDefault="008B04E1" w:rsidP="00F423E5">
            <w:r w:rsidRPr="007D00CC">
              <w:t xml:space="preserve">Забайкальский край, Краснокаменский район, </w:t>
            </w:r>
            <w:proofErr w:type="spellStart"/>
            <w:r w:rsidRPr="007D00CC">
              <w:t>г.Краснокаменск</w:t>
            </w:r>
            <w:proofErr w:type="spellEnd"/>
          </w:p>
        </w:tc>
      </w:tr>
    </w:tbl>
    <w:p w:rsidR="00932C30" w:rsidRDefault="00932C30" w:rsidP="00932C30">
      <w:pPr>
        <w:pStyle w:val="ConsNonformat"/>
        <w:widowControl/>
        <w:tabs>
          <w:tab w:val="left" w:pos="709"/>
        </w:tabs>
        <w:ind w:firstLine="567"/>
        <w:rPr>
          <w:rFonts w:ascii="Times New Roman" w:hAnsi="Times New Roman"/>
          <w:b/>
          <w:sz w:val="26"/>
          <w:szCs w:val="26"/>
        </w:rPr>
      </w:pPr>
    </w:p>
    <w:p w:rsidR="00C82868" w:rsidRDefault="00C82868" w:rsidP="00C82868">
      <w:pPr>
        <w:tabs>
          <w:tab w:val="left" w:pos="7060"/>
        </w:tabs>
        <w:spacing w:after="0"/>
        <w:rPr>
          <w:b/>
          <w:sz w:val="26"/>
          <w:szCs w:val="26"/>
        </w:rPr>
      </w:pPr>
    </w:p>
    <w:p w:rsidR="00C82868" w:rsidRPr="008A10D6" w:rsidRDefault="00C82868" w:rsidP="008A10D6">
      <w:pPr>
        <w:tabs>
          <w:tab w:val="left" w:pos="7060"/>
        </w:tabs>
        <w:spacing w:after="0"/>
        <w:jc w:val="center"/>
        <w:rPr>
          <w:b/>
          <w:sz w:val="26"/>
          <w:szCs w:val="26"/>
        </w:rPr>
      </w:pPr>
    </w:p>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7"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10936" w:rsidRDefault="00C1093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C10936" w:rsidRDefault="00C1093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10936" w:rsidRDefault="00C1093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C10936" w:rsidRDefault="00C1093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8"/>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6A" w:rsidRDefault="00614C6A">
      <w:r>
        <w:separator/>
      </w:r>
    </w:p>
  </w:endnote>
  <w:endnote w:type="continuationSeparator" w:id="0">
    <w:p w:rsidR="00614C6A" w:rsidRDefault="0061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36" w:rsidRDefault="00C10936"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10936" w:rsidRDefault="00C10936">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36" w:rsidRDefault="00C10936">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6A" w:rsidRDefault="00614C6A">
      <w:r>
        <w:separator/>
      </w:r>
    </w:p>
  </w:footnote>
  <w:footnote w:type="continuationSeparator" w:id="0">
    <w:p w:rsidR="00614C6A" w:rsidRDefault="0061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36" w:rsidRDefault="00C10936"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10936" w:rsidRDefault="00C1093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36" w:rsidRDefault="00C10936"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C10936" w:rsidRDefault="00C1093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36" w:rsidRDefault="00C10936"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434"/>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C6A"/>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4CB8"/>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4544"/>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4E1"/>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0936"/>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2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1949"/>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consultantplus://offline/ref=E698C8142466226235F194356E7B1E2ED288C154584591E020927DB0p552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F717-F0CD-4CF2-AA73-1BE5C8F9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71247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24</cp:revision>
  <cp:lastPrinted>2018-07-17T09:58:00Z</cp:lastPrinted>
  <dcterms:created xsi:type="dcterms:W3CDTF">2018-06-18T08:08:00Z</dcterms:created>
  <dcterms:modified xsi:type="dcterms:W3CDTF">2018-07-17T10:14:00Z</dcterms:modified>
</cp:coreProperties>
</file>