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980FD2" w:rsidP="00E40DBE">
      <w:pPr>
        <w:spacing w:after="0"/>
        <w:jc w:val="center"/>
        <w:rPr>
          <w:b/>
          <w:sz w:val="26"/>
          <w:szCs w:val="26"/>
        </w:rPr>
      </w:pPr>
      <w:r w:rsidRPr="00980FD2">
        <w:rPr>
          <w:noProof/>
          <w:color w:val="000000"/>
          <w:sz w:val="26"/>
          <w:szCs w:val="26"/>
        </w:rPr>
        <w:drawing>
          <wp:anchor distT="0" distB="0" distL="114300" distR="114300" simplePos="0" relativeHeight="251662336" behindDoc="0" locked="0" layoutInCell="1" allowOverlap="1">
            <wp:simplePos x="0" y="0"/>
            <wp:positionH relativeFrom="margin">
              <wp:posOffset>-993228</wp:posOffset>
            </wp:positionH>
            <wp:positionV relativeFrom="margin">
              <wp:posOffset>-599090</wp:posOffset>
            </wp:positionV>
            <wp:extent cx="7385050" cy="10454005"/>
            <wp:effectExtent l="0" t="0" r="6350" b="4445"/>
            <wp:wrapSquare wrapText="bothSides"/>
            <wp:docPr id="3" name="Рисунок 3" descr="C:\Users\AboraP\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050" cy="10454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384BA2" w:rsidRPr="00384BA2">
        <w:rPr>
          <w:b/>
          <w:sz w:val="26"/>
          <w:szCs w:val="26"/>
        </w:rPr>
        <w:t>УФСИН России по Республике Бурятия</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0"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 xml:space="preserve">о процедурах выбора контрагента с целью осуществления торговой </w:t>
      </w:r>
      <w:bookmarkStart w:id="1" w:name="_GoBack"/>
      <w:bookmarkEnd w:id="1"/>
      <w:r w:rsidR="00DF18A0" w:rsidRPr="00E40DBE">
        <w:rPr>
          <w:color w:val="000000"/>
          <w:sz w:val="26"/>
          <w:szCs w:val="26"/>
        </w:rPr>
        <w:t>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0"/>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0A1D17" w:rsidRPr="002D37B6" w:rsidRDefault="000A1D17" w:rsidP="000A1D17">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0A1D17" w:rsidRPr="002D37B6" w:rsidRDefault="000A1D17" w:rsidP="000A1D17">
      <w:pPr>
        <w:shd w:val="clear" w:color="auto" w:fill="FFFFFF"/>
        <w:snapToGrid w:val="0"/>
        <w:spacing w:after="0"/>
        <w:ind w:right="193" w:firstLine="567"/>
        <w:rPr>
          <w:sz w:val="26"/>
          <w:szCs w:val="26"/>
        </w:rPr>
      </w:pPr>
      <w:bookmarkStart w:id="5" w:name="_Hlk519006395"/>
      <w:r w:rsidRPr="002D37B6">
        <w:rPr>
          <w:sz w:val="26"/>
          <w:szCs w:val="26"/>
        </w:rPr>
        <w:t xml:space="preserve">Начало срока подачи заявок </w:t>
      </w:r>
      <w:r>
        <w:rPr>
          <w:b/>
          <w:sz w:val="26"/>
          <w:szCs w:val="26"/>
        </w:rPr>
        <w:t>18</w:t>
      </w:r>
      <w:r w:rsidRPr="002D37B6">
        <w:rPr>
          <w:b/>
          <w:sz w:val="26"/>
          <w:szCs w:val="26"/>
        </w:rPr>
        <w:t>.07.2018 года в 09.00ч.</w:t>
      </w:r>
      <w:r w:rsidRPr="002D37B6">
        <w:rPr>
          <w:sz w:val="26"/>
          <w:szCs w:val="26"/>
        </w:rPr>
        <w:t xml:space="preserve"> по местному времени.</w:t>
      </w:r>
    </w:p>
    <w:p w:rsidR="000A1D17" w:rsidRPr="002D37B6" w:rsidRDefault="000A1D17" w:rsidP="000A1D17">
      <w:pPr>
        <w:shd w:val="clear" w:color="auto" w:fill="FFFFFF"/>
        <w:snapToGrid w:val="0"/>
        <w:spacing w:after="0"/>
        <w:ind w:right="193" w:firstLine="567"/>
        <w:rPr>
          <w:color w:val="FF0000"/>
          <w:sz w:val="26"/>
          <w:szCs w:val="26"/>
        </w:rPr>
      </w:pPr>
      <w:r w:rsidRPr="002D37B6">
        <w:rPr>
          <w:sz w:val="26"/>
          <w:szCs w:val="26"/>
        </w:rPr>
        <w:t xml:space="preserve">Окончание срока подачи заявок </w:t>
      </w:r>
      <w:r>
        <w:rPr>
          <w:b/>
          <w:sz w:val="26"/>
          <w:szCs w:val="26"/>
        </w:rPr>
        <w:t>24</w:t>
      </w:r>
      <w:r w:rsidRPr="002D37B6">
        <w:rPr>
          <w:b/>
          <w:sz w:val="26"/>
          <w:szCs w:val="26"/>
        </w:rPr>
        <w:t>.07.2018 года в 17.00ч.</w:t>
      </w:r>
      <w:r w:rsidRPr="002D37B6">
        <w:rPr>
          <w:sz w:val="26"/>
          <w:szCs w:val="26"/>
        </w:rPr>
        <w:t xml:space="preserve"> по местному времени.</w:t>
      </w:r>
    </w:p>
    <w:bookmarkEnd w:id="5"/>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6"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0F769A" w:rsidP="001D10C9">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w:t>
      </w:r>
      <w:r w:rsidR="003C4423">
        <w:rPr>
          <w:color w:val="000000"/>
          <w:sz w:val="26"/>
          <w:szCs w:val="26"/>
        </w:rPr>
        <w:t>на праве собственности</w:t>
      </w:r>
      <w:r w:rsidR="003C4423" w:rsidRPr="009C77F8">
        <w:rPr>
          <w:color w:val="000000"/>
          <w:sz w:val="26"/>
          <w:szCs w:val="26"/>
        </w:rPr>
        <w:t>, аренды или ином вещном праве</w:t>
      </w:r>
      <w:r w:rsidR="003C4423">
        <w:rPr>
          <w:color w:val="000000"/>
          <w:sz w:val="26"/>
          <w:szCs w:val="26"/>
        </w:rPr>
        <w:t xml:space="preserve">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0F769A" w:rsidRPr="002D37B6" w:rsidRDefault="000F769A" w:rsidP="001D10C9">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p>
    <w:bookmarkEnd w:id="6"/>
    <w:p w:rsidR="00F3634E" w:rsidRDefault="00F3634E" w:rsidP="00F3634E">
      <w:pPr>
        <w:spacing w:after="0"/>
        <w:ind w:firstLine="709"/>
        <w:rPr>
          <w:color w:val="000000"/>
          <w:sz w:val="26"/>
          <w:szCs w:val="26"/>
        </w:rPr>
      </w:pPr>
      <w:r w:rsidRPr="002D37B6">
        <w:rPr>
          <w:color w:val="000000"/>
          <w:sz w:val="26"/>
          <w:szCs w:val="26"/>
        </w:rPr>
        <w:t xml:space="preserve">- наличием </w:t>
      </w:r>
      <w:r w:rsidRPr="00F3634E">
        <w:rPr>
          <w:b/>
          <w:color w:val="000000"/>
          <w:sz w:val="26"/>
          <w:szCs w:val="26"/>
        </w:rPr>
        <w:t>дистрибьютерских контрактов (соглашений, договоров)</w:t>
      </w:r>
      <w:r>
        <w:rPr>
          <w:color w:val="000000"/>
          <w:sz w:val="26"/>
          <w:szCs w:val="26"/>
        </w:rPr>
        <w:t xml:space="preserve"> </w:t>
      </w:r>
      <w:r>
        <w:rPr>
          <w:color w:val="000000"/>
          <w:sz w:val="26"/>
          <w:szCs w:val="26"/>
        </w:rPr>
        <w:br/>
        <w:t>на товары (группы товаров), заявляемых Заказчиком в ассортиментном перечне (раздел 11</w:t>
      </w:r>
      <w:r w:rsidR="00331531">
        <w:rPr>
          <w:color w:val="000000"/>
          <w:sz w:val="26"/>
          <w:szCs w:val="26"/>
        </w:rPr>
        <w:t xml:space="preserve"> таблица № 3</w:t>
      </w:r>
      <w:r>
        <w:rPr>
          <w:color w:val="000000"/>
          <w:sz w:val="26"/>
          <w:szCs w:val="26"/>
        </w:rPr>
        <w:t xml:space="preserve"> настоящей документации).</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lastRenderedPageBreak/>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7" w:name="_Hlk518304993"/>
      <w:r w:rsidRPr="002D37B6">
        <w:rPr>
          <w:b/>
          <w:sz w:val="26"/>
          <w:szCs w:val="26"/>
        </w:rPr>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6A75DD">
        <w:rPr>
          <w:b/>
          <w:sz w:val="26"/>
          <w:szCs w:val="26"/>
        </w:rPr>
        <w:t>2</w:t>
      </w:r>
      <w:r w:rsidR="000A1D17">
        <w:rPr>
          <w:b/>
          <w:sz w:val="26"/>
          <w:szCs w:val="26"/>
        </w:rPr>
        <w:t>5</w:t>
      </w:r>
      <w:r w:rsidR="009C49F8" w:rsidRPr="002D37B6">
        <w:rPr>
          <w:b/>
          <w:sz w:val="26"/>
          <w:szCs w:val="26"/>
        </w:rPr>
        <w:t>.0</w:t>
      </w:r>
      <w:r w:rsidR="00952BE8" w:rsidRPr="002D37B6">
        <w:rPr>
          <w:b/>
          <w:sz w:val="26"/>
          <w:szCs w:val="26"/>
        </w:rPr>
        <w:t>7</w:t>
      </w:r>
      <w:r w:rsidR="002E6DC8" w:rsidRPr="002D37B6">
        <w:rPr>
          <w:b/>
          <w:sz w:val="26"/>
          <w:szCs w:val="26"/>
        </w:rPr>
        <w:t>.</w:t>
      </w:r>
      <w:r w:rsidR="00CB39B8" w:rsidRPr="002D37B6">
        <w:rPr>
          <w:b/>
          <w:sz w:val="26"/>
          <w:szCs w:val="26"/>
        </w:rPr>
        <w:t>201</w:t>
      </w:r>
      <w:r w:rsidR="00123FC3" w:rsidRPr="002D37B6">
        <w:rPr>
          <w:b/>
          <w:sz w:val="26"/>
          <w:szCs w:val="26"/>
        </w:rPr>
        <w:t>8</w:t>
      </w:r>
      <w:r w:rsidR="00F562BA" w:rsidRPr="002D37B6">
        <w:rPr>
          <w:b/>
          <w:sz w:val="26"/>
          <w:szCs w:val="26"/>
        </w:rPr>
        <w:t xml:space="preserve">г. в </w:t>
      </w:r>
      <w:r w:rsidR="0063657E" w:rsidRPr="002D37B6">
        <w:rPr>
          <w:b/>
          <w:sz w:val="26"/>
          <w:szCs w:val="26"/>
        </w:rPr>
        <w:t>1</w:t>
      </w:r>
      <w:r w:rsidR="009C49F8" w:rsidRPr="002D37B6">
        <w:rPr>
          <w:b/>
          <w:sz w:val="26"/>
          <w:szCs w:val="26"/>
        </w:rPr>
        <w:t>1</w:t>
      </w:r>
      <w:r w:rsidR="00F562BA" w:rsidRPr="002D37B6">
        <w:rPr>
          <w:b/>
          <w:sz w:val="26"/>
          <w:szCs w:val="26"/>
        </w:rPr>
        <w:t>.</w:t>
      </w:r>
      <w:r w:rsidR="006159F9" w:rsidRPr="002D37B6">
        <w:rPr>
          <w:b/>
          <w:sz w:val="26"/>
          <w:szCs w:val="26"/>
        </w:rPr>
        <w:t>0</w:t>
      </w:r>
      <w:r w:rsidR="00F562BA" w:rsidRPr="002D37B6">
        <w:rPr>
          <w:b/>
          <w:sz w:val="26"/>
          <w:szCs w:val="26"/>
        </w:rPr>
        <w:t>0 час</w:t>
      </w:r>
      <w:r w:rsidR="0063657E" w:rsidRPr="002D37B6">
        <w:rPr>
          <w:b/>
          <w:sz w:val="26"/>
          <w:szCs w:val="26"/>
        </w:rPr>
        <w:t>.</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w:t>
      </w:r>
      <w:proofErr w:type="gramStart"/>
      <w:r w:rsidR="004D7ED3" w:rsidRPr="002D37B6">
        <w:rPr>
          <w:sz w:val="26"/>
          <w:szCs w:val="26"/>
        </w:rPr>
        <w:t>подачи  заявок</w:t>
      </w:r>
      <w:proofErr w:type="gramEnd"/>
      <w:r w:rsidR="004D7ED3" w:rsidRPr="002D37B6">
        <w:rPr>
          <w:sz w:val="26"/>
          <w:szCs w:val="26"/>
        </w:rPr>
        <w:t xml:space="preserve">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r w:rsidR="000A1D17">
        <w:rPr>
          <w:b/>
          <w:sz w:val="26"/>
          <w:szCs w:val="26"/>
        </w:rPr>
        <w:t>30</w:t>
      </w:r>
      <w:r w:rsidR="005552D1" w:rsidRPr="002D37B6">
        <w:rPr>
          <w:b/>
          <w:sz w:val="26"/>
          <w:szCs w:val="26"/>
        </w:rPr>
        <w:t>.0</w:t>
      </w:r>
      <w:r w:rsidR="00952BE8" w:rsidRPr="002D37B6">
        <w:rPr>
          <w:b/>
          <w:sz w:val="26"/>
          <w:szCs w:val="26"/>
        </w:rPr>
        <w:t>7</w:t>
      </w:r>
      <w:r w:rsidR="002E6DC8" w:rsidRPr="002D37B6">
        <w:rPr>
          <w:b/>
          <w:sz w:val="26"/>
          <w:szCs w:val="26"/>
        </w:rPr>
        <w:t>.</w:t>
      </w:r>
      <w:r w:rsidR="00CB39B8" w:rsidRPr="002D37B6">
        <w:rPr>
          <w:b/>
          <w:sz w:val="26"/>
          <w:szCs w:val="26"/>
        </w:rPr>
        <w:t>201</w:t>
      </w:r>
      <w:r w:rsidR="00123FC3" w:rsidRPr="002D37B6">
        <w:rPr>
          <w:b/>
          <w:sz w:val="26"/>
          <w:szCs w:val="26"/>
        </w:rPr>
        <w:t>8</w:t>
      </w:r>
      <w:r w:rsidR="00791C50" w:rsidRPr="002D37B6">
        <w:rPr>
          <w:b/>
          <w:sz w:val="26"/>
          <w:szCs w:val="26"/>
        </w:rPr>
        <w:t>г.</w:t>
      </w:r>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lastRenderedPageBreak/>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00791C50" w:rsidRPr="002D37B6">
        <w:rPr>
          <w:sz w:val="26"/>
          <w:szCs w:val="26"/>
        </w:rPr>
        <w:t>на такой запрос</w:t>
      </w:r>
      <w:proofErr w:type="gramEnd"/>
      <w:r w:rsidR="00791C50" w:rsidRPr="002D37B6">
        <w:rPr>
          <w:sz w:val="26"/>
          <w:szCs w:val="26"/>
        </w:rPr>
        <w:t xml:space="preserve">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2D37B6" w:rsidRDefault="002E6DC8" w:rsidP="00636FCB">
      <w:pPr>
        <w:spacing w:after="0"/>
        <w:ind w:firstLine="709"/>
        <w:rPr>
          <w:color w:val="000000"/>
          <w:sz w:val="26"/>
          <w:szCs w:val="26"/>
        </w:rPr>
      </w:pPr>
      <w:r w:rsidRPr="002D37B6">
        <w:rPr>
          <w:color w:val="000000"/>
          <w:sz w:val="26"/>
          <w:szCs w:val="26"/>
        </w:rPr>
        <w:t>9.11</w:t>
      </w:r>
      <w:r w:rsidR="00260DCF" w:rsidRPr="002D37B6">
        <w:rPr>
          <w:color w:val="000000"/>
          <w:sz w:val="26"/>
          <w:szCs w:val="26"/>
        </w:rPr>
        <w:t xml:space="preserve">. Комиссия </w:t>
      </w:r>
      <w:r w:rsidR="00260DCF" w:rsidRPr="002D37B6">
        <w:rPr>
          <w:b/>
          <w:sz w:val="26"/>
          <w:szCs w:val="26"/>
        </w:rPr>
        <w:t xml:space="preserve">не позднее </w:t>
      </w:r>
      <w:r w:rsidR="000A1D17">
        <w:rPr>
          <w:b/>
          <w:sz w:val="26"/>
          <w:szCs w:val="26"/>
        </w:rPr>
        <w:t>02</w:t>
      </w:r>
      <w:r w:rsidR="00B1427A" w:rsidRPr="002D37B6">
        <w:rPr>
          <w:b/>
          <w:sz w:val="26"/>
          <w:szCs w:val="26"/>
        </w:rPr>
        <w:t>.0</w:t>
      </w:r>
      <w:r w:rsidR="000A1D17">
        <w:rPr>
          <w:b/>
          <w:sz w:val="26"/>
          <w:szCs w:val="26"/>
        </w:rPr>
        <w:t>8</w:t>
      </w:r>
      <w:r w:rsidR="00692331" w:rsidRPr="002D37B6">
        <w:rPr>
          <w:b/>
          <w:sz w:val="26"/>
          <w:szCs w:val="26"/>
        </w:rPr>
        <w:t>.201</w:t>
      </w:r>
      <w:r w:rsidR="00123FC3" w:rsidRPr="002D37B6">
        <w:rPr>
          <w:b/>
          <w:sz w:val="26"/>
          <w:szCs w:val="26"/>
        </w:rPr>
        <w:t>8</w:t>
      </w:r>
      <w:r w:rsidR="00692331" w:rsidRPr="002D37B6">
        <w:rPr>
          <w:b/>
          <w:sz w:val="26"/>
          <w:szCs w:val="26"/>
        </w:rPr>
        <w:t>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lastRenderedPageBreak/>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lastRenderedPageBreak/>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7"/>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8"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1868"/>
        <w:gridCol w:w="7223"/>
      </w:tblGrid>
      <w:tr w:rsidR="00384BA2" w:rsidRPr="00657A6F" w:rsidTr="00384BA2">
        <w:trPr>
          <w:trHeight w:val="615"/>
        </w:trPr>
        <w:tc>
          <w:tcPr>
            <w:tcW w:w="0" w:type="auto"/>
            <w:vAlign w:val="center"/>
          </w:tcPr>
          <w:p w:rsidR="00384BA2" w:rsidRPr="004F629C" w:rsidRDefault="00384BA2" w:rsidP="00384BA2">
            <w:pPr>
              <w:spacing w:after="0"/>
              <w:jc w:val="center"/>
              <w:rPr>
                <w:rFonts w:eastAsiaTheme="minorEastAsia"/>
                <w:szCs w:val="28"/>
              </w:rPr>
            </w:pPr>
            <w:r w:rsidRPr="004F629C">
              <w:rPr>
                <w:rFonts w:eastAsiaTheme="minorEastAsia"/>
                <w:szCs w:val="28"/>
              </w:rPr>
              <w:t>№ п/п</w:t>
            </w:r>
          </w:p>
        </w:tc>
        <w:tc>
          <w:tcPr>
            <w:tcW w:w="1868" w:type="dxa"/>
            <w:vAlign w:val="center"/>
          </w:tcPr>
          <w:p w:rsidR="00384BA2" w:rsidRPr="004F629C" w:rsidRDefault="00384BA2" w:rsidP="00384BA2">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Бурятия</w:t>
            </w:r>
          </w:p>
        </w:tc>
        <w:tc>
          <w:tcPr>
            <w:tcW w:w="7223" w:type="dxa"/>
            <w:vAlign w:val="center"/>
          </w:tcPr>
          <w:p w:rsidR="00384BA2" w:rsidRPr="004F629C" w:rsidRDefault="00384BA2" w:rsidP="00384BA2">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1</w:t>
            </w:r>
          </w:p>
        </w:tc>
        <w:tc>
          <w:tcPr>
            <w:tcW w:w="1868" w:type="dxa"/>
            <w:vAlign w:val="center"/>
          </w:tcPr>
          <w:p w:rsidR="00384BA2" w:rsidRDefault="00384BA2" w:rsidP="00384BA2">
            <w:pPr>
              <w:jc w:val="left"/>
              <w:rPr>
                <w:b/>
              </w:rPr>
            </w:pPr>
            <w:r>
              <w:rPr>
                <w:b/>
              </w:rPr>
              <w:t>ИК-1</w:t>
            </w:r>
          </w:p>
        </w:tc>
        <w:tc>
          <w:tcPr>
            <w:tcW w:w="7223" w:type="dxa"/>
            <w:vAlign w:val="center"/>
          </w:tcPr>
          <w:p w:rsidR="00384BA2" w:rsidRDefault="00384BA2" w:rsidP="00384BA2">
            <w:pPr>
              <w:jc w:val="left"/>
            </w:pPr>
            <w:r>
              <w:t xml:space="preserve">671160, Республика Бурятия, </w:t>
            </w:r>
            <w:proofErr w:type="spellStart"/>
            <w:r>
              <w:t>Селенгинский</w:t>
            </w:r>
            <w:proofErr w:type="spellEnd"/>
            <w:r>
              <w:t xml:space="preserve"> район, </w:t>
            </w:r>
            <w:r>
              <w:br/>
              <w:t>г. Гусиноозерск.</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2</w:t>
            </w:r>
          </w:p>
        </w:tc>
        <w:tc>
          <w:tcPr>
            <w:tcW w:w="1868" w:type="dxa"/>
            <w:vAlign w:val="center"/>
          </w:tcPr>
          <w:p w:rsidR="00384BA2" w:rsidRDefault="00384BA2" w:rsidP="00384BA2">
            <w:pPr>
              <w:jc w:val="left"/>
              <w:rPr>
                <w:b/>
              </w:rPr>
            </w:pPr>
            <w:r>
              <w:rPr>
                <w:b/>
              </w:rPr>
              <w:t>ИК-2</w:t>
            </w:r>
          </w:p>
        </w:tc>
        <w:tc>
          <w:tcPr>
            <w:tcW w:w="7223" w:type="dxa"/>
            <w:vAlign w:val="center"/>
          </w:tcPr>
          <w:p w:rsidR="00384BA2" w:rsidRDefault="00384BA2" w:rsidP="00384BA2">
            <w:pPr>
              <w:jc w:val="left"/>
            </w:pPr>
            <w:r>
              <w:t>670013, Республика Бурятия, г. Улан-Удэ, ул. Бограда, 34 А</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3</w:t>
            </w:r>
          </w:p>
        </w:tc>
        <w:tc>
          <w:tcPr>
            <w:tcW w:w="1868" w:type="dxa"/>
            <w:vAlign w:val="center"/>
          </w:tcPr>
          <w:p w:rsidR="00384BA2" w:rsidRDefault="00384BA2" w:rsidP="00384BA2">
            <w:pPr>
              <w:jc w:val="left"/>
              <w:rPr>
                <w:b/>
              </w:rPr>
            </w:pPr>
            <w:r>
              <w:rPr>
                <w:b/>
              </w:rPr>
              <w:t>ИК-7</w:t>
            </w:r>
          </w:p>
        </w:tc>
        <w:tc>
          <w:tcPr>
            <w:tcW w:w="7223" w:type="dxa"/>
            <w:vAlign w:val="center"/>
          </w:tcPr>
          <w:p w:rsidR="00384BA2" w:rsidRDefault="00384BA2" w:rsidP="00384BA2">
            <w:pPr>
              <w:jc w:val="left"/>
            </w:pPr>
            <w:r>
              <w:t>670000, Республика Бурятия, г. Улан-Удэ, ул. Пристанская, 4а</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4</w:t>
            </w:r>
          </w:p>
        </w:tc>
        <w:tc>
          <w:tcPr>
            <w:tcW w:w="1868" w:type="dxa"/>
            <w:vAlign w:val="center"/>
          </w:tcPr>
          <w:p w:rsidR="00384BA2" w:rsidRDefault="00384BA2" w:rsidP="00384BA2">
            <w:pPr>
              <w:jc w:val="left"/>
              <w:rPr>
                <w:b/>
              </w:rPr>
            </w:pPr>
            <w:r>
              <w:rPr>
                <w:b/>
              </w:rPr>
              <w:t>ИК-8</w:t>
            </w:r>
          </w:p>
        </w:tc>
        <w:tc>
          <w:tcPr>
            <w:tcW w:w="7223" w:type="dxa"/>
            <w:vAlign w:val="center"/>
          </w:tcPr>
          <w:p w:rsidR="00384BA2" w:rsidRDefault="00384BA2" w:rsidP="00384BA2">
            <w:pPr>
              <w:jc w:val="left"/>
            </w:pPr>
            <w:r>
              <w:t xml:space="preserve">670042, Республика Бурятия, г. Улан-Удэ, 4 км </w:t>
            </w:r>
            <w:proofErr w:type="spellStart"/>
            <w:r>
              <w:t>Спиртзаводского</w:t>
            </w:r>
            <w:proofErr w:type="spellEnd"/>
            <w:r>
              <w:t xml:space="preserve"> тракта</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5</w:t>
            </w:r>
          </w:p>
        </w:tc>
        <w:tc>
          <w:tcPr>
            <w:tcW w:w="1868" w:type="dxa"/>
            <w:vAlign w:val="center"/>
          </w:tcPr>
          <w:p w:rsidR="00384BA2" w:rsidRDefault="00384BA2" w:rsidP="00384BA2">
            <w:pPr>
              <w:jc w:val="left"/>
              <w:rPr>
                <w:b/>
              </w:rPr>
            </w:pPr>
            <w:r>
              <w:rPr>
                <w:b/>
              </w:rPr>
              <w:t>КП-3</w:t>
            </w:r>
          </w:p>
        </w:tc>
        <w:tc>
          <w:tcPr>
            <w:tcW w:w="7223" w:type="dxa"/>
            <w:vAlign w:val="center"/>
          </w:tcPr>
          <w:p w:rsidR="00384BA2" w:rsidRDefault="00384BA2" w:rsidP="00384BA2">
            <w:pPr>
              <w:jc w:val="left"/>
            </w:pPr>
            <w:r>
              <w:t>670009, Республика Бурятия, г. Улан-Удэ, ул. Магистральная, 2 Б</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6</w:t>
            </w:r>
          </w:p>
        </w:tc>
        <w:tc>
          <w:tcPr>
            <w:tcW w:w="1868" w:type="dxa"/>
            <w:vAlign w:val="center"/>
          </w:tcPr>
          <w:p w:rsidR="00384BA2" w:rsidRDefault="00384BA2" w:rsidP="00384BA2">
            <w:pPr>
              <w:jc w:val="left"/>
              <w:rPr>
                <w:b/>
              </w:rPr>
            </w:pPr>
            <w:r>
              <w:rPr>
                <w:b/>
              </w:rPr>
              <w:t>ЛИУ-5</w:t>
            </w:r>
          </w:p>
        </w:tc>
        <w:tc>
          <w:tcPr>
            <w:tcW w:w="7223" w:type="dxa"/>
            <w:vAlign w:val="center"/>
          </w:tcPr>
          <w:p w:rsidR="00384BA2" w:rsidRDefault="00384BA2" w:rsidP="00384BA2">
            <w:pPr>
              <w:jc w:val="left"/>
            </w:pPr>
            <w:r>
              <w:t xml:space="preserve">671343, Республика Бурятия, </w:t>
            </w:r>
            <w:proofErr w:type="spellStart"/>
            <w:r>
              <w:t>Михоршибирский</w:t>
            </w:r>
            <w:proofErr w:type="spellEnd"/>
            <w:r>
              <w:t xml:space="preserve"> район, улус Балта, ул. </w:t>
            </w:r>
            <w:proofErr w:type="spellStart"/>
            <w:r>
              <w:t>Балтинская</w:t>
            </w:r>
            <w:proofErr w:type="spellEnd"/>
            <w:r>
              <w:t xml:space="preserve">  </w:t>
            </w:r>
          </w:p>
        </w:tc>
      </w:tr>
      <w:tr w:rsidR="00384BA2" w:rsidRPr="00657A6F" w:rsidTr="00384BA2">
        <w:tc>
          <w:tcPr>
            <w:tcW w:w="0" w:type="auto"/>
            <w:vAlign w:val="center"/>
          </w:tcPr>
          <w:p w:rsidR="00384BA2" w:rsidRPr="00B260EA" w:rsidRDefault="00384BA2" w:rsidP="00384BA2">
            <w:pPr>
              <w:spacing w:after="0"/>
              <w:jc w:val="center"/>
              <w:rPr>
                <w:rFonts w:eastAsiaTheme="minorEastAsia"/>
                <w:szCs w:val="28"/>
              </w:rPr>
            </w:pPr>
            <w:r w:rsidRPr="00B260EA">
              <w:rPr>
                <w:rFonts w:eastAsiaTheme="minorEastAsia"/>
                <w:szCs w:val="28"/>
              </w:rPr>
              <w:t>7</w:t>
            </w:r>
          </w:p>
        </w:tc>
        <w:tc>
          <w:tcPr>
            <w:tcW w:w="1868" w:type="dxa"/>
            <w:vAlign w:val="center"/>
          </w:tcPr>
          <w:p w:rsidR="00384BA2" w:rsidRDefault="00384BA2" w:rsidP="00384BA2">
            <w:pPr>
              <w:jc w:val="left"/>
              <w:rPr>
                <w:b/>
              </w:rPr>
            </w:pPr>
            <w:r>
              <w:rPr>
                <w:b/>
              </w:rPr>
              <w:t>СИЗО-1</w:t>
            </w:r>
          </w:p>
        </w:tc>
        <w:tc>
          <w:tcPr>
            <w:tcW w:w="7223" w:type="dxa"/>
            <w:vAlign w:val="center"/>
          </w:tcPr>
          <w:p w:rsidR="00384BA2" w:rsidRDefault="00384BA2" w:rsidP="00384BA2">
            <w:pPr>
              <w:jc w:val="left"/>
            </w:pPr>
            <w:r>
              <w:t>670000, Республика Бурятия, г. Улан-Удэ, ул. Пристанская, д. 4 б</w:t>
            </w:r>
          </w:p>
        </w:tc>
      </w:tr>
    </w:tbl>
    <w:p w:rsidR="00BE636D" w:rsidRDefault="00BE636D" w:rsidP="00E40DBE">
      <w:pPr>
        <w:spacing w:after="0"/>
        <w:ind w:firstLine="709"/>
        <w:rPr>
          <w:sz w:val="26"/>
          <w:szCs w:val="26"/>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t>1</w:t>
            </w:r>
          </w:p>
        </w:tc>
        <w:tc>
          <w:tcPr>
            <w:tcW w:w="1730" w:type="dxa"/>
            <w:vAlign w:val="center"/>
          </w:tcPr>
          <w:p w:rsidR="00BE636D" w:rsidRPr="002F20DB" w:rsidRDefault="00384BA2" w:rsidP="00B260EA">
            <w:pPr>
              <w:rPr>
                <w:sz w:val="22"/>
                <w:szCs w:val="22"/>
              </w:rPr>
            </w:pPr>
            <w:r>
              <w:rPr>
                <w:sz w:val="22"/>
                <w:szCs w:val="22"/>
              </w:rPr>
              <w:t>Республика Бурятия</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6F0333" w:rsidP="00B260EA">
            <w:pPr>
              <w:jc w:val="center"/>
              <w:rPr>
                <w:b/>
                <w:color w:val="000000"/>
                <w:sz w:val="22"/>
                <w:szCs w:val="22"/>
              </w:rPr>
            </w:pPr>
            <w:r w:rsidRPr="006F0333">
              <w:rPr>
                <w:b/>
                <w:color w:val="000000"/>
                <w:sz w:val="22"/>
                <w:szCs w:val="22"/>
              </w:rPr>
              <w:t xml:space="preserve">2 245 600,00 </w:t>
            </w:r>
            <w:r>
              <w:rPr>
                <w:b/>
                <w:color w:val="000000"/>
                <w:sz w:val="22"/>
                <w:szCs w:val="22"/>
              </w:rPr>
              <w:t>(</w:t>
            </w:r>
            <w:r w:rsidRPr="006F0333">
              <w:rPr>
                <w:b/>
                <w:color w:val="000000"/>
                <w:sz w:val="22"/>
                <w:szCs w:val="22"/>
              </w:rPr>
              <w:t>два миллиона двести сорок пять тысяч шестьсот) рублей</w:t>
            </w:r>
            <w:r w:rsidR="00BE636D">
              <w:rPr>
                <w:b/>
                <w:color w:val="000000"/>
                <w:sz w:val="22"/>
                <w:szCs w:val="22"/>
              </w:rPr>
              <w:t xml:space="preserve"> </w:t>
            </w:r>
            <w:r w:rsidR="00BE636D" w:rsidRPr="002F20DB">
              <w:rPr>
                <w:b/>
                <w:color w:val="000000"/>
                <w:sz w:val="22"/>
                <w:szCs w:val="22"/>
              </w:rPr>
              <w:t>00 коп</w:t>
            </w:r>
            <w:r>
              <w:rPr>
                <w:b/>
                <w:color w:val="000000"/>
                <w:sz w:val="22"/>
                <w:szCs w:val="22"/>
              </w:rPr>
              <w:t>еек</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8"/>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lastRenderedPageBreak/>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10349" w:type="dxa"/>
        <w:tblInd w:w="-743" w:type="dxa"/>
        <w:tblLook w:val="04A0" w:firstRow="1" w:lastRow="0" w:firstColumn="1" w:lastColumn="0" w:noHBand="0" w:noVBand="1"/>
      </w:tblPr>
      <w:tblGrid>
        <w:gridCol w:w="445"/>
        <w:gridCol w:w="2965"/>
        <w:gridCol w:w="2268"/>
        <w:gridCol w:w="4671"/>
      </w:tblGrid>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DD6F4F" w:rsidRDefault="006F0333" w:rsidP="006F0333">
            <w:pPr>
              <w:spacing w:after="0"/>
              <w:jc w:val="center"/>
              <w:rPr>
                <w:color w:val="000000"/>
              </w:rPr>
            </w:pPr>
            <w:r>
              <w:rPr>
                <w:color w:val="000000"/>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КАТЕГОРИЯ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ПОДКАТЕГОРИЯ</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АССОРТИМЕНТ</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w:t>
            </w:r>
            <w:r w:rsidRPr="00DD6F4F">
              <w:rPr>
                <w:color w:val="000000"/>
              </w:rPr>
              <w:t>афли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Вафли весовые в ассортименте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w:t>
            </w:r>
            <w:r w:rsidRPr="00DD6F4F">
              <w:rPr>
                <w:color w:val="000000"/>
              </w:rPr>
              <w:t>афли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Вафли</w:t>
            </w:r>
            <w:proofErr w:type="gramEnd"/>
            <w:r>
              <w:rPr>
                <w:color w:val="000000"/>
              </w:rPr>
              <w:t xml:space="preserve"> фасованные в ассортименте           125-400 г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Печенье  сахарное</w:t>
            </w:r>
            <w:proofErr w:type="gramEnd"/>
            <w:r>
              <w:rPr>
                <w:color w:val="000000"/>
              </w:rPr>
              <w:t xml:space="preserve"> весовое в ассортименте не менее 10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 сдобное весовое в ассортименте не менее 10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 затяжное весовое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Печенье-сэндвич весовое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Печенье сахарное фасованное в ассортименте 115-500 г не менее 10 наименований</w:t>
            </w:r>
          </w:p>
        </w:tc>
      </w:tr>
      <w:tr w:rsidR="006F0333" w:rsidRPr="00D55F67" w:rsidTr="006F0333">
        <w:trPr>
          <w:trHeight w:val="485"/>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w:t>
            </w:r>
            <w:r w:rsidRPr="00D55F67">
              <w:rPr>
                <w:color w:val="000000"/>
              </w:rPr>
              <w:t>ряники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Пряники  фасованные</w:t>
            </w:r>
            <w:proofErr w:type="gramEnd"/>
            <w:r>
              <w:rPr>
                <w:color w:val="000000"/>
              </w:rPr>
              <w:t xml:space="preserve"> в ассортименте  200-450 г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w:t>
            </w:r>
            <w:r w:rsidRPr="00D55F67">
              <w:rPr>
                <w:color w:val="000000"/>
              </w:rPr>
              <w:t>ряники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Пряник</w:t>
            </w:r>
            <w:proofErr w:type="gramEnd"/>
            <w:r>
              <w:rPr>
                <w:color w:val="000000"/>
              </w:rPr>
              <w:t xml:space="preserve"> формованный с начинкой в ассортименте 140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w:t>
            </w:r>
            <w:r w:rsidRPr="00D55F67">
              <w:rPr>
                <w:color w:val="000000"/>
              </w:rPr>
              <w:t>ряники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Пряники весовые в ассортименте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Крекеры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Крекер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Pr>
                <w:color w:val="000000"/>
              </w:rPr>
              <w:t>Крекеры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Pr>
                <w:color w:val="000000"/>
              </w:rPr>
              <w:t>Крекер фасованный 125-400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Бисквитные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Корж бисквитный для торта в </w:t>
            </w:r>
            <w:proofErr w:type="gramStart"/>
            <w:r>
              <w:rPr>
                <w:color w:val="000000"/>
              </w:rPr>
              <w:t>ассортименте  300</w:t>
            </w:r>
            <w:proofErr w:type="gramEnd"/>
            <w:r>
              <w:rPr>
                <w:color w:val="000000"/>
              </w:rPr>
              <w:t>-400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Бисквитные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Пирожное бисквитное в ассортименте          200-360 г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 xml:space="preserve">Торты, пироги </w:t>
            </w:r>
          </w:p>
        </w:tc>
        <w:tc>
          <w:tcPr>
            <w:tcW w:w="4671"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Торт</w:t>
            </w:r>
            <w:r>
              <w:rPr>
                <w:color w:val="000000"/>
              </w:rPr>
              <w:t>ы</w:t>
            </w:r>
            <w:r w:rsidRPr="00D45364">
              <w:rPr>
                <w:color w:val="000000"/>
              </w:rPr>
              <w:t xml:space="preserve"> в ассортименте </w:t>
            </w:r>
            <w:r>
              <w:rPr>
                <w:color w:val="000000"/>
              </w:rPr>
              <w:t>320-650</w:t>
            </w:r>
            <w:r w:rsidRPr="00D45364">
              <w:rPr>
                <w:color w:val="000000"/>
              </w:rPr>
              <w:t xml:space="preserve"> г </w:t>
            </w:r>
            <w:r>
              <w:rPr>
                <w:color w:val="000000"/>
              </w:rPr>
              <w:t>длительного хранения</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Торты,</w:t>
            </w:r>
            <w:r w:rsidRPr="00DD6F4F">
              <w:rPr>
                <w:color w:val="000000"/>
              </w:rPr>
              <w:t xml:space="preserve"> пироги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Торт в</w:t>
            </w:r>
            <w:r w:rsidRPr="00D55F67">
              <w:rPr>
                <w:color w:val="000000"/>
              </w:rPr>
              <w:t xml:space="preserve">афельный </w:t>
            </w:r>
            <w:r>
              <w:rPr>
                <w:color w:val="000000"/>
              </w:rPr>
              <w:t>в ассортименте 200-320 г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Кексы, рулеты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45364" w:rsidRDefault="006F0333" w:rsidP="005B215F">
            <w:pPr>
              <w:spacing w:after="0"/>
              <w:jc w:val="left"/>
              <w:rPr>
                <w:color w:val="000000"/>
              </w:rPr>
            </w:pPr>
            <w:r w:rsidRPr="00D45364">
              <w:rPr>
                <w:color w:val="000000"/>
              </w:rPr>
              <w:t xml:space="preserve">Кекс бисквитный в ассортименте </w:t>
            </w:r>
            <w:r>
              <w:rPr>
                <w:color w:val="000000"/>
              </w:rPr>
              <w:t>150-450 г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ексы, рулеты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Рулет бисквитный в ассортименте 145-270 г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Карамель</w:t>
            </w:r>
            <w:r>
              <w:rPr>
                <w:color w:val="000000"/>
              </w:rPr>
              <w:t xml:space="preserve">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Карамель фруктово-ягодная в ассортименте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Карамель</w:t>
            </w:r>
            <w:r>
              <w:rPr>
                <w:color w:val="000000"/>
              </w:rPr>
              <w:t xml:space="preserve">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Карамель молочная в ассортименте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Карамель</w:t>
            </w:r>
            <w:r>
              <w:rPr>
                <w:color w:val="000000"/>
              </w:rPr>
              <w:t xml:space="preserve">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Карамель</w:t>
            </w:r>
            <w:proofErr w:type="gramEnd"/>
            <w:r>
              <w:rPr>
                <w:color w:val="000000"/>
              </w:rPr>
              <w:t xml:space="preserve"> переслоенная в ассортименте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 xml:space="preserve">Карамель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Карамель шоколадно-ореховая</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Карамель</w:t>
            </w:r>
            <w:r>
              <w:rPr>
                <w:color w:val="000000"/>
              </w:rPr>
              <w:t xml:space="preserve">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Карамель</w:t>
            </w:r>
            <w:proofErr w:type="gramEnd"/>
            <w:r>
              <w:rPr>
                <w:color w:val="000000"/>
              </w:rPr>
              <w:t xml:space="preserve"> глазированная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Карамель</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Карамель леденцовая в ассортименте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sidRPr="00D55F67">
              <w:rPr>
                <w:color w:val="000000"/>
              </w:rPr>
              <w:t>Конфеты</w:t>
            </w:r>
            <w:r>
              <w:rPr>
                <w:color w:val="000000"/>
              </w:rPr>
              <w:t xml:space="preserve"> </w:t>
            </w:r>
            <w:r w:rsidRPr="00D55F67">
              <w:rPr>
                <w:color w:val="000000"/>
              </w:rPr>
              <w:t xml:space="preserve"> </w:t>
            </w:r>
            <w:r>
              <w:rPr>
                <w:color w:val="000000"/>
              </w:rPr>
              <w:t>шоколадные</w:t>
            </w:r>
            <w:proofErr w:type="gramEnd"/>
            <w:r>
              <w:rPr>
                <w:color w:val="000000"/>
              </w:rPr>
              <w:t xml:space="preserve">  </w:t>
            </w:r>
            <w:proofErr w:type="spellStart"/>
            <w:r>
              <w:rPr>
                <w:color w:val="000000"/>
              </w:rPr>
              <w:t>пралиновые</w:t>
            </w:r>
            <w:proofErr w:type="spellEnd"/>
            <w:r>
              <w:rPr>
                <w:color w:val="000000"/>
              </w:rPr>
              <w:t xml:space="preserve"> в ассортименте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Конфеты </w:t>
            </w:r>
            <w:r>
              <w:rPr>
                <w:color w:val="000000"/>
              </w:rPr>
              <w:t>шоколадные вафельные в ассортименте не менее 5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Конфеты </w:t>
            </w:r>
            <w:r>
              <w:rPr>
                <w:color w:val="000000"/>
              </w:rPr>
              <w:t xml:space="preserve">помадные глазированные в </w:t>
            </w:r>
            <w:r>
              <w:rPr>
                <w:color w:val="000000"/>
              </w:rPr>
              <w:lastRenderedPageBreak/>
              <w:t>ассортименте не менее 10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Конфеты </w:t>
            </w:r>
            <w:r>
              <w:rPr>
                <w:color w:val="000000"/>
              </w:rPr>
              <w:t>шоколадные с нугой в ассортименте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r>
              <w:rPr>
                <w:color w:val="000000"/>
              </w:rPr>
              <w:t>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Батончики в ассортименте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Конфеты </w:t>
            </w:r>
            <w:r>
              <w:rPr>
                <w:color w:val="000000"/>
              </w:rPr>
              <w:t>желейные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D6F4F">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Конфеты</w:t>
            </w:r>
            <w:r>
              <w:rPr>
                <w:color w:val="000000"/>
              </w:rPr>
              <w:t xml:space="preserve"> помадные неглазированные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 xml:space="preserve">онфеты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sidRPr="00D55F67">
              <w:rPr>
                <w:color w:val="000000"/>
              </w:rPr>
              <w:t xml:space="preserve">Конфеты </w:t>
            </w:r>
            <w:r>
              <w:rPr>
                <w:color w:val="000000"/>
              </w:rPr>
              <w:t xml:space="preserve"> шоколадные</w:t>
            </w:r>
            <w:proofErr w:type="gramEnd"/>
            <w:r>
              <w:rPr>
                <w:color w:val="000000"/>
              </w:rPr>
              <w:t xml:space="preserve"> куполообразные в ассортименте 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Ирис</w:t>
            </w:r>
          </w:p>
        </w:tc>
        <w:tc>
          <w:tcPr>
            <w:tcW w:w="4671"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Ирис фасованный 38-200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Драже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Драже весовое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Батончик шоколадный Марс 50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Батончик шоколадный Марс макс 81</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Батончик шоколадный Баунти 55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Батончик шоколадный Баунти </w:t>
            </w:r>
            <w:r>
              <w:rPr>
                <w:color w:val="000000"/>
              </w:rPr>
              <w:t xml:space="preserve">трио 82,5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Батончик шоколадный Сникерс 50,5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Батончик шоколадный Сникерс Супер 95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Батончик шоколадный Твикс 55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Батончик шоколадный Твикс</w:t>
            </w:r>
            <w:r>
              <w:rPr>
                <w:color w:val="000000"/>
              </w:rPr>
              <w:t xml:space="preserve"> </w:t>
            </w:r>
            <w:proofErr w:type="gramStart"/>
            <w:r>
              <w:rPr>
                <w:color w:val="000000"/>
              </w:rPr>
              <w:t>Экстра  82</w:t>
            </w:r>
            <w:proofErr w:type="gramEnd"/>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Шоколад,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Батончик шоколадный Милки </w:t>
            </w:r>
            <w:proofErr w:type="spellStart"/>
            <w:r>
              <w:rPr>
                <w:color w:val="000000"/>
              </w:rPr>
              <w:t>Вэй</w:t>
            </w:r>
            <w:proofErr w:type="spellEnd"/>
            <w:r>
              <w:rPr>
                <w:color w:val="000000"/>
              </w:rPr>
              <w:t xml:space="preserve"> 26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Шоколад в </w:t>
            </w:r>
            <w:proofErr w:type="gramStart"/>
            <w:r>
              <w:rPr>
                <w:color w:val="000000"/>
              </w:rPr>
              <w:t xml:space="preserve">ассортименте </w:t>
            </w:r>
            <w:r w:rsidRPr="00D55F67">
              <w:rPr>
                <w:color w:val="000000"/>
              </w:rPr>
              <w:t xml:space="preserve"> </w:t>
            </w:r>
            <w:r>
              <w:rPr>
                <w:color w:val="000000"/>
              </w:rPr>
              <w:t>75</w:t>
            </w:r>
            <w:proofErr w:type="gramEnd"/>
            <w:r>
              <w:rPr>
                <w:color w:val="000000"/>
              </w:rPr>
              <w:t>-100 г не менее 10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 шоколадные батончики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Шоколад в </w:t>
            </w:r>
            <w:proofErr w:type="gramStart"/>
            <w:r>
              <w:rPr>
                <w:color w:val="000000"/>
              </w:rPr>
              <w:t xml:space="preserve">ассортименте </w:t>
            </w:r>
            <w:r w:rsidRPr="00D55F67">
              <w:rPr>
                <w:color w:val="000000"/>
              </w:rPr>
              <w:t xml:space="preserve"> </w:t>
            </w:r>
            <w:r>
              <w:rPr>
                <w:color w:val="000000"/>
              </w:rPr>
              <w:t>15</w:t>
            </w:r>
            <w:proofErr w:type="gramEnd"/>
            <w:r>
              <w:rPr>
                <w:color w:val="000000"/>
              </w:rPr>
              <w:t>-60 г не менее   2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w:t>
            </w:r>
            <w:r w:rsidRPr="00D55F67">
              <w:rPr>
                <w:color w:val="000000"/>
              </w:rPr>
              <w:t>околад</w:t>
            </w:r>
            <w:r>
              <w:rPr>
                <w:color w:val="000000"/>
              </w:rPr>
              <w:t>ная паста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Шоколадная паста в ассортименте 220-470 г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Зефир в ассортименте весовой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Зефир</w:t>
            </w:r>
            <w:proofErr w:type="gramEnd"/>
            <w:r>
              <w:rPr>
                <w:color w:val="000000"/>
              </w:rPr>
              <w:t xml:space="preserve"> фасованный в ассортименте 135-350 г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З</w:t>
            </w:r>
            <w:r w:rsidRPr="00DD6F4F">
              <w:rPr>
                <w:color w:val="000000"/>
              </w:rPr>
              <w:t xml:space="preserve">ефир, </w:t>
            </w:r>
            <w:r>
              <w:rPr>
                <w:color w:val="000000"/>
              </w:rPr>
              <w:t xml:space="preserve">мармелад, </w:t>
            </w:r>
            <w:r>
              <w:rPr>
                <w:color w:val="000000"/>
              </w:rPr>
              <w:lastRenderedPageBreak/>
              <w:t>пастила</w:t>
            </w:r>
          </w:p>
        </w:tc>
        <w:tc>
          <w:tcPr>
            <w:tcW w:w="4671"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lastRenderedPageBreak/>
              <w:t>Пастила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Мармелад весовой в ассортименте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Мармелад</w:t>
            </w:r>
            <w:proofErr w:type="gramEnd"/>
            <w:r>
              <w:rPr>
                <w:color w:val="000000"/>
              </w:rPr>
              <w:t xml:space="preserve"> фасованный в ассортименте    170-350 г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Восточные сладости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spellStart"/>
            <w:r>
              <w:rPr>
                <w:color w:val="000000"/>
              </w:rPr>
              <w:t>Козинак</w:t>
            </w:r>
            <w:proofErr w:type="spellEnd"/>
            <w:r>
              <w:rPr>
                <w:color w:val="000000"/>
              </w:rPr>
              <w:t xml:space="preserve"> весовой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Восточные сладости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spellStart"/>
            <w:r w:rsidRPr="009E2C99">
              <w:rPr>
                <w:color w:val="000000"/>
              </w:rPr>
              <w:t>Козинак</w:t>
            </w:r>
            <w:proofErr w:type="spellEnd"/>
            <w:r w:rsidRPr="009E2C99">
              <w:rPr>
                <w:color w:val="000000"/>
              </w:rPr>
              <w:t xml:space="preserve"> фасованный в ассортименте        150-300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Восточные сладости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Халва весовая в ассортименте                      не менее 1 наименования</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Восточные сладости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Халва фасованная в ассортименте 250-350 </w:t>
            </w:r>
            <w:proofErr w:type="gramStart"/>
            <w:r>
              <w:rPr>
                <w:color w:val="000000"/>
              </w:rPr>
              <w:t>г  не</w:t>
            </w:r>
            <w:proofErr w:type="gramEnd"/>
            <w:r>
              <w:rPr>
                <w:color w:val="000000"/>
              </w:rPr>
              <w:t xml:space="preserve">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Восточные сладости</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 xml:space="preserve">Щербет фасованный 150-250 в ассортименте не менее 1 </w:t>
            </w:r>
            <w:proofErr w:type="spellStart"/>
            <w:r w:rsidRPr="002650AA">
              <w:rPr>
                <w:color w:val="000000"/>
              </w:rPr>
              <w:t>наменования</w:t>
            </w:r>
            <w:proofErr w:type="spellEnd"/>
            <w:r w:rsidRPr="002650AA">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Фруктово-ягодные кондитерские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 xml:space="preserve">Повидло в ассортименте 300 г </w:t>
            </w:r>
            <w:proofErr w:type="spellStart"/>
            <w:r w:rsidRPr="002650AA">
              <w:rPr>
                <w:color w:val="000000"/>
              </w:rPr>
              <w:t>дой</w:t>
            </w:r>
            <w:proofErr w:type="spellEnd"/>
            <w:r w:rsidRPr="002650AA">
              <w:rPr>
                <w:color w:val="000000"/>
              </w:rPr>
              <w:t xml:space="preserve">-пак </w:t>
            </w:r>
            <w:r>
              <w:rPr>
                <w:color w:val="000000"/>
              </w:rPr>
              <w:t>не менее 4</w:t>
            </w:r>
            <w:r w:rsidRPr="002650AA">
              <w:rPr>
                <w:color w:val="000000"/>
              </w:rPr>
              <w:t xml:space="preserve">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Фруктово-ягодные кондитерские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proofErr w:type="gramStart"/>
            <w:r>
              <w:rPr>
                <w:color w:val="000000"/>
              </w:rPr>
              <w:t>Джем</w:t>
            </w:r>
            <w:r w:rsidRPr="002650AA">
              <w:rPr>
                <w:color w:val="000000"/>
              </w:rPr>
              <w:t xml:space="preserve">  в</w:t>
            </w:r>
            <w:proofErr w:type="gramEnd"/>
            <w:r w:rsidRPr="002650AA">
              <w:rPr>
                <w:color w:val="000000"/>
              </w:rPr>
              <w:t xml:space="preserve"> ассортименте 300 г </w:t>
            </w:r>
            <w:proofErr w:type="spellStart"/>
            <w:r w:rsidRPr="002650AA">
              <w:rPr>
                <w:color w:val="000000"/>
              </w:rPr>
              <w:t>дой</w:t>
            </w:r>
            <w:proofErr w:type="spellEnd"/>
            <w:r w:rsidRPr="002650AA">
              <w:rPr>
                <w:color w:val="000000"/>
              </w:rPr>
              <w:t xml:space="preserve">-пак </w:t>
            </w:r>
            <w:r>
              <w:rPr>
                <w:color w:val="000000"/>
              </w:rPr>
              <w:t>не менее 4</w:t>
            </w:r>
            <w:r w:rsidRPr="002650AA">
              <w:rPr>
                <w:color w:val="000000"/>
              </w:rPr>
              <w:t xml:space="preserve">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Фруктово-ягодные кондитерские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Pr>
                <w:color w:val="000000"/>
              </w:rPr>
              <w:t>Я</w:t>
            </w:r>
            <w:r w:rsidRPr="002650AA">
              <w:rPr>
                <w:color w:val="000000"/>
              </w:rPr>
              <w:t xml:space="preserve">года </w:t>
            </w:r>
            <w:proofErr w:type="gramStart"/>
            <w:r w:rsidRPr="002650AA">
              <w:rPr>
                <w:color w:val="000000"/>
              </w:rPr>
              <w:t>протертая  в</w:t>
            </w:r>
            <w:proofErr w:type="gramEnd"/>
            <w:r w:rsidRPr="002650AA">
              <w:rPr>
                <w:color w:val="000000"/>
              </w:rPr>
              <w:t xml:space="preserve"> ассортименте 300 г </w:t>
            </w:r>
            <w:proofErr w:type="spellStart"/>
            <w:r w:rsidRPr="002650AA">
              <w:rPr>
                <w:color w:val="000000"/>
              </w:rPr>
              <w:t>дой</w:t>
            </w:r>
            <w:proofErr w:type="spellEnd"/>
            <w:r w:rsidRPr="002650AA">
              <w:rPr>
                <w:color w:val="000000"/>
              </w:rPr>
              <w:t xml:space="preserve">-пак </w:t>
            </w:r>
            <w:r>
              <w:rPr>
                <w:color w:val="000000"/>
              </w:rPr>
              <w:t>не менее 4</w:t>
            </w:r>
            <w:r w:rsidRPr="002650AA">
              <w:rPr>
                <w:color w:val="000000"/>
              </w:rPr>
              <w:t xml:space="preserve">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Фруктово-ягодные кондитерские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proofErr w:type="gramStart"/>
            <w:r>
              <w:rPr>
                <w:color w:val="000000"/>
              </w:rPr>
              <w:t>Д</w:t>
            </w:r>
            <w:r w:rsidRPr="002650AA">
              <w:rPr>
                <w:color w:val="000000"/>
              </w:rPr>
              <w:t>жем  в</w:t>
            </w:r>
            <w:proofErr w:type="gramEnd"/>
            <w:r w:rsidRPr="002650AA">
              <w:rPr>
                <w:color w:val="000000"/>
              </w:rPr>
              <w:t xml:space="preserve"> ассортименте 0,87-1,0 кг ведро </w:t>
            </w:r>
            <w:r>
              <w:rPr>
                <w:color w:val="000000"/>
              </w:rPr>
              <w:t>не менее 4</w:t>
            </w:r>
            <w:r w:rsidRPr="002650AA">
              <w:rPr>
                <w:color w:val="000000"/>
              </w:rPr>
              <w:t xml:space="preserve">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Фруктово-ягодные кондитерские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 xml:space="preserve">Повидло, </w:t>
            </w:r>
            <w:proofErr w:type="gramStart"/>
            <w:r w:rsidRPr="002650AA">
              <w:rPr>
                <w:color w:val="000000"/>
              </w:rPr>
              <w:t>джем  в</w:t>
            </w:r>
            <w:proofErr w:type="gramEnd"/>
            <w:r w:rsidRPr="002650AA">
              <w:rPr>
                <w:color w:val="000000"/>
              </w:rPr>
              <w:t xml:space="preserve"> ассортименте 0,87-1,0 кг ведро </w:t>
            </w:r>
            <w:r>
              <w:rPr>
                <w:color w:val="000000"/>
              </w:rPr>
              <w:t>не менее 4</w:t>
            </w:r>
            <w:r w:rsidRPr="002650AA">
              <w:rPr>
                <w:color w:val="000000"/>
              </w:rPr>
              <w:t xml:space="preserve">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Кондитерские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М</w:t>
            </w:r>
            <w:r w:rsidRPr="00DD6F4F">
              <w:rPr>
                <w:color w:val="000000"/>
              </w:rPr>
              <w:t>ед</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Мед натуральный 100-350 г                             не менее 1 наименования</w:t>
            </w:r>
            <w:r w:rsidRPr="00D55F67">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Хлебобулочные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Баранки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Баранки весовые в ассортименте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Хлебобулочные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Сушки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proofErr w:type="gramStart"/>
            <w:r w:rsidRPr="002650AA">
              <w:rPr>
                <w:color w:val="000000"/>
              </w:rPr>
              <w:t>Сушки  не</w:t>
            </w:r>
            <w:proofErr w:type="gramEnd"/>
            <w:r w:rsidRPr="002650AA">
              <w:rPr>
                <w:color w:val="000000"/>
              </w:rPr>
              <w:t xml:space="preserve">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Хлебобулочные изделия</w:t>
            </w:r>
          </w:p>
        </w:tc>
        <w:tc>
          <w:tcPr>
            <w:tcW w:w="2268"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r w:rsidRPr="002650AA">
              <w:rPr>
                <w:color w:val="000000"/>
              </w:rPr>
              <w:t>Сухари</w:t>
            </w:r>
          </w:p>
        </w:tc>
        <w:tc>
          <w:tcPr>
            <w:tcW w:w="4671" w:type="dxa"/>
            <w:tcBorders>
              <w:top w:val="nil"/>
              <w:left w:val="nil"/>
              <w:bottom w:val="single" w:sz="4" w:space="0" w:color="auto"/>
              <w:right w:val="single" w:sz="4" w:space="0" w:color="auto"/>
            </w:tcBorders>
            <w:shd w:val="clear" w:color="auto" w:fill="auto"/>
            <w:vAlign w:val="center"/>
            <w:hideMark/>
          </w:tcPr>
          <w:p w:rsidR="006F0333" w:rsidRPr="002650AA" w:rsidRDefault="006F0333" w:rsidP="005B215F">
            <w:pPr>
              <w:spacing w:after="0"/>
              <w:jc w:val="left"/>
              <w:rPr>
                <w:color w:val="000000"/>
              </w:rPr>
            </w:pPr>
            <w:proofErr w:type="gramStart"/>
            <w:r w:rsidRPr="002650AA">
              <w:rPr>
                <w:color w:val="000000"/>
              </w:rPr>
              <w:t>Сухари  не</w:t>
            </w:r>
            <w:proofErr w:type="gramEnd"/>
            <w:r w:rsidRPr="002650AA">
              <w:rPr>
                <w:color w:val="000000"/>
              </w:rPr>
              <w:t xml:space="preserve">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523123" w:rsidRDefault="006F0333" w:rsidP="005B215F">
            <w:pPr>
              <w:spacing w:after="0"/>
              <w:jc w:val="left"/>
            </w:pPr>
            <w:r w:rsidRPr="00523123">
              <w:t>Говядина тушеная 250 г ал/б не менее 1 наименования</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336059" w:rsidRDefault="006F0333" w:rsidP="005B215F">
            <w:pPr>
              <w:spacing w:after="0"/>
              <w:jc w:val="left"/>
            </w:pPr>
            <w:r w:rsidRPr="00336059">
              <w:t xml:space="preserve">Говядина тушеная 290-340 г ж/б не менее 2 наименований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Свинина </w:t>
            </w:r>
            <w:proofErr w:type="gramStart"/>
            <w:r w:rsidRPr="00D55F67">
              <w:rPr>
                <w:color w:val="000000"/>
              </w:rPr>
              <w:t xml:space="preserve">тушеная  </w:t>
            </w:r>
            <w:r>
              <w:rPr>
                <w:color w:val="000000"/>
              </w:rPr>
              <w:t>325</w:t>
            </w:r>
            <w:proofErr w:type="gramEnd"/>
            <w:r>
              <w:rPr>
                <w:color w:val="000000"/>
              </w:rPr>
              <w:t xml:space="preserve">-338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Каша с мясом в ассортименте 250</w:t>
            </w:r>
            <w:r w:rsidRPr="00D55F67">
              <w:rPr>
                <w:color w:val="000000"/>
              </w:rPr>
              <w:t xml:space="preserve"> г</w:t>
            </w:r>
            <w:r>
              <w:rPr>
                <w:color w:val="000000"/>
              </w:rPr>
              <w:t xml:space="preserve"> ал/б</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CA318A">
              <w:rPr>
                <w:color w:val="000000"/>
              </w:rPr>
              <w:t xml:space="preserve">Каша с мясом в ассортименте </w:t>
            </w:r>
            <w:r>
              <w:rPr>
                <w:color w:val="000000"/>
              </w:rPr>
              <w:t>325-</w:t>
            </w:r>
            <w:r w:rsidRPr="00CA318A">
              <w:rPr>
                <w:color w:val="000000"/>
              </w:rPr>
              <w:t>340 г ж/б</w:t>
            </w:r>
            <w:r>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sidRPr="00D55F67">
              <w:rPr>
                <w:color w:val="000000"/>
              </w:rPr>
              <w:t xml:space="preserve">Паштет </w:t>
            </w:r>
            <w:r>
              <w:rPr>
                <w:color w:val="000000"/>
              </w:rPr>
              <w:t xml:space="preserve"> в</w:t>
            </w:r>
            <w:proofErr w:type="gramEnd"/>
            <w:r>
              <w:rPr>
                <w:color w:val="000000"/>
              </w:rPr>
              <w:t xml:space="preserve">  ассортименте  230-</w:t>
            </w:r>
            <w:r w:rsidRPr="00D55F67">
              <w:rPr>
                <w:color w:val="000000"/>
              </w:rPr>
              <w:t>250</w:t>
            </w:r>
            <w:r>
              <w:rPr>
                <w:color w:val="000000"/>
              </w:rPr>
              <w:t xml:space="preserve">г ж/б      </w:t>
            </w:r>
            <w:r w:rsidRPr="00D55F67">
              <w:rPr>
                <w:color w:val="000000"/>
              </w:rPr>
              <w:t xml:space="preserve"> </w:t>
            </w:r>
            <w:r>
              <w:rPr>
                <w:color w:val="000000"/>
              </w:rPr>
              <w:t>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CA318A">
              <w:rPr>
                <w:color w:val="000000"/>
              </w:rPr>
              <w:t xml:space="preserve">Паштет в </w:t>
            </w:r>
            <w:proofErr w:type="gramStart"/>
            <w:r w:rsidRPr="00CA318A">
              <w:rPr>
                <w:color w:val="000000"/>
              </w:rPr>
              <w:t>ассортименте  95</w:t>
            </w:r>
            <w:proofErr w:type="gramEnd"/>
            <w:r w:rsidRPr="00CA318A">
              <w:rPr>
                <w:color w:val="000000"/>
              </w:rPr>
              <w:t xml:space="preserve">-105 г ал/б          </w:t>
            </w:r>
            <w:r>
              <w:rPr>
                <w:color w:val="000000"/>
              </w:rPr>
              <w:t>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w:t>
            </w:r>
            <w:r>
              <w:rPr>
                <w:color w:val="000000"/>
              </w:rPr>
              <w:lastRenderedPageBreak/>
              <w:t>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lastRenderedPageBreak/>
              <w:t xml:space="preserve">Ветчина в </w:t>
            </w:r>
            <w:proofErr w:type="gramStart"/>
            <w:r>
              <w:rPr>
                <w:color w:val="000000"/>
              </w:rPr>
              <w:t>ассортименте  325</w:t>
            </w:r>
            <w:proofErr w:type="gramEnd"/>
            <w:r>
              <w:rPr>
                <w:color w:val="000000"/>
              </w:rPr>
              <w:t xml:space="preserve">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Колбасная закуска в ассортименте 325-350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Мясо </w:t>
            </w:r>
            <w:proofErr w:type="gramStart"/>
            <w:r>
              <w:rPr>
                <w:color w:val="000000"/>
              </w:rPr>
              <w:t>цыпленка  325</w:t>
            </w:r>
            <w:proofErr w:type="gramEnd"/>
            <w:r>
              <w:rPr>
                <w:color w:val="000000"/>
              </w:rPr>
              <w:t xml:space="preserve">-350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Горошек зеленый консервированный       320-425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Кукуруза сладкая консервированная          330-425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Икра </w:t>
            </w:r>
            <w:proofErr w:type="gramStart"/>
            <w:r>
              <w:rPr>
                <w:color w:val="000000"/>
              </w:rPr>
              <w:t>кабачковая  320</w:t>
            </w:r>
            <w:proofErr w:type="gramEnd"/>
            <w:r>
              <w:rPr>
                <w:color w:val="000000"/>
              </w:rPr>
              <w:t xml:space="preserve">-360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F8507B" w:rsidRDefault="006F0333" w:rsidP="005B215F">
            <w:pPr>
              <w:spacing w:after="0"/>
              <w:jc w:val="left"/>
              <w:rPr>
                <w:color w:val="000000"/>
              </w:rPr>
            </w:pPr>
            <w:r w:rsidRPr="00F8507B">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F8507B" w:rsidRDefault="006F0333" w:rsidP="005B215F">
            <w:pPr>
              <w:spacing w:after="0"/>
              <w:jc w:val="left"/>
              <w:rPr>
                <w:color w:val="000000"/>
              </w:rPr>
            </w:pPr>
            <w:r w:rsidRPr="00F8507B">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CA318A" w:rsidRDefault="006F0333" w:rsidP="005B215F">
            <w:pPr>
              <w:spacing w:after="0"/>
              <w:jc w:val="left"/>
              <w:rPr>
                <w:color w:val="000000"/>
              </w:rPr>
            </w:pPr>
            <w:r w:rsidRPr="00CA318A">
              <w:rPr>
                <w:color w:val="000000"/>
              </w:rPr>
              <w:t xml:space="preserve">Лечо 720 мл </w:t>
            </w:r>
            <w:proofErr w:type="spellStart"/>
            <w:r w:rsidRPr="00CA318A">
              <w:rPr>
                <w:color w:val="000000"/>
              </w:rPr>
              <w:t>ст</w:t>
            </w:r>
            <w:proofErr w:type="spellEnd"/>
            <w:r w:rsidRPr="00CA318A">
              <w:rPr>
                <w:color w:val="000000"/>
              </w:rPr>
              <w:t xml:space="preserve">/б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F8507B" w:rsidRDefault="006F0333" w:rsidP="005B215F">
            <w:pPr>
              <w:spacing w:after="0"/>
              <w:jc w:val="left"/>
              <w:rPr>
                <w:color w:val="000000"/>
              </w:rPr>
            </w:pPr>
            <w:r w:rsidRPr="00F8507B">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F8507B" w:rsidRDefault="006F0333" w:rsidP="005B215F">
            <w:pPr>
              <w:spacing w:after="0"/>
              <w:jc w:val="left"/>
              <w:rPr>
                <w:color w:val="000000"/>
              </w:rPr>
            </w:pPr>
            <w:r w:rsidRPr="00F8507B">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CA318A" w:rsidRDefault="006F0333" w:rsidP="005B215F">
            <w:pPr>
              <w:spacing w:after="0"/>
              <w:jc w:val="left"/>
              <w:rPr>
                <w:color w:val="000000"/>
              </w:rPr>
            </w:pPr>
            <w:r w:rsidRPr="00CA318A">
              <w:rPr>
                <w:color w:val="000000"/>
              </w:rPr>
              <w:t xml:space="preserve">Огурцы маринованные 720 мл </w:t>
            </w:r>
            <w:proofErr w:type="spellStart"/>
            <w:r w:rsidRPr="00CA318A">
              <w:rPr>
                <w:color w:val="000000"/>
              </w:rPr>
              <w:t>ст</w:t>
            </w:r>
            <w:proofErr w:type="spellEnd"/>
            <w:r w:rsidRPr="00CA318A">
              <w:rPr>
                <w:color w:val="000000"/>
              </w:rPr>
              <w:t xml:space="preserve">/б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F8507B" w:rsidRDefault="006F0333" w:rsidP="005B215F">
            <w:pPr>
              <w:spacing w:after="0"/>
              <w:jc w:val="left"/>
              <w:rPr>
                <w:color w:val="000000"/>
              </w:rPr>
            </w:pPr>
            <w:r w:rsidRPr="00F8507B">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F8507B" w:rsidRDefault="006F0333" w:rsidP="005B215F">
            <w:pPr>
              <w:spacing w:after="0"/>
              <w:jc w:val="left"/>
              <w:rPr>
                <w:color w:val="000000"/>
              </w:rPr>
            </w:pPr>
            <w:r w:rsidRPr="00F8507B">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CA318A" w:rsidRDefault="006F0333" w:rsidP="005B215F">
            <w:pPr>
              <w:spacing w:after="0"/>
              <w:jc w:val="left"/>
              <w:rPr>
                <w:color w:val="000000"/>
              </w:rPr>
            </w:pPr>
            <w:r w:rsidRPr="00CA318A">
              <w:rPr>
                <w:color w:val="000000"/>
              </w:rPr>
              <w:t xml:space="preserve">Томаты маринованные 720 мл </w:t>
            </w:r>
            <w:proofErr w:type="spellStart"/>
            <w:r w:rsidRPr="00CA318A">
              <w:rPr>
                <w:color w:val="000000"/>
              </w:rPr>
              <w:t>ст</w:t>
            </w:r>
            <w:proofErr w:type="spellEnd"/>
            <w:r w:rsidRPr="00CA318A">
              <w:rPr>
                <w:color w:val="000000"/>
              </w:rPr>
              <w:t xml:space="preserve">/б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Фасоль</w:t>
            </w:r>
            <w:proofErr w:type="gramEnd"/>
            <w:r>
              <w:rPr>
                <w:color w:val="000000"/>
              </w:rPr>
              <w:t xml:space="preserve"> консервированная в ассортименте 320-425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Грибы консервированные в </w:t>
            </w:r>
            <w:proofErr w:type="gramStart"/>
            <w:r>
              <w:rPr>
                <w:color w:val="000000"/>
              </w:rPr>
              <w:t>ассортименте  320</w:t>
            </w:r>
            <w:proofErr w:type="gramEnd"/>
            <w:r>
              <w:rPr>
                <w:color w:val="000000"/>
              </w:rPr>
              <w:t xml:space="preserve">-850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овощные</w:t>
            </w:r>
          </w:p>
        </w:tc>
        <w:tc>
          <w:tcPr>
            <w:tcW w:w="4671"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 xml:space="preserve">Оливки, маслины в ассортименте 280-300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фруктово-ягодные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Компот Абрикос в ассортименте 670-850 мл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фруктово-ягодные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Компот </w:t>
            </w:r>
            <w:proofErr w:type="gramStart"/>
            <w:r>
              <w:rPr>
                <w:color w:val="000000"/>
              </w:rPr>
              <w:t>Персик  в</w:t>
            </w:r>
            <w:proofErr w:type="gramEnd"/>
            <w:r>
              <w:rPr>
                <w:color w:val="000000"/>
              </w:rPr>
              <w:t xml:space="preserve"> ассортименте 425-850 мл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фруктово-ягодные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Компот  Ананас</w:t>
            </w:r>
            <w:proofErr w:type="gramEnd"/>
            <w:r>
              <w:rPr>
                <w:color w:val="000000"/>
              </w:rPr>
              <w:t xml:space="preserve"> в ассортименте 565-850 мл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Горбуша натуральная 230-250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Печень и икра минтая 185-240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Сайра натуральная с добавлением масла 230-250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Салат из морской капусты 220 </w:t>
            </w:r>
            <w:proofErr w:type="gramStart"/>
            <w:r>
              <w:rPr>
                <w:color w:val="000000"/>
              </w:rPr>
              <w:t>г  ж</w:t>
            </w:r>
            <w:proofErr w:type="gramEnd"/>
            <w:r>
              <w:rPr>
                <w:color w:val="000000"/>
              </w:rPr>
              <w:t xml:space="preserve">/б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Сардина натуральная с добавлением масла 230-250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spellStart"/>
            <w:proofErr w:type="gramStart"/>
            <w:r>
              <w:rPr>
                <w:color w:val="000000"/>
              </w:rPr>
              <w:t>Сардинелла</w:t>
            </w:r>
            <w:proofErr w:type="spellEnd"/>
            <w:r>
              <w:rPr>
                <w:color w:val="000000"/>
              </w:rPr>
              <w:t xml:space="preserve">  натуральная</w:t>
            </w:r>
            <w:proofErr w:type="gramEnd"/>
            <w:r>
              <w:rPr>
                <w:color w:val="000000"/>
              </w:rPr>
              <w:t xml:space="preserve"> с добавлением масла  230-250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Сельдь  натуральная</w:t>
            </w:r>
            <w:proofErr w:type="gramEnd"/>
            <w:r>
              <w:rPr>
                <w:color w:val="000000"/>
              </w:rPr>
              <w:t xml:space="preserve"> с добавлением   масла 230-250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Шпроты в масле 150-250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рыбные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Килька  в</w:t>
            </w:r>
            <w:proofErr w:type="gramEnd"/>
            <w:r>
              <w:rPr>
                <w:color w:val="000000"/>
              </w:rPr>
              <w:t xml:space="preserve"> томатном соусе 230-250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Молоко сгущенное цельное 8,5 </w:t>
            </w:r>
            <w:proofErr w:type="gramStart"/>
            <w:r>
              <w:rPr>
                <w:color w:val="000000"/>
              </w:rPr>
              <w:t>%  ГОСТ</w:t>
            </w:r>
            <w:proofErr w:type="gramEnd"/>
            <w:r>
              <w:rPr>
                <w:color w:val="000000"/>
              </w:rPr>
              <w:t xml:space="preserve">           360-380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с сахаром 8,5 </w:t>
            </w:r>
            <w:proofErr w:type="gramStart"/>
            <w:r>
              <w:rPr>
                <w:color w:val="000000"/>
              </w:rPr>
              <w:t>%  360</w:t>
            </w:r>
            <w:proofErr w:type="gramEnd"/>
            <w:r>
              <w:rPr>
                <w:color w:val="000000"/>
              </w:rPr>
              <w:t xml:space="preserve">-380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proofErr w:type="gramStart"/>
            <w:r>
              <w:rPr>
                <w:color w:val="000000"/>
              </w:rPr>
              <w:t>Молоко</w:t>
            </w:r>
            <w:proofErr w:type="gramEnd"/>
            <w:r>
              <w:rPr>
                <w:color w:val="000000"/>
              </w:rPr>
              <w:t xml:space="preserve"> сгущенное с сахаром 8,5% ПЭТ 500-1200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вареная с сахаром 8,5 %            360-380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с сахаром 8,5 % 270-300 г </w:t>
            </w:r>
            <w:proofErr w:type="spellStart"/>
            <w:r>
              <w:rPr>
                <w:color w:val="000000"/>
              </w:rPr>
              <w:t>дой</w:t>
            </w:r>
            <w:proofErr w:type="spellEnd"/>
            <w:r>
              <w:rPr>
                <w:color w:val="000000"/>
              </w:rPr>
              <w:t xml:space="preserve">-пак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вареная с сахаром 8,5 %           270-300 </w:t>
            </w:r>
            <w:proofErr w:type="gramStart"/>
            <w:r>
              <w:rPr>
                <w:color w:val="000000"/>
              </w:rPr>
              <w:t xml:space="preserve">г  </w:t>
            </w:r>
            <w:proofErr w:type="spellStart"/>
            <w:r>
              <w:rPr>
                <w:color w:val="000000"/>
              </w:rPr>
              <w:t>дой</w:t>
            </w:r>
            <w:proofErr w:type="spellEnd"/>
            <w:proofErr w:type="gramEnd"/>
            <w:r>
              <w:rPr>
                <w:color w:val="000000"/>
              </w:rPr>
              <w:t xml:space="preserve">-пак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 xml:space="preserve">Консервы </w:t>
            </w:r>
            <w:r>
              <w:rPr>
                <w:color w:val="000000"/>
              </w:rPr>
              <w:lastRenderedPageBreak/>
              <w:t>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lastRenderedPageBreak/>
              <w:t xml:space="preserve">Сгущенка с сахаром и какао                       </w:t>
            </w:r>
            <w:r>
              <w:rPr>
                <w:color w:val="000000"/>
              </w:rPr>
              <w:lastRenderedPageBreak/>
              <w:t xml:space="preserve">360- 380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с сахаром и кофе                        360-380 г ж/б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с сахаром и какао                      270-300 г </w:t>
            </w:r>
            <w:proofErr w:type="spellStart"/>
            <w:r>
              <w:rPr>
                <w:color w:val="000000"/>
              </w:rPr>
              <w:t>дой</w:t>
            </w:r>
            <w:proofErr w:type="spellEnd"/>
            <w:r>
              <w:rPr>
                <w:color w:val="000000"/>
              </w:rPr>
              <w:t xml:space="preserve">-пак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Сгущенка с сахаром и кофе                       270-300 г </w:t>
            </w:r>
            <w:proofErr w:type="spellStart"/>
            <w:r>
              <w:rPr>
                <w:color w:val="000000"/>
              </w:rPr>
              <w:t>дой</w:t>
            </w:r>
            <w:proofErr w:type="spellEnd"/>
            <w:r>
              <w:rPr>
                <w:color w:val="000000"/>
              </w:rPr>
              <w:t xml:space="preserve">-пак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Консервы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Заменитель молочного продукта сухой 0,15-1 </w:t>
            </w:r>
            <w:proofErr w:type="gramStart"/>
            <w:r>
              <w:rPr>
                <w:color w:val="000000"/>
              </w:rPr>
              <w:t>кг  не</w:t>
            </w:r>
            <w:proofErr w:type="gramEnd"/>
            <w:r>
              <w:rPr>
                <w:color w:val="000000"/>
              </w:rPr>
              <w:t xml:space="preserve"> менее 2 наименований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Консервы</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Консервы молочные</w:t>
            </w:r>
          </w:p>
        </w:tc>
        <w:tc>
          <w:tcPr>
            <w:tcW w:w="4671"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Молоко, сливки сухие 0,15-1 кг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Соусы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Майонез</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Майонез в ассортименте 200-250 г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Соусы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Майонез</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Майонез  в</w:t>
            </w:r>
            <w:proofErr w:type="gramEnd"/>
            <w:r>
              <w:rPr>
                <w:color w:val="000000"/>
              </w:rPr>
              <w:t xml:space="preserve"> ассортименте 400-450 г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Соусы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Майонез</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Майонез  в</w:t>
            </w:r>
            <w:proofErr w:type="gramEnd"/>
            <w:r>
              <w:rPr>
                <w:color w:val="000000"/>
              </w:rPr>
              <w:t xml:space="preserve"> ассортименте 800-900 г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 xml:space="preserve">Соусы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Кетчуп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Кетчуп  в</w:t>
            </w:r>
            <w:proofErr w:type="gramEnd"/>
            <w:r>
              <w:rPr>
                <w:color w:val="000000"/>
              </w:rPr>
              <w:t xml:space="preserve"> ассортименте 230-500 г.                не менее 4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Г</w:t>
            </w:r>
            <w:r w:rsidRPr="00DD6F4F">
              <w:rPr>
                <w:color w:val="000000"/>
              </w:rPr>
              <w:t xml:space="preserve">отовые приправы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Аджика  100</w:t>
            </w:r>
            <w:proofErr w:type="gramEnd"/>
            <w:r>
              <w:rPr>
                <w:color w:val="000000"/>
              </w:rPr>
              <w:t xml:space="preserve">-140 г туба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Г</w:t>
            </w:r>
            <w:r w:rsidRPr="00DD6F4F">
              <w:rPr>
                <w:color w:val="000000"/>
              </w:rPr>
              <w:t>отовые приправы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Горчица  100</w:t>
            </w:r>
            <w:proofErr w:type="gramEnd"/>
            <w:r>
              <w:rPr>
                <w:color w:val="000000"/>
              </w:rPr>
              <w:t xml:space="preserve">-140 г туба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Пищевые жиры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Масло растительное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Масло растительное 0,87-1 л</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Пищевые жиры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Масло растительное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Масло растительное 0,25-0,6 л</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Пищевые жиры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Спред</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Pr>
                <w:color w:val="000000"/>
              </w:rPr>
              <w:t>Спред  в</w:t>
            </w:r>
            <w:proofErr w:type="gramEnd"/>
            <w:r>
              <w:rPr>
                <w:color w:val="000000"/>
              </w:rPr>
              <w:t xml:space="preserve"> ассортименте 180-250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Пищевые жиры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Спред</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Спред в ассортименте 400-500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Пищевые жиры</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Масло сливочное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Масло сливочное 72 % 180-200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Напитки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Воды газированные, содержащие добавки сахара или других подслащивающих веществ </w:t>
            </w:r>
          </w:p>
        </w:tc>
        <w:tc>
          <w:tcPr>
            <w:tcW w:w="4671"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Напиток газ</w:t>
            </w:r>
            <w:r>
              <w:rPr>
                <w:color w:val="000000"/>
              </w:rPr>
              <w:t>ированный в ассортименте     0,5-2</w:t>
            </w:r>
            <w:r w:rsidRPr="002F7B9B">
              <w:rPr>
                <w:color w:val="000000"/>
              </w:rPr>
              <w:t xml:space="preserve"> </w:t>
            </w:r>
            <w:proofErr w:type="gramStart"/>
            <w:r w:rsidRPr="002F7B9B">
              <w:rPr>
                <w:color w:val="000000"/>
              </w:rPr>
              <w:t xml:space="preserve">л  </w:t>
            </w:r>
            <w:r>
              <w:rPr>
                <w:color w:val="000000"/>
              </w:rPr>
              <w:t>(</w:t>
            </w:r>
            <w:proofErr w:type="gramEnd"/>
            <w:r w:rsidRPr="002F7B9B">
              <w:rPr>
                <w:color w:val="000000"/>
              </w:rPr>
              <w:t>пластиковая бутылка</w:t>
            </w:r>
            <w:r>
              <w:rPr>
                <w:color w:val="000000"/>
              </w:rPr>
              <w:t>)</w:t>
            </w:r>
            <w:r w:rsidRPr="002F7B9B">
              <w:rPr>
                <w:color w:val="000000"/>
              </w:rPr>
              <w:t xml:space="preserve"> не менее 6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Напитки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Воды минеральные природные питьевые столовые </w:t>
            </w:r>
          </w:p>
        </w:tc>
        <w:tc>
          <w:tcPr>
            <w:tcW w:w="4671"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Минераль</w:t>
            </w:r>
            <w:r>
              <w:rPr>
                <w:color w:val="000000"/>
              </w:rPr>
              <w:t>ная вода в ассортименте 0,65-2</w:t>
            </w:r>
            <w:r w:rsidRPr="002F7B9B">
              <w:rPr>
                <w:color w:val="000000"/>
              </w:rPr>
              <w:t xml:space="preserve"> </w:t>
            </w:r>
            <w:proofErr w:type="gramStart"/>
            <w:r w:rsidRPr="002F7B9B">
              <w:rPr>
                <w:color w:val="000000"/>
              </w:rPr>
              <w:t xml:space="preserve">л  </w:t>
            </w:r>
            <w:r>
              <w:rPr>
                <w:color w:val="000000"/>
              </w:rPr>
              <w:t>(</w:t>
            </w:r>
            <w:proofErr w:type="gramEnd"/>
            <w:r w:rsidRPr="002F7B9B">
              <w:rPr>
                <w:color w:val="000000"/>
              </w:rPr>
              <w:t>пластиковая бутылка</w:t>
            </w:r>
            <w:r>
              <w:rPr>
                <w:color w:val="000000"/>
              </w:rPr>
              <w:t>)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Напитки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Соки, нектары плодово-ягодные </w:t>
            </w:r>
          </w:p>
        </w:tc>
        <w:tc>
          <w:tcPr>
            <w:tcW w:w="4671"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proofErr w:type="gramStart"/>
            <w:r w:rsidRPr="002F7B9B">
              <w:rPr>
                <w:color w:val="000000"/>
              </w:rPr>
              <w:t>Нектар  в</w:t>
            </w:r>
            <w:proofErr w:type="gramEnd"/>
            <w:r w:rsidRPr="002F7B9B">
              <w:rPr>
                <w:color w:val="000000"/>
              </w:rPr>
              <w:t xml:space="preserve"> ассортименте  0,</w:t>
            </w:r>
            <w:r>
              <w:rPr>
                <w:color w:val="000000"/>
              </w:rPr>
              <w:t>200</w:t>
            </w:r>
            <w:r w:rsidRPr="002F7B9B">
              <w:rPr>
                <w:color w:val="000000"/>
              </w:rPr>
              <w:t>-1 л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Напитки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 xml:space="preserve">Соки, нектары плодово-ягодные </w:t>
            </w:r>
          </w:p>
        </w:tc>
        <w:tc>
          <w:tcPr>
            <w:tcW w:w="4671" w:type="dxa"/>
            <w:tcBorders>
              <w:top w:val="nil"/>
              <w:left w:val="nil"/>
              <w:bottom w:val="single" w:sz="4" w:space="0" w:color="auto"/>
              <w:right w:val="single" w:sz="4" w:space="0" w:color="auto"/>
            </w:tcBorders>
            <w:shd w:val="clear" w:color="auto" w:fill="auto"/>
            <w:vAlign w:val="center"/>
            <w:hideMark/>
          </w:tcPr>
          <w:p w:rsidR="006F0333" w:rsidRPr="002F7B9B" w:rsidRDefault="006F0333" w:rsidP="005B215F">
            <w:pPr>
              <w:spacing w:after="0"/>
              <w:jc w:val="left"/>
              <w:rPr>
                <w:color w:val="000000"/>
              </w:rPr>
            </w:pPr>
            <w:r w:rsidRPr="002F7B9B">
              <w:rPr>
                <w:color w:val="000000"/>
              </w:rPr>
              <w:t>Сок в ассортименте 0,</w:t>
            </w:r>
            <w:r>
              <w:rPr>
                <w:color w:val="000000"/>
              </w:rPr>
              <w:t>200</w:t>
            </w:r>
            <w:r w:rsidRPr="002F7B9B">
              <w:rPr>
                <w:color w:val="000000"/>
              </w:rPr>
              <w:t xml:space="preserve">-1 </w:t>
            </w:r>
            <w:proofErr w:type="gramStart"/>
            <w:r w:rsidRPr="002F7B9B">
              <w:rPr>
                <w:color w:val="000000"/>
              </w:rPr>
              <w:t>л  не</w:t>
            </w:r>
            <w:proofErr w:type="gramEnd"/>
            <w:r w:rsidRPr="002F7B9B">
              <w:rPr>
                <w:color w:val="000000"/>
              </w:rPr>
              <w:t xml:space="preserve"> менее 3 наименований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w:t>
            </w:r>
            <w:r w:rsidRPr="00DD6F4F">
              <w:rPr>
                <w:color w:val="000000"/>
              </w:rPr>
              <w:t>ухофрукты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Изюм </w:t>
            </w:r>
            <w:r w:rsidRPr="00D55F67">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w:t>
            </w:r>
            <w:r w:rsidRPr="00DD6F4F">
              <w:rPr>
                <w:color w:val="000000"/>
              </w:rPr>
              <w:t>ухофрукты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Курага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w:t>
            </w:r>
            <w:r w:rsidRPr="00DD6F4F">
              <w:rPr>
                <w:color w:val="000000"/>
              </w:rPr>
              <w:t>ухофрукты</w:t>
            </w:r>
          </w:p>
        </w:tc>
        <w:tc>
          <w:tcPr>
            <w:tcW w:w="4671" w:type="dxa"/>
            <w:tcBorders>
              <w:top w:val="nil"/>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Смесь орехово-фруктовая 400-500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w:t>
            </w:r>
            <w:r w:rsidRPr="00DD6F4F">
              <w:rPr>
                <w:color w:val="000000"/>
              </w:rPr>
              <w:t>ухофрукты</w:t>
            </w:r>
          </w:p>
        </w:tc>
        <w:tc>
          <w:tcPr>
            <w:tcW w:w="4671" w:type="dxa"/>
            <w:tcBorders>
              <w:top w:val="nil"/>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 xml:space="preserve">Чернослив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Овощи, Фрукты, Ягоды, </w:t>
            </w:r>
            <w:r w:rsidRPr="00DD6F4F">
              <w:rPr>
                <w:color w:val="000000"/>
              </w:rPr>
              <w:lastRenderedPageBreak/>
              <w:t>Орехи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lastRenderedPageBreak/>
              <w:t>О</w:t>
            </w:r>
            <w:r w:rsidRPr="00DD6F4F">
              <w:rPr>
                <w:color w:val="000000"/>
              </w:rPr>
              <w:t>рехи, семена</w:t>
            </w:r>
          </w:p>
        </w:tc>
        <w:tc>
          <w:tcPr>
            <w:tcW w:w="4671" w:type="dxa"/>
            <w:tcBorders>
              <w:top w:val="nil"/>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Арахис</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О</w:t>
            </w:r>
            <w:r w:rsidRPr="00DD6F4F">
              <w:rPr>
                <w:color w:val="000000"/>
              </w:rPr>
              <w:t>рехи, семена</w:t>
            </w:r>
          </w:p>
        </w:tc>
        <w:tc>
          <w:tcPr>
            <w:tcW w:w="4671" w:type="dxa"/>
            <w:tcBorders>
              <w:top w:val="nil"/>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t>Грецкий орех</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овощи</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Лук репчатый</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овощи</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 xml:space="preserve">Чеснок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овощи</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О</w:t>
            </w:r>
            <w:r w:rsidRPr="00D55F67">
              <w:rPr>
                <w:color w:val="000000"/>
              </w:rPr>
              <w:t>гурцы</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овощи</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w:t>
            </w:r>
            <w:r w:rsidRPr="00D55F67">
              <w:rPr>
                <w:color w:val="000000"/>
              </w:rPr>
              <w:t>омидоры</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Апельсины</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Яблоки</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Груши</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Мандарины</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Лимоны</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Бананы</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Овощи, Фрукты, Ягоды, Орехи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вежие фрукты</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pPr>
            <w:r w:rsidRPr="0048431C">
              <w:t>Финики</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Бакалея</w:t>
            </w:r>
            <w:r w:rsidRPr="00DD6F4F">
              <w:rPr>
                <w:color w:val="00000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ахар</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Сахар Рафинад </w:t>
            </w:r>
            <w:r w:rsidRPr="00D55F67">
              <w:rPr>
                <w:color w:val="000000"/>
              </w:rPr>
              <w:t>1 кг</w:t>
            </w:r>
            <w:r>
              <w:rPr>
                <w:color w:val="000000"/>
              </w:rPr>
              <w:t xml:space="preserve">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ахар</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Сахар </w:t>
            </w:r>
            <w:proofErr w:type="gramStart"/>
            <w:r w:rsidRPr="00D55F67">
              <w:rPr>
                <w:color w:val="000000"/>
              </w:rPr>
              <w:t>Рафинад</w:t>
            </w:r>
            <w:r>
              <w:rPr>
                <w:color w:val="000000"/>
              </w:rPr>
              <w:t xml:space="preserve">  </w:t>
            </w:r>
            <w:r w:rsidRPr="00D55F67">
              <w:rPr>
                <w:color w:val="000000"/>
              </w:rPr>
              <w:t>500</w:t>
            </w:r>
            <w:proofErr w:type="gramEnd"/>
            <w:r w:rsidRPr="00D55F67">
              <w:rPr>
                <w:color w:val="000000"/>
              </w:rPr>
              <w:t xml:space="preserve"> г</w:t>
            </w:r>
            <w:r>
              <w:rPr>
                <w:color w:val="000000"/>
              </w:rPr>
              <w:t xml:space="preserve">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ахар</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Сахар-п</w:t>
            </w:r>
            <w:r w:rsidRPr="00D55F67">
              <w:rPr>
                <w:color w:val="000000"/>
              </w:rPr>
              <w:t xml:space="preserve">есок </w:t>
            </w:r>
            <w:r>
              <w:rPr>
                <w:color w:val="000000"/>
              </w:rPr>
              <w:t>весовой</w:t>
            </w:r>
            <w:r w:rsidRPr="00D55F67">
              <w:rPr>
                <w:color w:val="000000"/>
              </w:rPr>
              <w:t xml:space="preserve">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Бакалея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Заменитель сахара</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8431C" w:rsidRDefault="006F0333" w:rsidP="005B215F">
            <w:pPr>
              <w:spacing w:after="0"/>
              <w:jc w:val="left"/>
              <w:rPr>
                <w:color w:val="000000"/>
                <w:highlight w:val="yellow"/>
              </w:rPr>
            </w:pPr>
            <w:r>
              <w:rPr>
                <w:color w:val="000000"/>
              </w:rPr>
              <w:t>Заменитель сахара</w:t>
            </w:r>
            <w:r w:rsidRPr="00CA318A">
              <w:rPr>
                <w:color w:val="000000"/>
              </w:rPr>
              <w:t xml:space="preserve"> 40-100 г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Жевательная резинка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Жевательная резинка</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CA318A" w:rsidRDefault="006F0333" w:rsidP="005B215F">
            <w:pPr>
              <w:spacing w:after="0"/>
              <w:jc w:val="left"/>
              <w:rPr>
                <w:color w:val="000000"/>
              </w:rPr>
            </w:pPr>
            <w:r w:rsidRPr="00CA318A">
              <w:rPr>
                <w:color w:val="000000"/>
              </w:rPr>
              <w:t>Жевательная резинка в ассортименте 13,6 г не менее 4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куриные, говяж</w:t>
            </w:r>
            <w:r>
              <w:rPr>
                <w:color w:val="000000"/>
              </w:rPr>
              <w:t>ьи</w:t>
            </w:r>
            <w:r w:rsidRPr="00DD6F4F">
              <w:rPr>
                <w:color w:val="000000"/>
              </w:rPr>
              <w:t xml:space="preserve"> бульоны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Бульон 100 г </w:t>
            </w:r>
            <w:r>
              <w:rPr>
                <w:color w:val="000000"/>
              </w:rPr>
              <w:t>в ассортименте 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куриные, говяж</w:t>
            </w:r>
            <w:r>
              <w:rPr>
                <w:color w:val="000000"/>
              </w:rPr>
              <w:t>ь</w:t>
            </w:r>
            <w:r w:rsidRPr="00DD6F4F">
              <w:rPr>
                <w:color w:val="000000"/>
              </w:rPr>
              <w:t>и бульоны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CA318A">
              <w:rPr>
                <w:color w:val="000000"/>
              </w:rPr>
              <w:t xml:space="preserve">Кубики бульонные 10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продукты быстрого приготовления: лапша, каши, супы, пюре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Вермишель в ассортименте</w:t>
            </w:r>
            <w:r w:rsidRPr="00D55F67">
              <w:rPr>
                <w:color w:val="000000"/>
              </w:rPr>
              <w:t xml:space="preserve"> 60</w:t>
            </w:r>
            <w:r>
              <w:rPr>
                <w:color w:val="000000"/>
              </w:rPr>
              <w:t>-95</w:t>
            </w:r>
            <w:r w:rsidRPr="00D55F67">
              <w:rPr>
                <w:color w:val="000000"/>
              </w:rPr>
              <w:t xml:space="preserve"> г </w:t>
            </w:r>
            <w:r>
              <w:rPr>
                <w:color w:val="000000"/>
              </w:rPr>
              <w:t>не менее 5 наименований</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продукты быстрого приготовления: лапша, каши, супы, пюре</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CA318A">
              <w:rPr>
                <w:color w:val="000000"/>
              </w:rPr>
              <w:t xml:space="preserve">Лапша в </w:t>
            </w:r>
            <w:proofErr w:type="spellStart"/>
            <w:r w:rsidRPr="00CA318A">
              <w:rPr>
                <w:color w:val="000000"/>
              </w:rPr>
              <w:t>термо</w:t>
            </w:r>
            <w:proofErr w:type="spellEnd"/>
            <w:r w:rsidRPr="00CA318A">
              <w:rPr>
                <w:color w:val="000000"/>
              </w:rPr>
              <w:t>-чашке 90-150 г</w:t>
            </w:r>
            <w:r>
              <w:rPr>
                <w:color w:val="000000"/>
              </w:rPr>
              <w:t xml:space="preserve"> не менее 2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продукты быстрого приготовления: лапша, каши, супы, пюре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Пюре картофельное </w:t>
            </w:r>
            <w:r>
              <w:rPr>
                <w:color w:val="000000"/>
              </w:rPr>
              <w:t>34,1</w:t>
            </w:r>
            <w:r w:rsidRPr="00D55F67">
              <w:rPr>
                <w:color w:val="000000"/>
              </w:rPr>
              <w:t>20</w:t>
            </w:r>
            <w:r>
              <w:rPr>
                <w:color w:val="000000"/>
              </w:rPr>
              <w:t>-240</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продукты быстрого приготовления: лапша, каши, супы, пюре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CA318A">
              <w:rPr>
                <w:color w:val="000000"/>
              </w:rPr>
              <w:t>Пюре картофельное в стакане в ассортименте 40 г 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 xml:space="preserve">напитки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sidRPr="00CA318A">
              <w:rPr>
                <w:color w:val="000000"/>
              </w:rPr>
              <w:t>Кисель</w:t>
            </w:r>
            <w:proofErr w:type="gramEnd"/>
            <w:r w:rsidRPr="00CA318A">
              <w:rPr>
                <w:color w:val="000000"/>
              </w:rPr>
              <w:t xml:space="preserve"> </w:t>
            </w:r>
            <w:r>
              <w:rPr>
                <w:color w:val="000000"/>
              </w:rPr>
              <w:t xml:space="preserve">не требующий варки </w:t>
            </w:r>
            <w:r w:rsidRPr="00CA318A">
              <w:rPr>
                <w:color w:val="000000"/>
              </w:rPr>
              <w:t>в ассортименте 50-220 г</w:t>
            </w:r>
            <w:r w:rsidRPr="00D55F67">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напитки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175063" w:rsidRDefault="006F0333" w:rsidP="005B215F">
            <w:pPr>
              <w:spacing w:after="0"/>
              <w:jc w:val="left"/>
              <w:rPr>
                <w:color w:val="000000"/>
              </w:rPr>
            </w:pPr>
            <w:r>
              <w:rPr>
                <w:color w:val="000000"/>
              </w:rPr>
              <w:t xml:space="preserve">Напиток растворимый </w:t>
            </w:r>
            <w:proofErr w:type="spellStart"/>
            <w:r>
              <w:rPr>
                <w:color w:val="000000"/>
                <w:lang w:val="en-US"/>
              </w:rPr>
              <w:t>Yupi</w:t>
            </w:r>
            <w:proofErr w:type="spellEnd"/>
            <w:r w:rsidRPr="00175063">
              <w:rPr>
                <w:color w:val="000000"/>
              </w:rPr>
              <w:t xml:space="preserve"> </w:t>
            </w:r>
            <w:r>
              <w:rPr>
                <w:color w:val="000000"/>
              </w:rPr>
              <w:t>в асс. 15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Концентраты Пищевые</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напитки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Напиток растворимый </w:t>
            </w:r>
            <w:r>
              <w:rPr>
                <w:color w:val="000000"/>
                <w:lang w:val="en-US"/>
              </w:rPr>
              <w:t>Zuko</w:t>
            </w:r>
            <w:r w:rsidRPr="00175063">
              <w:rPr>
                <w:color w:val="000000"/>
              </w:rPr>
              <w:t xml:space="preserve"> </w:t>
            </w:r>
            <w:r>
              <w:rPr>
                <w:color w:val="000000"/>
              </w:rPr>
              <w:t xml:space="preserve">в асс. </w:t>
            </w:r>
            <w:r w:rsidRPr="00E23503">
              <w:rPr>
                <w:color w:val="000000"/>
              </w:rPr>
              <w:t>2</w:t>
            </w:r>
            <w:r>
              <w:rPr>
                <w:color w:val="000000"/>
              </w:rPr>
              <w:t>5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куриные копчености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Окорочка в/к в вакуум. упаковке</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куриные копчености</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Крылышки в/к в вакуум. упаковке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колбас</w:t>
            </w:r>
            <w:r>
              <w:rPr>
                <w:color w:val="000000"/>
              </w:rPr>
              <w:t>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Колбаса </w:t>
            </w:r>
            <w:r>
              <w:rPr>
                <w:color w:val="000000"/>
              </w:rPr>
              <w:t>п/к 300-</w:t>
            </w:r>
            <w:r w:rsidRPr="00D55F67">
              <w:rPr>
                <w:color w:val="000000"/>
              </w:rPr>
              <w:t xml:space="preserve"> </w:t>
            </w:r>
            <w:r>
              <w:rPr>
                <w:color w:val="000000"/>
              </w:rPr>
              <w:t>45</w:t>
            </w:r>
            <w:r w:rsidRPr="00D55F67">
              <w:rPr>
                <w:color w:val="000000"/>
              </w:rPr>
              <w:t>0 г</w:t>
            </w:r>
            <w:r>
              <w:rPr>
                <w:color w:val="000000"/>
              </w:rPr>
              <w:t xml:space="preserve"> в вакуум. Упаковке 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колбас</w:t>
            </w:r>
            <w:r>
              <w:rPr>
                <w:color w:val="000000"/>
              </w:rPr>
              <w:t>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Колбаса </w:t>
            </w:r>
            <w:r>
              <w:rPr>
                <w:color w:val="000000"/>
              </w:rPr>
              <w:t>в/к 300-</w:t>
            </w:r>
            <w:r w:rsidRPr="00D55F67">
              <w:rPr>
                <w:color w:val="000000"/>
              </w:rPr>
              <w:t xml:space="preserve"> </w:t>
            </w:r>
            <w:r>
              <w:rPr>
                <w:color w:val="000000"/>
              </w:rPr>
              <w:t>45</w:t>
            </w:r>
            <w:r w:rsidRPr="00D55F67">
              <w:rPr>
                <w:color w:val="000000"/>
              </w:rPr>
              <w:t>0 г</w:t>
            </w:r>
            <w:r>
              <w:rPr>
                <w:color w:val="000000"/>
              </w:rPr>
              <w:t xml:space="preserve"> в вакуум. Упаковке 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колбаса сырокопченая</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Колбаса с/</w:t>
            </w:r>
            <w:proofErr w:type="gramStart"/>
            <w:r w:rsidRPr="00D55F67">
              <w:rPr>
                <w:color w:val="000000"/>
              </w:rPr>
              <w:t xml:space="preserve">к  </w:t>
            </w:r>
            <w:r>
              <w:rPr>
                <w:color w:val="000000"/>
              </w:rPr>
              <w:t>230</w:t>
            </w:r>
            <w:proofErr w:type="gramEnd"/>
            <w:r>
              <w:rPr>
                <w:color w:val="000000"/>
              </w:rPr>
              <w:t>-</w:t>
            </w:r>
            <w:r w:rsidRPr="00D55F67">
              <w:rPr>
                <w:color w:val="000000"/>
              </w:rPr>
              <w:t>450 г</w:t>
            </w:r>
            <w:r>
              <w:rPr>
                <w:color w:val="000000"/>
              </w:rPr>
              <w:t xml:space="preserve"> в вакуум. Упаковке не менее 2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сосиски, сардельки, </w:t>
            </w:r>
            <w:proofErr w:type="spellStart"/>
            <w:r w:rsidRPr="00DD6F4F">
              <w:rPr>
                <w:color w:val="000000"/>
              </w:rPr>
              <w:t>шпикачки</w:t>
            </w:r>
            <w:proofErr w:type="spellEnd"/>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Сосиски в/</w:t>
            </w:r>
            <w:proofErr w:type="gramStart"/>
            <w:r>
              <w:rPr>
                <w:color w:val="000000"/>
              </w:rPr>
              <w:t>у</w:t>
            </w:r>
            <w:r w:rsidRPr="00D55F67">
              <w:rPr>
                <w:color w:val="000000"/>
              </w:rPr>
              <w:t xml:space="preserve">  300</w:t>
            </w:r>
            <w:proofErr w:type="gramEnd"/>
            <w:r w:rsidRPr="00D55F67">
              <w:rPr>
                <w:color w:val="000000"/>
              </w:rPr>
              <w:t xml:space="preserve"> </w:t>
            </w:r>
            <w:r>
              <w:rPr>
                <w:color w:val="000000"/>
              </w:rPr>
              <w:t xml:space="preserve">-500 </w:t>
            </w:r>
            <w:r w:rsidRPr="00D55F67">
              <w:rPr>
                <w:color w:val="000000"/>
              </w:rPr>
              <w:t xml:space="preserve">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мясные копченые деликатесы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Шпик по-Домашнему </w:t>
            </w:r>
            <w:r>
              <w:rPr>
                <w:color w:val="000000"/>
              </w:rPr>
              <w:t>в вакуум. упаковке</w:t>
            </w:r>
            <w:r w:rsidRPr="00D55F67">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Мясная продукция </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мясные копченые деликатесы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Окорок в/к в вакуум. упаковке</w:t>
            </w:r>
            <w:r w:rsidRPr="00D55F67">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sidRPr="00DD6F4F">
              <w:rPr>
                <w:color w:val="000000"/>
              </w:rPr>
              <w:t>Мясная продукция</w:t>
            </w:r>
          </w:p>
        </w:tc>
        <w:tc>
          <w:tcPr>
            <w:tcW w:w="2268"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sidRPr="00D55F67">
              <w:rPr>
                <w:color w:val="000000"/>
              </w:rPr>
              <w:t>мясные копченые деликатесы</w:t>
            </w:r>
          </w:p>
        </w:tc>
        <w:tc>
          <w:tcPr>
            <w:tcW w:w="4671" w:type="dxa"/>
            <w:tcBorders>
              <w:top w:val="nil"/>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Шейка в/к в вакуум. упаковке</w:t>
            </w:r>
            <w:r w:rsidRPr="00D55F67">
              <w:rPr>
                <w:color w:val="000000"/>
              </w:rPr>
              <w:t xml:space="preserve">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Замороженные продукты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полуфабрикаты (пельмени, вареники, котлеты, голубцы)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Пельмени весовые не менее 2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Замороженные продукты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полуфабрикаты (пельмени, вареники, котлеты, голубцы)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Вареники в асс. весовые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Замороженные продукты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полуфабрикаты (пельмени, вареники, котлеты, голубцы)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Котлеты в ассортименте весовые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Замороженные продукты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полуфабрикаты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Блинчики фаршированные в </w:t>
            </w:r>
            <w:proofErr w:type="spellStart"/>
            <w:r>
              <w:rPr>
                <w:color w:val="000000"/>
              </w:rPr>
              <w:t>ассорт</w:t>
            </w:r>
            <w:proofErr w:type="spellEnd"/>
            <w:r>
              <w:rPr>
                <w:color w:val="000000"/>
              </w:rPr>
              <w:t>. на подложке 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мука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Рис фасованный 700-1000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мука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гречневая фасованная 700-1000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мука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манная фасованная 700-1000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мука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Горох колотый фасованный 700-1000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мука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Геркулес фасованный 400-500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Крупа, мука</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Мука в/с фасованная 1-2 кг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Бакалейные товары</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Макаронные изделия</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Макаронные изделия фасованные 400-500 г в 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Снеки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сухарики</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Сухарики в асс. </w:t>
            </w:r>
            <w:r>
              <w:rPr>
                <w:color w:val="000000"/>
              </w:rPr>
              <w:t>35-80</w:t>
            </w:r>
            <w:r w:rsidRPr="00D55F67">
              <w:rPr>
                <w:color w:val="000000"/>
              </w:rPr>
              <w:t xml:space="preserve"> г </w:t>
            </w:r>
            <w:r>
              <w:rPr>
                <w:color w:val="000000"/>
              </w:rPr>
              <w:t>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Снеки</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чипсы</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Чипсы </w:t>
            </w:r>
            <w:r>
              <w:rPr>
                <w:color w:val="000000"/>
              </w:rPr>
              <w:t>в асс 70-100 г не менее 3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сода пищевая</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Сода пищевая </w:t>
            </w:r>
            <w:r>
              <w:rPr>
                <w:color w:val="000000"/>
              </w:rPr>
              <w:t>180-</w:t>
            </w:r>
            <w:r w:rsidRPr="00D55F67">
              <w:rPr>
                <w:color w:val="000000"/>
              </w:rPr>
              <w:t>500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соль</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Соль Поваренная 1 кг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сухие приправы и </w:t>
            </w:r>
            <w:r w:rsidRPr="00DD6F4F">
              <w:rPr>
                <w:color w:val="000000"/>
              </w:rPr>
              <w:lastRenderedPageBreak/>
              <w:t>специи (лавровый лист, перец и т.п.)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proofErr w:type="gramStart"/>
            <w:r w:rsidRPr="00D55F67">
              <w:rPr>
                <w:color w:val="000000"/>
              </w:rPr>
              <w:lastRenderedPageBreak/>
              <w:t>Приправа  универсальная</w:t>
            </w:r>
            <w:proofErr w:type="gramEnd"/>
            <w:r w:rsidRPr="00D55F67">
              <w:rPr>
                <w:color w:val="000000"/>
              </w:rPr>
              <w:t xml:space="preserve"> </w:t>
            </w:r>
            <w:r>
              <w:rPr>
                <w:color w:val="000000"/>
              </w:rPr>
              <w:t>75-</w:t>
            </w:r>
            <w:r w:rsidRPr="00D55F67">
              <w:rPr>
                <w:color w:val="000000"/>
              </w:rPr>
              <w:t xml:space="preserve">200 г </w:t>
            </w:r>
            <w:r>
              <w:rPr>
                <w:color w:val="000000"/>
              </w:rPr>
              <w:t xml:space="preserve"> в </w:t>
            </w:r>
            <w:r>
              <w:rPr>
                <w:color w:val="000000"/>
              </w:rPr>
              <w:lastRenderedPageBreak/>
              <w:t>ассортименте</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сухие приправы и специи (лавровый лист, перец и т.п.)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Перец черный молотый 10</w:t>
            </w:r>
            <w:r>
              <w:rPr>
                <w:color w:val="000000"/>
              </w:rPr>
              <w:t>-50</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сухие приправы и специи (лавровый лист, перец и т.п.)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Перец красный острый 10</w:t>
            </w:r>
            <w:r>
              <w:rPr>
                <w:color w:val="000000"/>
              </w:rPr>
              <w:t>-50</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сухие приправы и специи (лавровый лист, перец и т.п.)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Приправа укроп сушеный </w:t>
            </w:r>
            <w:r>
              <w:rPr>
                <w:color w:val="000000"/>
              </w:rPr>
              <w:t>5-10</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сухие приправы и специи (лавровый лист, перец и т.п.)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Приправа Петрушка Сушеная 7</w:t>
            </w:r>
            <w:r>
              <w:rPr>
                <w:color w:val="000000"/>
              </w:rPr>
              <w:t>-10</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сухие приправы и специи (лавровый лист, перец и т.п.)</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Чеснок Сушеный 10 г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Соусы и Специи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сухие приправы и специи (лавровый лист, перец и т.п.)</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Приправа </w:t>
            </w:r>
            <w:r>
              <w:rPr>
                <w:color w:val="000000"/>
              </w:rPr>
              <w:t>универсальная 30-75</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Чай, Кофе, Какао</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кофе растворимый</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Кофе </w:t>
            </w:r>
            <w:r>
              <w:rPr>
                <w:color w:val="000000"/>
              </w:rPr>
              <w:t xml:space="preserve">растворимый сублимированный м/у 50-150 </w:t>
            </w:r>
            <w:proofErr w:type="gramStart"/>
            <w:r>
              <w:rPr>
                <w:color w:val="000000"/>
              </w:rPr>
              <w:t>г  в</w:t>
            </w:r>
            <w:proofErr w:type="gramEnd"/>
            <w:r>
              <w:rPr>
                <w:color w:val="000000"/>
              </w:rPr>
              <w:t xml:space="preserve"> ассортименте не менее 25 наименований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Чай, Кофе, Какао</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кофе растворимый</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Кофе </w:t>
            </w:r>
            <w:r>
              <w:rPr>
                <w:color w:val="000000"/>
              </w:rPr>
              <w:t>черный растворимый</w:t>
            </w:r>
            <w:r w:rsidRPr="00D55F67">
              <w:rPr>
                <w:color w:val="000000"/>
              </w:rPr>
              <w:t xml:space="preserve"> </w:t>
            </w:r>
            <w:r>
              <w:rPr>
                <w:color w:val="000000"/>
              </w:rPr>
              <w:t>пакетированный 1,5-2 г</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Чай, Кофе, Какао</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кофе растворимый</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Кофе</w:t>
            </w:r>
            <w:r>
              <w:rPr>
                <w:color w:val="000000"/>
              </w:rPr>
              <w:t xml:space="preserve"> 3в1 в асс. 12-20</w:t>
            </w:r>
            <w:r w:rsidRPr="00D55F67">
              <w:rPr>
                <w:color w:val="000000"/>
              </w:rPr>
              <w:t xml:space="preserve"> г </w:t>
            </w:r>
            <w:r>
              <w:rPr>
                <w:color w:val="000000"/>
              </w:rPr>
              <w:t>не менее 3 наименований</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hideMark/>
          </w:tcPr>
          <w:p w:rsidR="006F0333" w:rsidRDefault="006F0333" w:rsidP="005B215F">
            <w:r w:rsidRPr="00C871B8">
              <w:rPr>
                <w:color w:val="000000"/>
              </w:rPr>
              <w:t>Чай, Кофе, Какао</w:t>
            </w:r>
          </w:p>
        </w:tc>
        <w:tc>
          <w:tcPr>
            <w:tcW w:w="2268" w:type="dxa"/>
            <w:tcBorders>
              <w:top w:val="nil"/>
              <w:left w:val="nil"/>
              <w:bottom w:val="single" w:sz="4" w:space="0" w:color="auto"/>
              <w:right w:val="single" w:sz="4" w:space="0" w:color="auto"/>
            </w:tcBorders>
            <w:shd w:val="clear" w:color="auto" w:fill="auto"/>
            <w:hideMark/>
          </w:tcPr>
          <w:p w:rsidR="006F0333" w:rsidRDefault="006F0333" w:rsidP="005B215F">
            <w:r>
              <w:t>кофейный напиток</w:t>
            </w:r>
          </w:p>
        </w:tc>
        <w:tc>
          <w:tcPr>
            <w:tcW w:w="4671" w:type="dxa"/>
            <w:tcBorders>
              <w:top w:val="nil"/>
              <w:left w:val="nil"/>
              <w:bottom w:val="single" w:sz="4" w:space="0" w:color="auto"/>
              <w:right w:val="single" w:sz="4" w:space="0" w:color="auto"/>
            </w:tcBorders>
            <w:shd w:val="clear" w:color="auto" w:fill="auto"/>
            <w:hideMark/>
          </w:tcPr>
          <w:p w:rsidR="006F0333" w:rsidRDefault="006F0333" w:rsidP="005B215F">
            <w:r>
              <w:t>Цикорий 100 г м/у</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Чай, Кофе, Какао</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листовой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w:t>
            </w:r>
            <w:r>
              <w:rPr>
                <w:color w:val="000000"/>
              </w:rPr>
              <w:t xml:space="preserve">черный </w:t>
            </w:r>
            <w:proofErr w:type="gramStart"/>
            <w:r>
              <w:rPr>
                <w:color w:val="000000"/>
              </w:rPr>
              <w:t>листовой  50</w:t>
            </w:r>
            <w:proofErr w:type="gramEnd"/>
            <w:r>
              <w:rPr>
                <w:color w:val="000000"/>
              </w:rPr>
              <w:t>-500</w:t>
            </w:r>
            <w:r w:rsidRPr="00D55F67">
              <w:rPr>
                <w:color w:val="000000"/>
              </w:rPr>
              <w:t xml:space="preserve"> г </w:t>
            </w:r>
            <w:r>
              <w:rPr>
                <w:color w:val="000000"/>
              </w:rPr>
              <w:t>не менее 10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Чай, Кофе, Какао</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w:t>
            </w:r>
            <w:r>
              <w:rPr>
                <w:color w:val="000000"/>
              </w:rPr>
              <w:t>пакетированный</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Чай черный 25-100 пак.</w:t>
            </w:r>
            <w:r w:rsidRPr="00D55F67">
              <w:rPr>
                <w:color w:val="000000"/>
              </w:rPr>
              <w:t xml:space="preserve"> </w:t>
            </w:r>
            <w:r>
              <w:rPr>
                <w:color w:val="000000"/>
              </w:rPr>
              <w:t>не менее 15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Чай, Кофе, Какао</w:t>
            </w:r>
          </w:p>
        </w:tc>
        <w:tc>
          <w:tcPr>
            <w:tcW w:w="2268"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листовой </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w:t>
            </w:r>
            <w:r>
              <w:rPr>
                <w:color w:val="000000"/>
              </w:rPr>
              <w:t>зеленый в ассортименте</w:t>
            </w:r>
            <w:r w:rsidRPr="00D55F67">
              <w:rPr>
                <w:color w:val="000000"/>
              </w:rPr>
              <w:t xml:space="preserve"> 100</w:t>
            </w:r>
            <w:r>
              <w:rPr>
                <w:color w:val="000000"/>
              </w:rPr>
              <w:t>-250 г не менее 2 видов</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Default="006F0333" w:rsidP="005B215F">
            <w:pPr>
              <w:jc w:val="left"/>
            </w:pPr>
            <w:r w:rsidRPr="008C6C84">
              <w:rPr>
                <w:color w:val="000000"/>
              </w:rPr>
              <w:t>Чай, Кофе, Какао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jc w:val="left"/>
            </w:pPr>
            <w:r>
              <w:rPr>
                <w:color w:val="000000"/>
              </w:rPr>
              <w:t>чай пакетированный</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w:t>
            </w:r>
            <w:r>
              <w:rPr>
                <w:color w:val="000000"/>
              </w:rPr>
              <w:t>травяной, фруктово-ягодный в ассортименте 20-</w:t>
            </w:r>
            <w:r w:rsidRPr="00D55F67">
              <w:rPr>
                <w:color w:val="000000"/>
              </w:rPr>
              <w:t xml:space="preserve"> </w:t>
            </w:r>
            <w:r>
              <w:rPr>
                <w:color w:val="000000"/>
              </w:rPr>
              <w:t>25 пак.</w:t>
            </w:r>
            <w:r w:rsidRPr="00D55F67">
              <w:rPr>
                <w:color w:val="000000"/>
              </w:rPr>
              <w:t xml:space="preserve"> </w:t>
            </w:r>
            <w:r>
              <w:rPr>
                <w:color w:val="000000"/>
              </w:rPr>
              <w:t>не менее 5 видов</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Default="006F0333" w:rsidP="005B215F">
            <w:pPr>
              <w:jc w:val="left"/>
            </w:pPr>
            <w:r w:rsidRPr="008C6C84">
              <w:rPr>
                <w:color w:val="000000"/>
              </w:rPr>
              <w:t>Чай, Кофе, Какао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jc w:val="left"/>
            </w:pPr>
            <w:r>
              <w:rPr>
                <w:color w:val="000000"/>
              </w:rPr>
              <w:t>чай пакетированный</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Чай </w:t>
            </w:r>
            <w:r>
              <w:rPr>
                <w:color w:val="000000"/>
              </w:rPr>
              <w:t>зеленый</w:t>
            </w:r>
            <w:r w:rsidRPr="00D55F67">
              <w:rPr>
                <w:color w:val="000000"/>
              </w:rPr>
              <w:t xml:space="preserve"> </w:t>
            </w:r>
            <w:r>
              <w:rPr>
                <w:color w:val="000000"/>
              </w:rPr>
              <w:t>25 пак.</w:t>
            </w:r>
            <w:r w:rsidRPr="00D55F67">
              <w:rPr>
                <w:color w:val="000000"/>
              </w:rPr>
              <w:t xml:space="preserve">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Й</w:t>
            </w:r>
            <w:r w:rsidRPr="00DD6F4F">
              <w:rPr>
                <w:color w:val="000000"/>
              </w:rPr>
              <w:t>огурт</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320AE" w:rsidRDefault="006F0333" w:rsidP="005B215F">
            <w:pPr>
              <w:spacing w:after="0"/>
              <w:jc w:val="left"/>
              <w:rPr>
                <w:color w:val="000000"/>
                <w:highlight w:val="yellow"/>
              </w:rPr>
            </w:pPr>
            <w:r w:rsidRPr="00CA318A">
              <w:rPr>
                <w:color w:val="000000"/>
              </w:rPr>
              <w:t>Йогурт питьевой 1.2% в асс</w:t>
            </w:r>
            <w:r>
              <w:rPr>
                <w:color w:val="000000"/>
              </w:rPr>
              <w:t>.</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Й</w:t>
            </w:r>
            <w:r w:rsidRPr="00DD6F4F">
              <w:rPr>
                <w:color w:val="000000"/>
              </w:rPr>
              <w:t>огурт</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4320AE" w:rsidRDefault="006F0333" w:rsidP="005B215F">
            <w:pPr>
              <w:spacing w:after="0"/>
              <w:jc w:val="left"/>
              <w:rPr>
                <w:color w:val="000000"/>
                <w:highlight w:val="yellow"/>
              </w:rPr>
            </w:pPr>
            <w:r w:rsidRPr="00CA318A">
              <w:rPr>
                <w:color w:val="000000"/>
              </w:rPr>
              <w:t>Йогурт вязкий 1,2%-7,5% в асс.</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М</w:t>
            </w:r>
            <w:r w:rsidRPr="00D55F67">
              <w:rPr>
                <w:color w:val="000000"/>
              </w:rPr>
              <w:t>олоко питьевое цельное стерилизованное</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Молоко </w:t>
            </w:r>
            <w:r>
              <w:rPr>
                <w:color w:val="000000"/>
              </w:rPr>
              <w:t xml:space="preserve">питьевое </w:t>
            </w:r>
            <w:proofErr w:type="spellStart"/>
            <w:r w:rsidRPr="00D55F67">
              <w:rPr>
                <w:color w:val="000000"/>
              </w:rPr>
              <w:t>ультрапастеризованное</w:t>
            </w:r>
            <w:proofErr w:type="spellEnd"/>
            <w:r w:rsidRPr="00D55F67">
              <w:rPr>
                <w:color w:val="000000"/>
              </w:rPr>
              <w:t xml:space="preserve"> </w:t>
            </w:r>
            <w:r>
              <w:rPr>
                <w:color w:val="000000"/>
              </w:rPr>
              <w:t>2,5-</w:t>
            </w:r>
            <w:r w:rsidRPr="00D55F67">
              <w:rPr>
                <w:color w:val="000000"/>
              </w:rPr>
              <w:t>3,2</w:t>
            </w:r>
            <w:proofErr w:type="gramStart"/>
            <w:r w:rsidRPr="00D55F67">
              <w:rPr>
                <w:color w:val="000000"/>
              </w:rPr>
              <w:t xml:space="preserve">% </w:t>
            </w:r>
            <w:r>
              <w:rPr>
                <w:color w:val="000000"/>
              </w:rPr>
              <w:t xml:space="preserve"> 0</w:t>
            </w:r>
            <w:proofErr w:type="gramEnd"/>
            <w:r>
              <w:rPr>
                <w:color w:val="000000"/>
              </w:rPr>
              <w:t>,8-</w:t>
            </w:r>
            <w:r w:rsidRPr="00D55F67">
              <w:rPr>
                <w:color w:val="000000"/>
              </w:rPr>
              <w:t xml:space="preserve">1 л </w:t>
            </w:r>
            <w:r>
              <w:rPr>
                <w:color w:val="000000"/>
              </w:rPr>
              <w:t xml:space="preserve">т/п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С</w:t>
            </w:r>
            <w:r w:rsidRPr="00DD6F4F">
              <w:rPr>
                <w:color w:val="000000"/>
              </w:rPr>
              <w:t>метана</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Сметана 15-20</w:t>
            </w:r>
            <w:proofErr w:type="gramStart"/>
            <w:r>
              <w:rPr>
                <w:color w:val="000000"/>
              </w:rPr>
              <w:t>%  жирности</w:t>
            </w:r>
            <w:proofErr w:type="gramEnd"/>
            <w:r>
              <w:rPr>
                <w:color w:val="000000"/>
              </w:rPr>
              <w:t xml:space="preserve"> 380-5</w:t>
            </w:r>
            <w:r w:rsidRPr="00D55F67">
              <w:rPr>
                <w:color w:val="000000"/>
              </w:rPr>
              <w:t xml:space="preserve">00 г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Молочные Продукты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Кефир</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 xml:space="preserve">Кефир 0,5-1 </w:t>
            </w:r>
            <w:proofErr w:type="gramStart"/>
            <w:r>
              <w:rPr>
                <w:color w:val="000000"/>
              </w:rPr>
              <w:t>л  1</w:t>
            </w:r>
            <w:proofErr w:type="gramEnd"/>
            <w:r>
              <w:rPr>
                <w:color w:val="000000"/>
              </w:rPr>
              <w:t>-2,5 % жирности</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Молочные Продукты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Творог</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Default="006F0333" w:rsidP="005B215F">
            <w:pPr>
              <w:spacing w:after="0"/>
              <w:jc w:val="left"/>
              <w:rPr>
                <w:color w:val="000000"/>
              </w:rPr>
            </w:pPr>
            <w:r>
              <w:rPr>
                <w:color w:val="000000"/>
              </w:rPr>
              <w:t>Творог 1,5-9 % жирности                        фасованный 250-500 г</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С</w:t>
            </w:r>
            <w:r w:rsidRPr="00D55F67">
              <w:rPr>
                <w:color w:val="000000"/>
              </w:rPr>
              <w:t>ыры плавленые</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Сыр </w:t>
            </w:r>
            <w:proofErr w:type="gramStart"/>
            <w:r>
              <w:rPr>
                <w:color w:val="000000"/>
              </w:rPr>
              <w:t>плавле</w:t>
            </w:r>
            <w:r w:rsidRPr="00D55F67">
              <w:rPr>
                <w:color w:val="000000"/>
              </w:rPr>
              <w:t>ный  в</w:t>
            </w:r>
            <w:proofErr w:type="gramEnd"/>
            <w:r w:rsidRPr="00D55F67">
              <w:rPr>
                <w:color w:val="000000"/>
              </w:rPr>
              <w:t xml:space="preserve"> асс. </w:t>
            </w:r>
            <w:r>
              <w:rPr>
                <w:color w:val="000000"/>
              </w:rPr>
              <w:t>180-</w:t>
            </w:r>
            <w:r w:rsidRPr="00D55F67">
              <w:rPr>
                <w:color w:val="000000"/>
              </w:rPr>
              <w:t xml:space="preserve">200 г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Плавленый продукт с </w:t>
            </w:r>
            <w:r w:rsidRPr="00D55F67">
              <w:rPr>
                <w:color w:val="000000"/>
              </w:rPr>
              <w:t>сыр</w:t>
            </w:r>
            <w:r>
              <w:rPr>
                <w:color w:val="000000"/>
              </w:rPr>
              <w:t>ом</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Плавленый продукт с </w:t>
            </w:r>
            <w:r w:rsidRPr="00D55F67">
              <w:rPr>
                <w:color w:val="000000"/>
              </w:rPr>
              <w:t>сыр</w:t>
            </w:r>
            <w:r>
              <w:rPr>
                <w:color w:val="000000"/>
              </w:rPr>
              <w:t>ом 70-100 г не менее 3 видов</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сыры сычужные твердые и мягкие</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С</w:t>
            </w:r>
            <w:r>
              <w:rPr>
                <w:color w:val="000000"/>
              </w:rPr>
              <w:t>ыр</w:t>
            </w:r>
            <w:r w:rsidRPr="00D55F67">
              <w:rPr>
                <w:color w:val="000000"/>
              </w:rPr>
              <w:t xml:space="preserve"> </w:t>
            </w:r>
            <w:r>
              <w:rPr>
                <w:color w:val="000000"/>
              </w:rPr>
              <w:t>180-</w:t>
            </w:r>
            <w:r w:rsidRPr="00D55F67">
              <w:rPr>
                <w:color w:val="000000"/>
              </w:rPr>
              <w:t xml:space="preserve">250 г </w:t>
            </w:r>
            <w:r>
              <w:rPr>
                <w:color w:val="000000"/>
              </w:rPr>
              <w:t xml:space="preserve">не менее 3 видов </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творог и творожные сырки</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Сырок </w:t>
            </w:r>
            <w:proofErr w:type="gramStart"/>
            <w:r>
              <w:rPr>
                <w:color w:val="000000"/>
              </w:rPr>
              <w:t>глазированный  в</w:t>
            </w:r>
            <w:proofErr w:type="gramEnd"/>
            <w:r>
              <w:rPr>
                <w:color w:val="000000"/>
              </w:rPr>
              <w:t xml:space="preserve"> асс. 35-50</w:t>
            </w:r>
            <w:r w:rsidRPr="00D55F67">
              <w:rPr>
                <w:color w:val="000000"/>
              </w:rPr>
              <w:t xml:space="preserve"> г </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мороженое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Мороженое пломбир </w:t>
            </w:r>
            <w:r>
              <w:rPr>
                <w:color w:val="000000"/>
              </w:rPr>
              <w:t>500</w:t>
            </w:r>
            <w:r w:rsidRPr="00D55F67">
              <w:rPr>
                <w:color w:val="000000"/>
              </w:rPr>
              <w:t xml:space="preserve"> г </w:t>
            </w:r>
            <w:r>
              <w:rPr>
                <w:color w:val="000000"/>
              </w:rPr>
              <w:t>не менее 2 видов</w:t>
            </w:r>
          </w:p>
        </w:tc>
      </w:tr>
      <w:tr w:rsidR="006F0333" w:rsidRPr="00D55F67" w:rsidTr="006F0333">
        <w:trPr>
          <w:trHeight w:val="20"/>
        </w:trPr>
        <w:tc>
          <w:tcPr>
            <w:tcW w:w="445" w:type="dxa"/>
            <w:tcBorders>
              <w:top w:val="nil"/>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nil"/>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nil"/>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мороженое</w:t>
            </w:r>
          </w:p>
        </w:tc>
        <w:tc>
          <w:tcPr>
            <w:tcW w:w="4671" w:type="dxa"/>
            <w:tcBorders>
              <w:top w:val="nil"/>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sidRPr="00D55F67">
              <w:rPr>
                <w:color w:val="000000"/>
              </w:rPr>
              <w:t xml:space="preserve">Мороженое </w:t>
            </w:r>
            <w:proofErr w:type="gramStart"/>
            <w:r w:rsidRPr="00D55F67">
              <w:rPr>
                <w:color w:val="000000"/>
              </w:rPr>
              <w:t>Пломбир  рожок</w:t>
            </w:r>
            <w:proofErr w:type="gramEnd"/>
            <w:r>
              <w:rPr>
                <w:color w:val="000000"/>
              </w:rPr>
              <w:t xml:space="preserve"> вафельный</w:t>
            </w:r>
            <w:r w:rsidRPr="00D55F67">
              <w:rPr>
                <w:color w:val="000000"/>
              </w:rPr>
              <w:t xml:space="preserve"> </w:t>
            </w:r>
            <w:r>
              <w:rPr>
                <w:color w:val="000000"/>
              </w:rPr>
              <w:t>90-</w:t>
            </w:r>
            <w:r w:rsidRPr="00D55F67">
              <w:rPr>
                <w:color w:val="000000"/>
              </w:rPr>
              <w:t>1</w:t>
            </w:r>
            <w:r>
              <w:rPr>
                <w:color w:val="000000"/>
              </w:rPr>
              <w:t>2</w:t>
            </w:r>
            <w:r w:rsidRPr="00D55F67">
              <w:rPr>
                <w:color w:val="000000"/>
              </w:rPr>
              <w:t>0г</w:t>
            </w:r>
            <w:r>
              <w:rPr>
                <w:color w:val="000000"/>
              </w:rPr>
              <w:t xml:space="preserve"> в ассортименте</w:t>
            </w:r>
            <w:r w:rsidRPr="00D55F67">
              <w:rPr>
                <w:color w:val="000000"/>
              </w:rPr>
              <w:t xml:space="preserve"> </w:t>
            </w:r>
            <w:r>
              <w:rPr>
                <w:color w:val="000000"/>
              </w:rPr>
              <w:t>не менее 3 видов</w:t>
            </w:r>
          </w:p>
        </w:tc>
      </w:tr>
      <w:tr w:rsidR="006F0333" w:rsidRPr="00D55F67" w:rsidTr="006F0333">
        <w:trPr>
          <w:trHeight w:val="20"/>
        </w:trPr>
        <w:tc>
          <w:tcPr>
            <w:tcW w:w="445" w:type="dxa"/>
            <w:tcBorders>
              <w:top w:val="single" w:sz="4" w:space="0" w:color="auto"/>
              <w:left w:val="single" w:sz="4" w:space="0" w:color="auto"/>
              <w:bottom w:val="single" w:sz="4" w:space="0" w:color="auto"/>
              <w:right w:val="single" w:sz="4" w:space="0" w:color="auto"/>
            </w:tcBorders>
            <w:vAlign w:val="center"/>
          </w:tcPr>
          <w:p w:rsidR="006F0333" w:rsidRPr="00104154" w:rsidRDefault="006F0333" w:rsidP="006F0333">
            <w:pPr>
              <w:pStyle w:val="afa"/>
              <w:numPr>
                <w:ilvl w:val="0"/>
                <w:numId w:val="44"/>
              </w:numPr>
              <w:spacing w:after="0"/>
              <w:jc w:val="center"/>
              <w:rPr>
                <w:rFonts w:ascii="Times New Roman" w:hAnsi="Times New Roman"/>
                <w:color w:val="00000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 xml:space="preserve">Молочные Продукты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0333" w:rsidRPr="00DD6F4F" w:rsidRDefault="006F0333" w:rsidP="005B215F">
            <w:pPr>
              <w:spacing w:after="0"/>
              <w:jc w:val="left"/>
              <w:rPr>
                <w:color w:val="000000"/>
              </w:rPr>
            </w:pPr>
            <w:r w:rsidRPr="00DD6F4F">
              <w:rPr>
                <w:color w:val="000000"/>
              </w:rPr>
              <w:t>мороженое</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6F0333" w:rsidRPr="00D55F67" w:rsidRDefault="006F0333" w:rsidP="005B215F">
            <w:pPr>
              <w:spacing w:after="0"/>
              <w:jc w:val="left"/>
              <w:rPr>
                <w:color w:val="000000"/>
              </w:rPr>
            </w:pPr>
            <w:r>
              <w:rPr>
                <w:color w:val="000000"/>
              </w:rPr>
              <w:t xml:space="preserve">Мороженое </w:t>
            </w:r>
            <w:proofErr w:type="gramStart"/>
            <w:r>
              <w:rPr>
                <w:color w:val="000000"/>
              </w:rPr>
              <w:t>с</w:t>
            </w:r>
            <w:r w:rsidRPr="00D55F67">
              <w:rPr>
                <w:color w:val="000000"/>
              </w:rPr>
              <w:t xml:space="preserve">таканчик </w:t>
            </w:r>
            <w:r>
              <w:rPr>
                <w:color w:val="000000"/>
              </w:rPr>
              <w:t xml:space="preserve"> вафельный</w:t>
            </w:r>
            <w:proofErr w:type="gramEnd"/>
            <w:r>
              <w:rPr>
                <w:color w:val="000000"/>
              </w:rPr>
              <w:t xml:space="preserve"> в упаковке</w:t>
            </w:r>
            <w:r w:rsidRPr="00D55F67">
              <w:rPr>
                <w:color w:val="000000"/>
              </w:rPr>
              <w:t xml:space="preserve"> 70</w:t>
            </w:r>
            <w:r>
              <w:rPr>
                <w:color w:val="000000"/>
              </w:rPr>
              <w:t>-150</w:t>
            </w:r>
            <w:r w:rsidRPr="00D55F67">
              <w:rPr>
                <w:color w:val="000000"/>
              </w:rPr>
              <w:t xml:space="preserve"> г </w:t>
            </w:r>
            <w:r>
              <w:rPr>
                <w:color w:val="000000"/>
              </w:rPr>
              <w:t>в ассортименте не менее 5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ГОСТов, ТУ, </w:t>
      </w:r>
      <w:r w:rsidR="001C6A6F" w:rsidRPr="007674C0">
        <w:rPr>
          <w:color w:val="000000"/>
          <w:sz w:val="26"/>
          <w:szCs w:val="26"/>
        </w:rPr>
        <w:lastRenderedPageBreak/>
        <w:t>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t xml:space="preserve">14.2. 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w:t>
      </w:r>
      <w:proofErr w:type="gramStart"/>
      <w:r w:rsidR="00013ED9">
        <w:rPr>
          <w:sz w:val="26"/>
          <w:szCs w:val="26"/>
        </w:rPr>
        <w:t>_</w:t>
      </w:r>
      <w:r w:rsidRPr="00E04418">
        <w:rPr>
          <w:sz w:val="26"/>
          <w:szCs w:val="26"/>
        </w:rPr>
        <w:t>»_</w:t>
      </w:r>
      <w:proofErr w:type="gramEnd"/>
      <w:r w:rsidRPr="00E04418">
        <w:rPr>
          <w:sz w:val="26"/>
          <w:szCs w:val="26"/>
        </w:rPr>
        <w:t>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w:t>
      </w:r>
      <w:proofErr w:type="gramStart"/>
      <w:r>
        <w:rPr>
          <w:sz w:val="26"/>
          <w:szCs w:val="26"/>
        </w:rPr>
        <w:t>_</w:t>
      </w:r>
      <w:r w:rsidR="004D1730" w:rsidRPr="00E04418">
        <w:rPr>
          <w:sz w:val="26"/>
          <w:szCs w:val="26"/>
        </w:rPr>
        <w:t>»_</w:t>
      </w:r>
      <w:proofErr w:type="gramEnd"/>
      <w:r w:rsidR="004D1730" w:rsidRPr="00E04418">
        <w:rPr>
          <w:sz w:val="26"/>
          <w:szCs w:val="26"/>
        </w:rPr>
        <w:t>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w:t>
      </w:r>
      <w:proofErr w:type="gramStart"/>
      <w:r w:rsidR="00761F43">
        <w:rPr>
          <w:sz w:val="26"/>
          <w:szCs w:val="26"/>
        </w:rPr>
        <w:t>_</w:t>
      </w:r>
      <w:r w:rsidRPr="00E04418">
        <w:rPr>
          <w:sz w:val="26"/>
          <w:szCs w:val="26"/>
        </w:rPr>
        <w:t>»_</w:t>
      </w:r>
      <w:proofErr w:type="gramEnd"/>
      <w:r w:rsidRPr="00E04418">
        <w:rPr>
          <w:sz w:val="26"/>
          <w:szCs w:val="26"/>
        </w:rPr>
        <w:t>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proofErr w:type="gramStart"/>
      <w:r w:rsidRPr="00FA4130">
        <w:rPr>
          <w:sz w:val="26"/>
          <w:szCs w:val="26"/>
        </w:rPr>
        <w:t>Место,  сроки</w:t>
      </w:r>
      <w:proofErr w:type="gramEnd"/>
      <w:r w:rsidRPr="00FA4130">
        <w:rPr>
          <w:sz w:val="26"/>
          <w:szCs w:val="26"/>
        </w:rPr>
        <w:t xml:space="preserve">,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 xml:space="preserve">3. </w:t>
      </w:r>
      <w:proofErr w:type="gramStart"/>
      <w:r w:rsidRPr="00094DDC">
        <w:rPr>
          <w:sz w:val="26"/>
          <w:szCs w:val="26"/>
        </w:rPr>
        <w:t>Форма,  сроки</w:t>
      </w:r>
      <w:proofErr w:type="gramEnd"/>
      <w:r w:rsidRPr="00094DDC">
        <w:rPr>
          <w:sz w:val="26"/>
          <w:szCs w:val="26"/>
        </w:rPr>
        <w:t xml:space="preserve">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w:t>
      </w:r>
      <w:proofErr w:type="gramStart"/>
      <w:r w:rsidR="00BF6D17">
        <w:rPr>
          <w:sz w:val="26"/>
          <w:szCs w:val="26"/>
        </w:rPr>
        <w:t>_</w:t>
      </w:r>
      <w:r w:rsidRPr="00E04418">
        <w:rPr>
          <w:sz w:val="26"/>
          <w:szCs w:val="26"/>
        </w:rPr>
        <w:t>»_</w:t>
      </w:r>
      <w:proofErr w:type="gramEnd"/>
      <w:r w:rsidRPr="00E04418">
        <w:rPr>
          <w:sz w:val="26"/>
          <w:szCs w:val="26"/>
        </w:rPr>
        <w:t>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1D6A38">
      <w:pPr>
        <w:spacing w:after="0"/>
        <w:ind w:firstLine="709"/>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1D6A38">
      <w:pPr>
        <w:spacing w:after="0"/>
        <w:ind w:firstLine="709"/>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1D6A38">
      <w:pPr>
        <w:spacing w:after="0"/>
        <w:ind w:firstLine="709"/>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1D6A38">
      <w:pPr>
        <w:spacing w:after="0"/>
        <w:ind w:firstLine="709"/>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1D6A38">
      <w:pPr>
        <w:spacing w:after="0"/>
        <w:ind w:firstLine="709"/>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1D6A38">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proofErr w:type="gramStart"/>
      <w:r w:rsidRPr="001D6A38">
        <w:rPr>
          <w:rFonts w:ascii="Times New Roman" w:hAnsi="Times New Roman"/>
          <w:sz w:val="26"/>
          <w:szCs w:val="26"/>
          <w:lang w:val="ru-RU"/>
        </w:rPr>
        <w:t>передать  Товар</w:t>
      </w:r>
      <w:proofErr w:type="gramEnd"/>
      <w:r w:rsidRPr="001D6A38">
        <w:rPr>
          <w:rFonts w:ascii="Times New Roman" w:hAnsi="Times New Roman"/>
          <w:sz w:val="26"/>
          <w:szCs w:val="26"/>
          <w:lang w:val="ru-RU"/>
        </w:rPr>
        <w:t xml:space="preserve">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w:t>
      </w:r>
      <w:proofErr w:type="gramStart"/>
      <w:r w:rsidR="000D03BA">
        <w:rPr>
          <w:sz w:val="26"/>
          <w:szCs w:val="26"/>
        </w:rPr>
        <w:t>окружающих..</w:t>
      </w:r>
      <w:proofErr w:type="gramEnd"/>
      <w:r w:rsidR="000D03BA">
        <w:rPr>
          <w:sz w:val="26"/>
          <w:szCs w:val="26"/>
        </w:rPr>
        <w:t xml:space="preserve">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1868"/>
        <w:gridCol w:w="7223"/>
      </w:tblGrid>
      <w:tr w:rsidR="006F0333" w:rsidRPr="00657A6F" w:rsidTr="005B215F">
        <w:trPr>
          <w:trHeight w:val="615"/>
        </w:trPr>
        <w:tc>
          <w:tcPr>
            <w:tcW w:w="0" w:type="auto"/>
            <w:vAlign w:val="center"/>
          </w:tcPr>
          <w:p w:rsidR="006F0333" w:rsidRPr="004F629C" w:rsidRDefault="006F0333" w:rsidP="005B215F">
            <w:pPr>
              <w:spacing w:after="0"/>
              <w:jc w:val="center"/>
              <w:rPr>
                <w:rFonts w:eastAsiaTheme="minorEastAsia"/>
                <w:szCs w:val="28"/>
              </w:rPr>
            </w:pPr>
            <w:r w:rsidRPr="004F629C">
              <w:rPr>
                <w:rFonts w:eastAsiaTheme="minorEastAsia"/>
                <w:szCs w:val="28"/>
              </w:rPr>
              <w:t>№ п/п</w:t>
            </w:r>
          </w:p>
        </w:tc>
        <w:tc>
          <w:tcPr>
            <w:tcW w:w="1868" w:type="dxa"/>
            <w:vAlign w:val="center"/>
          </w:tcPr>
          <w:p w:rsidR="006F0333" w:rsidRPr="004F629C" w:rsidRDefault="006F0333" w:rsidP="005B215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Бурятия</w:t>
            </w:r>
          </w:p>
        </w:tc>
        <w:tc>
          <w:tcPr>
            <w:tcW w:w="7223" w:type="dxa"/>
            <w:vAlign w:val="center"/>
          </w:tcPr>
          <w:p w:rsidR="006F0333" w:rsidRPr="004F629C" w:rsidRDefault="006F0333" w:rsidP="005B215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1</w:t>
            </w:r>
          </w:p>
        </w:tc>
        <w:tc>
          <w:tcPr>
            <w:tcW w:w="1868" w:type="dxa"/>
            <w:vAlign w:val="center"/>
          </w:tcPr>
          <w:p w:rsidR="006F0333" w:rsidRDefault="006F0333" w:rsidP="005B215F">
            <w:pPr>
              <w:jc w:val="left"/>
              <w:rPr>
                <w:b/>
              </w:rPr>
            </w:pPr>
            <w:r>
              <w:rPr>
                <w:b/>
              </w:rPr>
              <w:t>ИК-1</w:t>
            </w:r>
          </w:p>
        </w:tc>
        <w:tc>
          <w:tcPr>
            <w:tcW w:w="7223" w:type="dxa"/>
            <w:vAlign w:val="center"/>
          </w:tcPr>
          <w:p w:rsidR="006F0333" w:rsidRDefault="006F0333" w:rsidP="005B215F">
            <w:pPr>
              <w:jc w:val="left"/>
            </w:pPr>
            <w:r>
              <w:t xml:space="preserve">671160, Республика Бурятия, </w:t>
            </w:r>
            <w:proofErr w:type="spellStart"/>
            <w:r>
              <w:t>Селенгинский</w:t>
            </w:r>
            <w:proofErr w:type="spellEnd"/>
            <w:r>
              <w:t xml:space="preserve"> район, </w:t>
            </w:r>
            <w:r>
              <w:br/>
              <w:t>г. Гусиноозерск.</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2</w:t>
            </w:r>
          </w:p>
        </w:tc>
        <w:tc>
          <w:tcPr>
            <w:tcW w:w="1868" w:type="dxa"/>
            <w:vAlign w:val="center"/>
          </w:tcPr>
          <w:p w:rsidR="006F0333" w:rsidRDefault="006F0333" w:rsidP="005B215F">
            <w:pPr>
              <w:jc w:val="left"/>
              <w:rPr>
                <w:b/>
              </w:rPr>
            </w:pPr>
            <w:r>
              <w:rPr>
                <w:b/>
              </w:rPr>
              <w:t>ИК-2</w:t>
            </w:r>
          </w:p>
        </w:tc>
        <w:tc>
          <w:tcPr>
            <w:tcW w:w="7223" w:type="dxa"/>
            <w:vAlign w:val="center"/>
          </w:tcPr>
          <w:p w:rsidR="006F0333" w:rsidRDefault="006F0333" w:rsidP="005B215F">
            <w:pPr>
              <w:jc w:val="left"/>
            </w:pPr>
            <w:r>
              <w:t>670013, Республика Бурятия, г. Улан-Удэ, ул. Бограда, 34 А</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3</w:t>
            </w:r>
          </w:p>
        </w:tc>
        <w:tc>
          <w:tcPr>
            <w:tcW w:w="1868" w:type="dxa"/>
            <w:vAlign w:val="center"/>
          </w:tcPr>
          <w:p w:rsidR="006F0333" w:rsidRDefault="006F0333" w:rsidP="005B215F">
            <w:pPr>
              <w:jc w:val="left"/>
              <w:rPr>
                <w:b/>
              </w:rPr>
            </w:pPr>
            <w:r>
              <w:rPr>
                <w:b/>
              </w:rPr>
              <w:t>ИК-7</w:t>
            </w:r>
          </w:p>
        </w:tc>
        <w:tc>
          <w:tcPr>
            <w:tcW w:w="7223" w:type="dxa"/>
            <w:vAlign w:val="center"/>
          </w:tcPr>
          <w:p w:rsidR="006F0333" w:rsidRDefault="006F0333" w:rsidP="005B215F">
            <w:pPr>
              <w:jc w:val="left"/>
            </w:pPr>
            <w:r>
              <w:t>670000, Республика Бурятия, г. Улан-Удэ, ул. Пристанская, 4а</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4</w:t>
            </w:r>
          </w:p>
        </w:tc>
        <w:tc>
          <w:tcPr>
            <w:tcW w:w="1868" w:type="dxa"/>
            <w:vAlign w:val="center"/>
          </w:tcPr>
          <w:p w:rsidR="006F0333" w:rsidRDefault="006F0333" w:rsidP="005B215F">
            <w:pPr>
              <w:jc w:val="left"/>
              <w:rPr>
                <w:b/>
              </w:rPr>
            </w:pPr>
            <w:r>
              <w:rPr>
                <w:b/>
              </w:rPr>
              <w:t>ИК-8</w:t>
            </w:r>
          </w:p>
        </w:tc>
        <w:tc>
          <w:tcPr>
            <w:tcW w:w="7223" w:type="dxa"/>
            <w:vAlign w:val="center"/>
          </w:tcPr>
          <w:p w:rsidR="006F0333" w:rsidRDefault="006F0333" w:rsidP="005B215F">
            <w:pPr>
              <w:jc w:val="left"/>
            </w:pPr>
            <w:r>
              <w:t xml:space="preserve">670042, Республика Бурятия, г. Улан-Удэ, 4 км </w:t>
            </w:r>
            <w:proofErr w:type="spellStart"/>
            <w:r>
              <w:t>Спиртзаводского</w:t>
            </w:r>
            <w:proofErr w:type="spellEnd"/>
            <w:r>
              <w:t xml:space="preserve"> тракта</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5</w:t>
            </w:r>
          </w:p>
        </w:tc>
        <w:tc>
          <w:tcPr>
            <w:tcW w:w="1868" w:type="dxa"/>
            <w:vAlign w:val="center"/>
          </w:tcPr>
          <w:p w:rsidR="006F0333" w:rsidRDefault="006F0333" w:rsidP="005B215F">
            <w:pPr>
              <w:jc w:val="left"/>
              <w:rPr>
                <w:b/>
              </w:rPr>
            </w:pPr>
            <w:r>
              <w:rPr>
                <w:b/>
              </w:rPr>
              <w:t>КП-3</w:t>
            </w:r>
          </w:p>
        </w:tc>
        <w:tc>
          <w:tcPr>
            <w:tcW w:w="7223" w:type="dxa"/>
            <w:vAlign w:val="center"/>
          </w:tcPr>
          <w:p w:rsidR="006F0333" w:rsidRDefault="006F0333" w:rsidP="005B215F">
            <w:pPr>
              <w:jc w:val="left"/>
            </w:pPr>
            <w:r>
              <w:t>670009, Республика Бурятия, г. Улан-Удэ, ул. Магистральная, 2 Б</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6</w:t>
            </w:r>
          </w:p>
        </w:tc>
        <w:tc>
          <w:tcPr>
            <w:tcW w:w="1868" w:type="dxa"/>
            <w:vAlign w:val="center"/>
          </w:tcPr>
          <w:p w:rsidR="006F0333" w:rsidRDefault="006F0333" w:rsidP="005B215F">
            <w:pPr>
              <w:jc w:val="left"/>
              <w:rPr>
                <w:b/>
              </w:rPr>
            </w:pPr>
            <w:r>
              <w:rPr>
                <w:b/>
              </w:rPr>
              <w:t>ЛИУ-5</w:t>
            </w:r>
          </w:p>
        </w:tc>
        <w:tc>
          <w:tcPr>
            <w:tcW w:w="7223" w:type="dxa"/>
            <w:vAlign w:val="center"/>
          </w:tcPr>
          <w:p w:rsidR="006F0333" w:rsidRDefault="006F0333" w:rsidP="005B215F">
            <w:pPr>
              <w:jc w:val="left"/>
            </w:pPr>
            <w:r>
              <w:t xml:space="preserve">671343, Республика Бурятия, </w:t>
            </w:r>
            <w:proofErr w:type="spellStart"/>
            <w:r>
              <w:t>Михоршибирский</w:t>
            </w:r>
            <w:proofErr w:type="spellEnd"/>
            <w:r>
              <w:t xml:space="preserve"> район, улус Балта, ул. </w:t>
            </w:r>
            <w:proofErr w:type="spellStart"/>
            <w:r>
              <w:t>Балтинская</w:t>
            </w:r>
            <w:proofErr w:type="spellEnd"/>
            <w:r>
              <w:t xml:space="preserve">  </w:t>
            </w:r>
          </w:p>
        </w:tc>
      </w:tr>
      <w:tr w:rsidR="006F0333" w:rsidRPr="00657A6F" w:rsidTr="005B215F">
        <w:tc>
          <w:tcPr>
            <w:tcW w:w="0" w:type="auto"/>
            <w:vAlign w:val="center"/>
          </w:tcPr>
          <w:p w:rsidR="006F0333" w:rsidRPr="00B260EA" w:rsidRDefault="006F0333" w:rsidP="005B215F">
            <w:pPr>
              <w:spacing w:after="0"/>
              <w:jc w:val="center"/>
              <w:rPr>
                <w:rFonts w:eastAsiaTheme="minorEastAsia"/>
                <w:szCs w:val="28"/>
              </w:rPr>
            </w:pPr>
            <w:r w:rsidRPr="00B260EA">
              <w:rPr>
                <w:rFonts w:eastAsiaTheme="minorEastAsia"/>
                <w:szCs w:val="28"/>
              </w:rPr>
              <w:t>7</w:t>
            </w:r>
          </w:p>
        </w:tc>
        <w:tc>
          <w:tcPr>
            <w:tcW w:w="1868" w:type="dxa"/>
            <w:vAlign w:val="center"/>
          </w:tcPr>
          <w:p w:rsidR="006F0333" w:rsidRDefault="006F0333" w:rsidP="005B215F">
            <w:pPr>
              <w:jc w:val="left"/>
              <w:rPr>
                <w:b/>
              </w:rPr>
            </w:pPr>
            <w:r>
              <w:rPr>
                <w:b/>
              </w:rPr>
              <w:t>СИЗО-1</w:t>
            </w:r>
          </w:p>
        </w:tc>
        <w:tc>
          <w:tcPr>
            <w:tcW w:w="7223" w:type="dxa"/>
            <w:vAlign w:val="center"/>
          </w:tcPr>
          <w:p w:rsidR="006F0333" w:rsidRDefault="006F0333" w:rsidP="005B215F">
            <w:pPr>
              <w:jc w:val="left"/>
            </w:pPr>
            <w:r>
              <w:t>670000, Республика Бурятия, г. Улан-Удэ, ул. Пристанская, д. 4 б</w:t>
            </w:r>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Pr="00026376" w:rsidRDefault="00657A6F" w:rsidP="008A10D6">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lastRenderedPageBreak/>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384BA2" w:rsidRDefault="00384BA2"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384BA2" w:rsidRDefault="00384BA2"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384BA2" w:rsidRDefault="00384BA2"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384BA2" w:rsidRDefault="00384BA2"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49" w:rsidRDefault="00FD1049">
      <w:r>
        <w:separator/>
      </w:r>
    </w:p>
  </w:endnote>
  <w:endnote w:type="continuationSeparator" w:id="0">
    <w:p w:rsidR="00FD1049" w:rsidRDefault="00FD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A2" w:rsidRDefault="00384BA2"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84BA2" w:rsidRDefault="00384BA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A2" w:rsidRDefault="00384BA2">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49" w:rsidRDefault="00FD1049">
      <w:r>
        <w:separator/>
      </w:r>
    </w:p>
  </w:footnote>
  <w:footnote w:type="continuationSeparator" w:id="0">
    <w:p w:rsidR="00FD1049" w:rsidRDefault="00FD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A2" w:rsidRDefault="00384BA2"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84BA2" w:rsidRDefault="00384BA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A2" w:rsidRDefault="00384BA2"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384BA2" w:rsidRDefault="00384BA2"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A2" w:rsidRDefault="00384BA2"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C04BB"/>
    <w:multiLevelType w:val="hybridMultilevel"/>
    <w:tmpl w:val="39A0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1"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19"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12DE9"/>
    <w:multiLevelType w:val="hybridMultilevel"/>
    <w:tmpl w:val="06A2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5"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3F37E9E"/>
    <w:multiLevelType w:val="hybridMultilevel"/>
    <w:tmpl w:val="AF606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705D73"/>
    <w:multiLevelType w:val="hybridMultilevel"/>
    <w:tmpl w:val="A89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C3E03"/>
    <w:multiLevelType w:val="hybridMultilevel"/>
    <w:tmpl w:val="9418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8"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5C2646F"/>
    <w:multiLevelType w:val="hybridMultilevel"/>
    <w:tmpl w:val="97DA12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4"/>
  </w:num>
  <w:num w:numId="5">
    <w:abstractNumId w:val="7"/>
  </w:num>
  <w:num w:numId="6">
    <w:abstractNumId w:val="4"/>
  </w:num>
  <w:num w:numId="7">
    <w:abstractNumId w:val="31"/>
  </w:num>
  <w:num w:numId="8">
    <w:abstractNumId w:val="23"/>
  </w:num>
  <w:num w:numId="9">
    <w:abstractNumId w:val="34"/>
  </w:num>
  <w:num w:numId="10">
    <w:abstractNumId w:val="13"/>
  </w:num>
  <w:num w:numId="11">
    <w:abstractNumId w:val="19"/>
  </w:num>
  <w:num w:numId="12">
    <w:abstractNumId w:val="18"/>
  </w:num>
  <w:num w:numId="13">
    <w:abstractNumId w:val="8"/>
  </w:num>
  <w:num w:numId="14">
    <w:abstractNumId w:val="1"/>
  </w:num>
  <w:num w:numId="15">
    <w:abstractNumId w:val="35"/>
  </w:num>
  <w:num w:numId="16">
    <w:abstractNumId w:val="15"/>
  </w:num>
  <w:num w:numId="17">
    <w:abstractNumId w:val="11"/>
  </w:num>
  <w:num w:numId="18">
    <w:abstractNumId w:val="25"/>
  </w:num>
  <w:num w:numId="19">
    <w:abstractNumId w:val="17"/>
  </w:num>
  <w:num w:numId="20">
    <w:abstractNumId w:val="39"/>
  </w:num>
  <w:num w:numId="21">
    <w:abstractNumId w:val="20"/>
  </w:num>
  <w:num w:numId="22">
    <w:abstractNumId w:val="38"/>
  </w:num>
  <w:num w:numId="23">
    <w:abstractNumId w:val="42"/>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24"/>
  </w:num>
  <w:num w:numId="28">
    <w:abstractNumId w:val="27"/>
  </w:num>
  <w:num w:numId="29">
    <w:abstractNumId w:val="29"/>
  </w:num>
  <w:num w:numId="30">
    <w:abstractNumId w:val="28"/>
  </w:num>
  <w:num w:numId="31">
    <w:abstractNumId w:val="16"/>
  </w:num>
  <w:num w:numId="32">
    <w:abstractNumId w:val="40"/>
  </w:num>
  <w:num w:numId="33">
    <w:abstractNumId w:val="3"/>
  </w:num>
  <w:num w:numId="34">
    <w:abstractNumId w:val="22"/>
  </w:num>
  <w:num w:numId="35">
    <w:abstractNumId w:val="12"/>
  </w:num>
  <w:num w:numId="36">
    <w:abstractNumId w:val="5"/>
  </w:num>
  <w:num w:numId="37">
    <w:abstractNumId w:val="2"/>
  </w:num>
  <w:num w:numId="38">
    <w:abstractNumId w:val="36"/>
  </w:num>
  <w:num w:numId="39">
    <w:abstractNumId w:val="21"/>
  </w:num>
  <w:num w:numId="40">
    <w:abstractNumId w:val="33"/>
  </w:num>
  <w:num w:numId="41">
    <w:abstractNumId w:val="32"/>
  </w:num>
  <w:num w:numId="42">
    <w:abstractNumId w:val="6"/>
  </w:num>
  <w:num w:numId="43">
    <w:abstractNumId w:val="26"/>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26376"/>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77A41"/>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1D1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2975"/>
    <w:rsid w:val="000F31C5"/>
    <w:rsid w:val="000F3BFB"/>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4BA2"/>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333"/>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6B1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0FD2"/>
    <w:rsid w:val="009811D1"/>
    <w:rsid w:val="0098141A"/>
    <w:rsid w:val="009847BF"/>
    <w:rsid w:val="009852B6"/>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3667"/>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41B"/>
    <w:rsid w:val="00BE3BC3"/>
    <w:rsid w:val="00BE3C0F"/>
    <w:rsid w:val="00BE4C54"/>
    <w:rsid w:val="00BE5DF5"/>
    <w:rsid w:val="00BE636D"/>
    <w:rsid w:val="00BE647C"/>
    <w:rsid w:val="00BE6668"/>
    <w:rsid w:val="00BE6913"/>
    <w:rsid w:val="00BF05BC"/>
    <w:rsid w:val="00BF19F2"/>
    <w:rsid w:val="00BF2D66"/>
    <w:rsid w:val="00BF3A31"/>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66832"/>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0F0"/>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541D"/>
    <w:rsid w:val="00FC5D57"/>
    <w:rsid w:val="00FC6F5B"/>
    <w:rsid w:val="00FD05CE"/>
    <w:rsid w:val="00FD1049"/>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31AC-6E2F-4F26-9D81-17BAA732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13229</Words>
  <Characters>75410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88463</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12</cp:revision>
  <cp:lastPrinted>2018-07-17T09:39:00Z</cp:lastPrinted>
  <dcterms:created xsi:type="dcterms:W3CDTF">2018-07-10T09:44:00Z</dcterms:created>
  <dcterms:modified xsi:type="dcterms:W3CDTF">2018-07-17T10:11:00Z</dcterms:modified>
</cp:coreProperties>
</file>