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C7" w:rsidRDefault="00A37BC7" w:rsidP="00E40DBE">
      <w:pPr>
        <w:spacing w:after="0"/>
        <w:jc w:val="center"/>
        <w:rPr>
          <w:b/>
          <w:sz w:val="26"/>
          <w:szCs w:val="26"/>
        </w:rPr>
      </w:pPr>
      <w:r>
        <w:rPr>
          <w:noProof/>
          <w:color w:val="000000"/>
          <w:sz w:val="28"/>
          <w:szCs w:val="28"/>
        </w:rPr>
        <w:drawing>
          <wp:inline distT="0" distB="0" distL="0" distR="0">
            <wp:extent cx="6029960" cy="851228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29960" cy="8512285"/>
                    </a:xfrm>
                    <a:prstGeom prst="rect">
                      <a:avLst/>
                    </a:prstGeom>
                    <a:noFill/>
                    <a:ln w="9525">
                      <a:noFill/>
                      <a:miter lim="800000"/>
                      <a:headEnd/>
                      <a:tailEnd/>
                    </a:ln>
                  </pic:spPr>
                </pic:pic>
              </a:graphicData>
            </a:graphic>
          </wp:inline>
        </w:drawing>
      </w:r>
    </w:p>
    <w:p w:rsidR="00A37BC7" w:rsidRDefault="00A37BC7" w:rsidP="00E40DBE">
      <w:pPr>
        <w:spacing w:after="0"/>
        <w:jc w:val="center"/>
        <w:rPr>
          <w:b/>
          <w:sz w:val="26"/>
          <w:szCs w:val="26"/>
        </w:rPr>
      </w:pPr>
    </w:p>
    <w:p w:rsidR="00A37BC7" w:rsidRDefault="00A37BC7" w:rsidP="00E40DBE">
      <w:pPr>
        <w:spacing w:after="0"/>
        <w:jc w:val="center"/>
        <w:rPr>
          <w:b/>
          <w:sz w:val="26"/>
          <w:szCs w:val="26"/>
        </w:rPr>
      </w:pPr>
    </w:p>
    <w:p w:rsidR="00A37BC7" w:rsidRDefault="00A37BC7" w:rsidP="00E40DBE">
      <w:pPr>
        <w:spacing w:after="0"/>
        <w:jc w:val="center"/>
        <w:rPr>
          <w:b/>
          <w:sz w:val="26"/>
          <w:szCs w:val="26"/>
        </w:rPr>
      </w:pPr>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proofErr w:type="gramStart"/>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w:t>
      </w:r>
      <w:r w:rsidR="00BB620A">
        <w:rPr>
          <w:sz w:val="26"/>
          <w:szCs w:val="26"/>
        </w:rPr>
        <w:t>не</w:t>
      </w:r>
      <w:r w:rsidR="00840158" w:rsidRPr="00E40DBE">
        <w:rPr>
          <w:sz w:val="26"/>
          <w:szCs w:val="26"/>
        </w:rPr>
        <w:t xml:space="preserve">продовольственных товаров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C270B7" w:rsidRPr="00C270B7">
        <w:rPr>
          <w:b/>
          <w:sz w:val="26"/>
          <w:szCs w:val="26"/>
        </w:rPr>
        <w:t>Г</w:t>
      </w:r>
      <w:r w:rsidR="00840158" w:rsidRPr="005C7EC3">
        <w:rPr>
          <w:b/>
          <w:sz w:val="26"/>
          <w:szCs w:val="26"/>
        </w:rPr>
        <w:t>УФСИН России</w:t>
      </w:r>
      <w:r w:rsidR="006176A8" w:rsidRPr="005C7EC3">
        <w:rPr>
          <w:b/>
          <w:sz w:val="26"/>
          <w:szCs w:val="26"/>
        </w:rPr>
        <w:t xml:space="preserve"> по </w:t>
      </w:r>
      <w:r w:rsidR="00EB0FED">
        <w:rPr>
          <w:b/>
          <w:sz w:val="26"/>
          <w:szCs w:val="26"/>
        </w:rPr>
        <w:t>Иркутской области</w:t>
      </w:r>
      <w:r w:rsidR="00E429A5">
        <w:rPr>
          <w:sz w:val="26"/>
          <w:szCs w:val="26"/>
        </w:rPr>
        <w:t>.</w:t>
      </w:r>
      <w:proofErr w:type="gramEnd"/>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 xml:space="preserve">1.4.Настоящий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E40DBE">
      <w:pPr>
        <w:spacing w:after="0"/>
        <w:contextualSpacing/>
        <w:rPr>
          <w:sz w:val="26"/>
          <w:szCs w:val="26"/>
        </w:rPr>
      </w:pPr>
      <w:r w:rsidRPr="00E40DBE">
        <w:rPr>
          <w:sz w:val="26"/>
          <w:szCs w:val="26"/>
        </w:rPr>
        <w:t xml:space="preserve">           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 xml:space="preserve">делать оферты в адрес </w:t>
      </w:r>
      <w:proofErr w:type="spellStart"/>
      <w:r w:rsidR="00E504A7">
        <w:rPr>
          <w:sz w:val="26"/>
          <w:szCs w:val="26"/>
        </w:rPr>
        <w:t>Заказчика</w:t>
      </w:r>
      <w:proofErr w:type="gramStart"/>
      <w:r w:rsidR="00E504A7">
        <w:rPr>
          <w:sz w:val="26"/>
          <w:szCs w:val="26"/>
        </w:rPr>
        <w:t>.З</w:t>
      </w:r>
      <w:proofErr w:type="gramEnd"/>
      <w:r w:rsidRPr="00E40DBE">
        <w:rPr>
          <w:sz w:val="26"/>
          <w:szCs w:val="26"/>
        </w:rPr>
        <w:t>аявка</w:t>
      </w:r>
      <w:proofErr w:type="spellEnd"/>
      <w:r w:rsidRPr="00E40DBE">
        <w:rPr>
          <w:sz w:val="26"/>
          <w:szCs w:val="26"/>
        </w:rPr>
        <w:t xml:space="preserve">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p>
    <w:p w:rsidR="00FE3828" w:rsidRPr="00E40DBE" w:rsidRDefault="00FE3828" w:rsidP="00E40DBE">
      <w:pPr>
        <w:spacing w:after="0"/>
        <w:ind w:firstLine="709"/>
        <w:jc w:val="center"/>
        <w:rPr>
          <w:b/>
          <w:sz w:val="26"/>
          <w:szCs w:val="26"/>
        </w:rPr>
      </w:pPr>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035BC">
      <w:pPr>
        <w:shd w:val="clear" w:color="auto" w:fill="FFFFFF"/>
        <w:snapToGrid w:val="0"/>
        <w:spacing w:after="0"/>
        <w:ind w:left="709" w:right="193"/>
        <w:rPr>
          <w:color w:val="00B0F0"/>
          <w:sz w:val="26"/>
          <w:szCs w:val="26"/>
          <w:u w:val="single"/>
        </w:rPr>
      </w:pPr>
      <w:r w:rsidRPr="001C27C2">
        <w:rPr>
          <w:color w:val="000000"/>
          <w:sz w:val="26"/>
          <w:szCs w:val="26"/>
        </w:rPr>
        <w:t xml:space="preserve">Почтовый адрес Заказчика: </w:t>
      </w:r>
      <w:r w:rsidRPr="001C27C2">
        <w:rPr>
          <w:b/>
          <w:color w:val="000000"/>
          <w:sz w:val="26"/>
          <w:szCs w:val="26"/>
        </w:rPr>
        <w:t xml:space="preserve">660048, г. Красноярск, ул. </w:t>
      </w:r>
      <w:proofErr w:type="spellStart"/>
      <w:r w:rsidRPr="001C27C2">
        <w:rPr>
          <w:b/>
          <w:color w:val="000000"/>
          <w:sz w:val="26"/>
          <w:szCs w:val="26"/>
        </w:rPr>
        <w:t>Маерчака</w:t>
      </w:r>
      <w:proofErr w:type="spellEnd"/>
      <w:r w:rsidRPr="001C27C2">
        <w:rPr>
          <w:b/>
          <w:color w:val="000000"/>
          <w:sz w:val="26"/>
          <w:szCs w:val="26"/>
        </w:rPr>
        <w:t>, 48, стр.</w:t>
      </w:r>
      <w:r>
        <w:rPr>
          <w:b/>
          <w:color w:val="000000"/>
          <w:sz w:val="26"/>
          <w:szCs w:val="26"/>
        </w:rPr>
        <w:t>6</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r w:rsidRPr="00E12F16">
          <w:rPr>
            <w:rStyle w:val="a8"/>
            <w:b/>
            <w:sz w:val="26"/>
            <w:szCs w:val="26"/>
            <w:u w:val="none"/>
            <w:lang w:val="en-US"/>
          </w:rPr>
          <w:t>ru</w:t>
        </w:r>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1775B8" w:rsidRPr="00E40DBE" w:rsidRDefault="00DB2728" w:rsidP="00E40DBE">
      <w:pPr>
        <w:shd w:val="clear" w:color="auto" w:fill="FFFFFF"/>
        <w:snapToGrid w:val="0"/>
        <w:spacing w:after="0"/>
        <w:ind w:right="193" w:firstLine="709"/>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0219C8" w:rsidRDefault="000219C8" w:rsidP="000219C8">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0219C8" w:rsidRDefault="000219C8" w:rsidP="000219C8">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48</w:t>
      </w:r>
      <w:r w:rsidRPr="00E40DBE">
        <w:rPr>
          <w:color w:val="000000"/>
          <w:sz w:val="26"/>
          <w:szCs w:val="26"/>
        </w:rPr>
        <w:t xml:space="preserve">, г. Красноярск, ул. </w:t>
      </w:r>
      <w:proofErr w:type="spellStart"/>
      <w:r>
        <w:rPr>
          <w:color w:val="000000"/>
          <w:sz w:val="26"/>
          <w:szCs w:val="26"/>
        </w:rPr>
        <w:t>Маерчака</w:t>
      </w:r>
      <w:proofErr w:type="spellEnd"/>
      <w:r>
        <w:rPr>
          <w:color w:val="000000"/>
          <w:sz w:val="26"/>
          <w:szCs w:val="26"/>
        </w:rPr>
        <w:t>, 48, стр. 6, в юридический отдел</w:t>
      </w:r>
      <w:r w:rsidRPr="00E40DBE">
        <w:rPr>
          <w:color w:val="000000"/>
          <w:sz w:val="26"/>
          <w:szCs w:val="26"/>
        </w:rPr>
        <w:t>, контактное лицо</w:t>
      </w:r>
      <w:r>
        <w:rPr>
          <w:color w:val="000000"/>
          <w:sz w:val="26"/>
          <w:szCs w:val="26"/>
        </w:rPr>
        <w:t xml:space="preserve"> </w:t>
      </w:r>
      <w:proofErr w:type="spellStart"/>
      <w:r>
        <w:rPr>
          <w:color w:val="000000"/>
          <w:sz w:val="26"/>
          <w:szCs w:val="26"/>
        </w:rPr>
        <w:t>Семкина</w:t>
      </w:r>
      <w:proofErr w:type="spellEnd"/>
      <w:r>
        <w:rPr>
          <w:color w:val="000000"/>
          <w:sz w:val="26"/>
          <w:szCs w:val="26"/>
        </w:rPr>
        <w:t xml:space="preserve"> Юлия Павловна</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201-69-85.</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0219C8" w:rsidRDefault="000219C8" w:rsidP="000219C8">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48</w:t>
      </w:r>
      <w:r w:rsidRPr="00E40DBE">
        <w:rPr>
          <w:color w:val="000000"/>
          <w:sz w:val="26"/>
          <w:szCs w:val="26"/>
        </w:rPr>
        <w:t xml:space="preserve">, г. Красноярск, ул. </w:t>
      </w:r>
      <w:proofErr w:type="spellStart"/>
      <w:r>
        <w:rPr>
          <w:color w:val="000000"/>
          <w:sz w:val="26"/>
          <w:szCs w:val="26"/>
        </w:rPr>
        <w:t>Маерчака</w:t>
      </w:r>
      <w:proofErr w:type="spellEnd"/>
      <w:r>
        <w:rPr>
          <w:color w:val="000000"/>
          <w:sz w:val="26"/>
          <w:szCs w:val="26"/>
        </w:rPr>
        <w:t xml:space="preserve">, 48, стр. 6, в </w:t>
      </w:r>
      <w:r w:rsidRPr="00636567">
        <w:rPr>
          <w:color w:val="000000"/>
          <w:sz w:val="26"/>
          <w:szCs w:val="26"/>
        </w:rPr>
        <w:t xml:space="preserve">юридический отдел, контактное лицо </w:t>
      </w:r>
      <w:proofErr w:type="spellStart"/>
      <w:r w:rsidRPr="00636567">
        <w:rPr>
          <w:color w:val="000000"/>
          <w:sz w:val="26"/>
          <w:szCs w:val="26"/>
        </w:rPr>
        <w:t>Семкина</w:t>
      </w:r>
      <w:proofErr w:type="spellEnd"/>
      <w:r w:rsidRPr="00636567">
        <w:rPr>
          <w:color w:val="000000"/>
          <w:sz w:val="26"/>
          <w:szCs w:val="26"/>
        </w:rPr>
        <w:t xml:space="preserve"> Юлия Павловна</w:t>
      </w:r>
      <w:r w:rsidRPr="00636567">
        <w:rPr>
          <w:sz w:val="26"/>
          <w:szCs w:val="26"/>
        </w:rPr>
        <w:t>, контактный номер телефона 8(391) 201-69-85</w:t>
      </w:r>
      <w:r>
        <w:rPr>
          <w:color w:val="000000"/>
          <w:sz w:val="26"/>
          <w:szCs w:val="26"/>
        </w:rPr>
        <w:t>.</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0219C8" w:rsidRPr="00636567" w:rsidRDefault="000219C8" w:rsidP="000219C8">
      <w:pPr>
        <w:spacing w:after="0"/>
        <w:ind w:firstLine="709"/>
        <w:rPr>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r w:rsidRPr="00636567">
          <w:rPr>
            <w:rStyle w:val="a8"/>
            <w:b/>
            <w:sz w:val="26"/>
            <w:szCs w:val="26"/>
            <w:u w:val="none"/>
            <w:lang w:val="en-US"/>
          </w:rPr>
          <w:t>ru</w:t>
        </w:r>
      </w:hyperlink>
      <w:r>
        <w:rPr>
          <w:sz w:val="26"/>
          <w:szCs w:val="26"/>
        </w:rPr>
        <w:t xml:space="preserve"> с указанием в теме письма номера запроса и номера лота.</w:t>
      </w:r>
    </w:p>
    <w:p w:rsidR="000219C8" w:rsidRPr="00E42B93" w:rsidRDefault="000219C8" w:rsidP="000219C8">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E40DBE">
        <w:rPr>
          <w:sz w:val="26"/>
          <w:szCs w:val="26"/>
        </w:rPr>
        <w:t>исправленному</w:t>
      </w:r>
      <w:proofErr w:type="gramEnd"/>
      <w:r w:rsidRPr="00E40DBE">
        <w:rPr>
          <w:sz w:val="26"/>
          <w:szCs w:val="26"/>
        </w:rPr>
        <w:t xml:space="preserve">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3.3. Заявка на участие в запросе подается  по форме,</w:t>
      </w:r>
      <w:r>
        <w:rPr>
          <w:color w:val="000000"/>
          <w:sz w:val="26"/>
          <w:szCs w:val="26"/>
        </w:rPr>
        <w:t xml:space="preserve"> </w:t>
      </w:r>
      <w:r w:rsidRPr="00E40DBE">
        <w:rPr>
          <w:color w:val="000000"/>
          <w:sz w:val="26"/>
          <w:szCs w:val="26"/>
        </w:rPr>
        <w:t>установленной в настоящей документации запроса</w:t>
      </w:r>
      <w:r>
        <w:rPr>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3"/>
      </w:tblGrid>
      <w:tr w:rsidR="00F562BA" w:rsidRPr="003801CF" w:rsidTr="003040F5">
        <w:trPr>
          <w:trHeight w:val="341"/>
        </w:trPr>
        <w:tc>
          <w:tcPr>
            <w:tcW w:w="9553" w:type="dxa"/>
          </w:tcPr>
          <w:p w:rsidR="00F562BA" w:rsidRPr="003801CF" w:rsidRDefault="00F562BA" w:rsidP="00E40DBE">
            <w:pPr>
              <w:suppressAutoHyphens/>
              <w:spacing w:after="0"/>
              <w:rPr>
                <w:sz w:val="26"/>
                <w:szCs w:val="26"/>
              </w:rPr>
            </w:pPr>
            <w:r w:rsidRPr="003801CF">
              <w:rPr>
                <w:sz w:val="26"/>
                <w:szCs w:val="26"/>
              </w:rPr>
              <w:t xml:space="preserve">1) Заполненную заявку на участие в </w:t>
            </w:r>
            <w:r w:rsidR="006D49C0" w:rsidRPr="003801CF">
              <w:rPr>
                <w:sz w:val="26"/>
                <w:szCs w:val="26"/>
              </w:rPr>
              <w:t>запрос</w:t>
            </w:r>
            <w:r w:rsidR="00BB33B1" w:rsidRPr="003801CF">
              <w:rPr>
                <w:sz w:val="26"/>
                <w:szCs w:val="26"/>
              </w:rPr>
              <w:t>е</w:t>
            </w:r>
            <w:r w:rsidRPr="003801CF">
              <w:rPr>
                <w:sz w:val="26"/>
                <w:szCs w:val="26"/>
              </w:rPr>
              <w:t xml:space="preserve"> (по форме Приложения №1).</w:t>
            </w:r>
          </w:p>
        </w:tc>
      </w:tr>
      <w:tr w:rsidR="00F562BA" w:rsidRPr="003801CF" w:rsidTr="00C023E8">
        <w:trPr>
          <w:trHeight w:hRule="exact" w:val="1298"/>
        </w:trPr>
        <w:tc>
          <w:tcPr>
            <w:tcW w:w="9553" w:type="dxa"/>
          </w:tcPr>
          <w:p w:rsidR="00F562BA" w:rsidRPr="003801CF" w:rsidRDefault="00F562BA" w:rsidP="00E40DBE">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00BB33B1" w:rsidRPr="003801CF">
              <w:rPr>
                <w:sz w:val="26"/>
                <w:szCs w:val="26"/>
              </w:rPr>
              <w:t>предмета запроса</w:t>
            </w:r>
            <w:r w:rsidR="00C023E8">
              <w:rPr>
                <w:sz w:val="26"/>
                <w:szCs w:val="26"/>
              </w:rPr>
              <w:t xml:space="preserve">. </w:t>
            </w:r>
            <w:r w:rsidR="00C023E8" w:rsidRPr="003801CF">
              <w:rPr>
                <w:sz w:val="26"/>
                <w:szCs w:val="26"/>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801CF" w:rsidRPr="003801CF">
              <w:rPr>
                <w:sz w:val="26"/>
                <w:szCs w:val="26"/>
              </w:rPr>
              <w:t xml:space="preserve"> </w:t>
            </w:r>
            <w:r w:rsidRPr="003801CF">
              <w:rPr>
                <w:spacing w:val="-2"/>
                <w:sz w:val="26"/>
                <w:szCs w:val="26"/>
              </w:rPr>
              <w:t>(по форме Приложения №2).</w:t>
            </w:r>
          </w:p>
        </w:tc>
      </w:tr>
      <w:tr w:rsidR="00F562BA" w:rsidRPr="003801CF" w:rsidTr="003040F5">
        <w:trPr>
          <w:trHeight w:hRule="exact" w:val="337"/>
        </w:trPr>
        <w:tc>
          <w:tcPr>
            <w:tcW w:w="9553" w:type="dxa"/>
          </w:tcPr>
          <w:p w:rsidR="00F562BA" w:rsidRPr="003801CF" w:rsidRDefault="00F562BA" w:rsidP="00E40DBE">
            <w:pPr>
              <w:spacing w:after="0"/>
              <w:rPr>
                <w:sz w:val="26"/>
                <w:szCs w:val="26"/>
              </w:rPr>
            </w:pPr>
            <w:r w:rsidRPr="003801CF">
              <w:rPr>
                <w:sz w:val="26"/>
                <w:szCs w:val="26"/>
              </w:rPr>
              <w:t>3) Анкету участника (по форме Приложения №3).</w:t>
            </w:r>
          </w:p>
        </w:tc>
      </w:tr>
      <w:tr w:rsidR="00F562BA" w:rsidRPr="003801CF" w:rsidTr="00591088">
        <w:trPr>
          <w:trHeight w:hRule="exact" w:val="994"/>
        </w:trPr>
        <w:tc>
          <w:tcPr>
            <w:tcW w:w="9553" w:type="dxa"/>
          </w:tcPr>
          <w:p w:rsidR="00F562BA" w:rsidRPr="003801CF" w:rsidRDefault="00F562BA" w:rsidP="00E40DBE">
            <w:pPr>
              <w:spacing w:after="0"/>
              <w:rPr>
                <w:sz w:val="26"/>
                <w:szCs w:val="26"/>
              </w:rPr>
            </w:pPr>
            <w:r w:rsidRPr="003801CF">
              <w:rPr>
                <w:sz w:val="26"/>
                <w:szCs w:val="26"/>
              </w:rPr>
              <w:t>4)</w:t>
            </w:r>
            <w:r w:rsidR="00591088" w:rsidRPr="003801CF">
              <w:rPr>
                <w:sz w:val="26"/>
                <w:szCs w:val="26"/>
              </w:rPr>
              <w:t xml:space="preserve">Заверенную </w:t>
            </w:r>
            <w:r w:rsidR="00233B30" w:rsidRPr="003801CF">
              <w:rPr>
                <w:sz w:val="26"/>
                <w:szCs w:val="26"/>
              </w:rPr>
              <w:t xml:space="preserve">надлежащим образом </w:t>
            </w:r>
            <w:r w:rsidR="00591088" w:rsidRPr="003801CF">
              <w:rPr>
                <w:sz w:val="26"/>
                <w:szCs w:val="26"/>
              </w:rPr>
              <w:t xml:space="preserve">подписью уполномоченного лица участника и печатью участника запроса (при наличии) </w:t>
            </w:r>
            <w:r w:rsidR="00233B30" w:rsidRPr="003801CF">
              <w:rPr>
                <w:sz w:val="26"/>
                <w:szCs w:val="26"/>
              </w:rPr>
              <w:t xml:space="preserve">копию свидетельства о государственной регистрации (для юридического лица и индивидуального предпринимателя) </w:t>
            </w:r>
          </w:p>
        </w:tc>
      </w:tr>
      <w:tr w:rsidR="00F562BA" w:rsidRPr="003801CF" w:rsidTr="00591088">
        <w:trPr>
          <w:trHeight w:hRule="exact" w:val="2514"/>
        </w:trPr>
        <w:tc>
          <w:tcPr>
            <w:tcW w:w="9553" w:type="dxa"/>
          </w:tcPr>
          <w:p w:rsidR="00F562BA" w:rsidRPr="003801CF" w:rsidRDefault="00F562BA" w:rsidP="00E40DBE">
            <w:pPr>
              <w:spacing w:after="0"/>
              <w:rPr>
                <w:sz w:val="26"/>
                <w:szCs w:val="26"/>
              </w:rPr>
            </w:pPr>
            <w:proofErr w:type="gramStart"/>
            <w:r w:rsidRPr="003801CF">
              <w:rPr>
                <w:sz w:val="26"/>
                <w:szCs w:val="26"/>
              </w:rPr>
              <w:t xml:space="preserve">5) </w:t>
            </w:r>
            <w:r w:rsidR="00591088" w:rsidRPr="003801CF">
              <w:rPr>
                <w:sz w:val="26"/>
                <w:szCs w:val="26"/>
              </w:rPr>
              <w:t>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r w:rsidRPr="003801CF">
              <w:rPr>
                <w:sz w:val="26"/>
                <w:szCs w:val="26"/>
              </w:rPr>
              <w:t>.</w:t>
            </w:r>
            <w:proofErr w:type="gramEnd"/>
          </w:p>
          <w:p w:rsidR="00F562BA" w:rsidRPr="003801CF" w:rsidRDefault="00F562BA" w:rsidP="00E40DBE">
            <w:pPr>
              <w:spacing w:after="0"/>
              <w:rPr>
                <w:sz w:val="26"/>
                <w:szCs w:val="26"/>
              </w:rPr>
            </w:pPr>
          </w:p>
        </w:tc>
      </w:tr>
      <w:tr w:rsidR="00F562BA" w:rsidRPr="003801CF" w:rsidTr="00591088">
        <w:trPr>
          <w:trHeight w:hRule="exact" w:val="5233"/>
        </w:trPr>
        <w:tc>
          <w:tcPr>
            <w:tcW w:w="9553" w:type="dxa"/>
          </w:tcPr>
          <w:p w:rsidR="00591088" w:rsidRPr="003801CF" w:rsidRDefault="00F562BA" w:rsidP="00E40DBE">
            <w:pPr>
              <w:spacing w:after="0"/>
              <w:rPr>
                <w:sz w:val="26"/>
                <w:szCs w:val="26"/>
              </w:rPr>
            </w:pPr>
            <w:proofErr w:type="gramStart"/>
            <w:r w:rsidRPr="003801CF">
              <w:rPr>
                <w:sz w:val="26"/>
                <w:szCs w:val="26"/>
              </w:rPr>
              <w:lastRenderedPageBreak/>
              <w:t xml:space="preserve">6) </w:t>
            </w:r>
            <w:r w:rsidR="00591088" w:rsidRPr="003801CF">
              <w:rPr>
                <w:sz w:val="26"/>
                <w:szCs w:val="26"/>
              </w:rPr>
              <w:t xml:space="preserve">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roofErr w:type="gramEnd"/>
          </w:p>
          <w:p w:rsidR="00F562BA" w:rsidRPr="003801CF" w:rsidRDefault="00591088" w:rsidP="00E40DBE">
            <w:pPr>
              <w:spacing w:after="0"/>
              <w:rPr>
                <w:sz w:val="26"/>
                <w:szCs w:val="26"/>
              </w:rPr>
            </w:pPr>
            <w:r w:rsidRPr="003801CF">
              <w:rPr>
                <w:sz w:val="26"/>
                <w:szCs w:val="26"/>
              </w:rPr>
              <w:t>В случае</w:t>
            </w:r>
            <w:proofErr w:type="gramStart"/>
            <w:r w:rsidRPr="003801CF">
              <w:rPr>
                <w:sz w:val="26"/>
                <w:szCs w:val="26"/>
              </w:rPr>
              <w:t>,</w:t>
            </w:r>
            <w:proofErr w:type="gramEnd"/>
            <w:r w:rsidRPr="003801CF">
              <w:rPr>
                <w:sz w:val="26"/>
                <w:szCs w:val="26"/>
              </w:rPr>
              <w:t xml:space="preserve">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w:t>
            </w:r>
            <w:proofErr w:type="gramStart"/>
            <w:r w:rsidRPr="003801CF">
              <w:rPr>
                <w:sz w:val="26"/>
                <w:szCs w:val="26"/>
              </w:rPr>
              <w:t>,</w:t>
            </w:r>
            <w:proofErr w:type="gramEnd"/>
            <w:r w:rsidRPr="003801CF">
              <w:rPr>
                <w:sz w:val="26"/>
                <w:szCs w:val="26"/>
              </w:rPr>
              <w:t xml:space="preserve">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F562BA" w:rsidRPr="003801CF" w:rsidTr="00591088">
        <w:trPr>
          <w:trHeight w:hRule="exact" w:val="739"/>
        </w:trPr>
        <w:tc>
          <w:tcPr>
            <w:tcW w:w="9553" w:type="dxa"/>
          </w:tcPr>
          <w:p w:rsidR="00591088" w:rsidRPr="003801CF" w:rsidRDefault="007E2794" w:rsidP="00E40DBE">
            <w:pPr>
              <w:spacing w:after="0"/>
              <w:ind w:right="113"/>
              <w:rPr>
                <w:sz w:val="26"/>
                <w:szCs w:val="26"/>
              </w:rPr>
            </w:pPr>
            <w:r w:rsidRPr="003801CF">
              <w:rPr>
                <w:sz w:val="26"/>
                <w:szCs w:val="26"/>
              </w:rPr>
              <w:t xml:space="preserve">7) </w:t>
            </w:r>
            <w:r w:rsidR="00591088" w:rsidRPr="003801CF">
              <w:rPr>
                <w:sz w:val="26"/>
                <w:szCs w:val="26"/>
              </w:rPr>
              <w:t>надлежащим образом заверенные копии учредительных документов участника процедуры запроса (для юридических лиц)</w:t>
            </w:r>
          </w:p>
          <w:p w:rsidR="00F562BA" w:rsidRPr="003801CF" w:rsidRDefault="00F562BA" w:rsidP="00E40DBE">
            <w:pPr>
              <w:spacing w:after="0"/>
              <w:ind w:right="113"/>
              <w:rPr>
                <w:sz w:val="26"/>
                <w:szCs w:val="26"/>
              </w:rPr>
            </w:pPr>
          </w:p>
        </w:tc>
      </w:tr>
      <w:tr w:rsidR="00D71B41" w:rsidRPr="003801CF" w:rsidTr="00D71B41">
        <w:trPr>
          <w:trHeight w:hRule="exact" w:val="1270"/>
        </w:trPr>
        <w:tc>
          <w:tcPr>
            <w:tcW w:w="9553" w:type="dxa"/>
          </w:tcPr>
          <w:p w:rsidR="00D71B41" w:rsidRPr="003801CF" w:rsidRDefault="00D71B41" w:rsidP="00E40DBE">
            <w:pPr>
              <w:spacing w:after="0"/>
              <w:ind w:right="113"/>
              <w:rPr>
                <w:sz w:val="26"/>
                <w:szCs w:val="26"/>
              </w:rPr>
            </w:pPr>
            <w:proofErr w:type="gramStart"/>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roofErr w:type="gramEnd"/>
          </w:p>
        </w:tc>
      </w:tr>
      <w:tr w:rsidR="004D0A73" w:rsidRPr="003801CF" w:rsidTr="00D71B41">
        <w:trPr>
          <w:trHeight w:hRule="exact" w:val="707"/>
        </w:trPr>
        <w:tc>
          <w:tcPr>
            <w:tcW w:w="9553" w:type="dxa"/>
          </w:tcPr>
          <w:p w:rsidR="004D0A73" w:rsidRPr="001E4776" w:rsidRDefault="00D71B41" w:rsidP="0063657E">
            <w:pPr>
              <w:spacing w:after="0"/>
              <w:ind w:right="113"/>
              <w:rPr>
                <w:sz w:val="26"/>
                <w:szCs w:val="26"/>
              </w:rPr>
            </w:pPr>
            <w:r w:rsidRPr="001E4776">
              <w:rPr>
                <w:sz w:val="26"/>
                <w:szCs w:val="26"/>
              </w:rPr>
              <w:t>9</w:t>
            </w:r>
            <w:r w:rsidRPr="0055011C">
              <w:rPr>
                <w:sz w:val="26"/>
                <w:szCs w:val="26"/>
              </w:rPr>
              <w:t>) Подтверждение соответствия табачной продукции требованиям на основании принятия декларации о соответствии.</w:t>
            </w:r>
          </w:p>
        </w:tc>
      </w:tr>
    </w:tbl>
    <w:p w:rsidR="00777C77" w:rsidRDefault="00777C77" w:rsidP="00E40DBE">
      <w:pPr>
        <w:spacing w:after="0"/>
        <w:rPr>
          <w:b/>
          <w:sz w:val="26"/>
          <w:szCs w:val="26"/>
        </w:rPr>
      </w:pPr>
    </w:p>
    <w:p w:rsidR="000D42DB" w:rsidRPr="00C52431" w:rsidRDefault="000D42DB" w:rsidP="000D42DB">
      <w:pPr>
        <w:shd w:val="clear" w:color="auto" w:fill="F7F7F7"/>
        <w:spacing w:after="0" w:line="203" w:lineRule="atLeast"/>
        <w:textAlignment w:val="baseline"/>
        <w:rPr>
          <w:b/>
          <w:sz w:val="26"/>
          <w:szCs w:val="26"/>
          <w:u w:val="single"/>
        </w:rPr>
      </w:pPr>
      <w:r w:rsidRPr="00C52431">
        <w:rPr>
          <w:b/>
          <w:sz w:val="26"/>
          <w:szCs w:val="26"/>
          <w:u w:val="single"/>
        </w:rPr>
        <w:t xml:space="preserve">Под надлежащим </w:t>
      </w:r>
      <w:proofErr w:type="gramStart"/>
      <w:r w:rsidRPr="00C52431">
        <w:rPr>
          <w:b/>
          <w:sz w:val="26"/>
          <w:szCs w:val="26"/>
          <w:u w:val="single"/>
        </w:rPr>
        <w:t>заверением копий</w:t>
      </w:r>
      <w:proofErr w:type="gramEnd"/>
      <w:r w:rsidRPr="00C52431">
        <w:rPr>
          <w:b/>
          <w:sz w:val="26"/>
          <w:szCs w:val="26"/>
          <w:u w:val="single"/>
        </w:rPr>
        <w:t xml:space="preserve"> документов понимается:</w:t>
      </w:r>
    </w:p>
    <w:p w:rsidR="000D42DB" w:rsidRPr="00C52431" w:rsidRDefault="000D42DB" w:rsidP="000D42DB">
      <w:pPr>
        <w:numPr>
          <w:ilvl w:val="0"/>
          <w:numId w:val="45"/>
        </w:numPr>
        <w:spacing w:after="0"/>
        <w:ind w:left="183"/>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0D42DB" w:rsidRPr="00C52431" w:rsidRDefault="000D42DB" w:rsidP="000D42DB">
      <w:pPr>
        <w:numPr>
          <w:ilvl w:val="0"/>
          <w:numId w:val="45"/>
        </w:numPr>
        <w:spacing w:after="0"/>
        <w:ind w:left="183"/>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0D42DB" w:rsidRPr="00C52431" w:rsidRDefault="000D42DB" w:rsidP="000D42DB">
      <w:pPr>
        <w:numPr>
          <w:ilvl w:val="0"/>
          <w:numId w:val="45"/>
        </w:numPr>
        <w:spacing w:after="0"/>
        <w:ind w:left="183"/>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0D42DB" w:rsidRPr="00C52431" w:rsidRDefault="000D42DB" w:rsidP="000D42DB">
      <w:pPr>
        <w:numPr>
          <w:ilvl w:val="0"/>
          <w:numId w:val="45"/>
        </w:numPr>
        <w:spacing w:after="0"/>
        <w:ind w:left="183"/>
        <w:textAlignment w:val="baseline"/>
        <w:rPr>
          <w:sz w:val="26"/>
          <w:szCs w:val="26"/>
        </w:rPr>
      </w:pPr>
      <w:r w:rsidRPr="00C52431">
        <w:rPr>
          <w:sz w:val="26"/>
          <w:szCs w:val="26"/>
        </w:rPr>
        <w:t>указывается дата заверения;</w:t>
      </w:r>
    </w:p>
    <w:p w:rsidR="000D42DB" w:rsidRPr="00543323" w:rsidRDefault="000D42DB" w:rsidP="000D42DB">
      <w:pPr>
        <w:numPr>
          <w:ilvl w:val="0"/>
          <w:numId w:val="45"/>
        </w:numPr>
        <w:spacing w:after="0"/>
        <w:ind w:left="183"/>
        <w:textAlignment w:val="baseline"/>
        <w:rPr>
          <w:b/>
          <w:sz w:val="26"/>
          <w:szCs w:val="26"/>
        </w:rPr>
      </w:pPr>
      <w:r w:rsidRPr="00C52431">
        <w:rPr>
          <w:sz w:val="26"/>
          <w:szCs w:val="26"/>
        </w:rPr>
        <w:t>проставляется печать</w:t>
      </w:r>
      <w:r>
        <w:rPr>
          <w:sz w:val="26"/>
          <w:szCs w:val="26"/>
        </w:rPr>
        <w:t xml:space="preserve"> (при наличии).</w:t>
      </w:r>
    </w:p>
    <w:p w:rsidR="000D42DB" w:rsidRPr="00E40DBE" w:rsidRDefault="000D42DB"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t xml:space="preserve">4. Порядок, место, даты и время  начала и  окончания  срока  подачи  заявок  на  участие в </w:t>
      </w:r>
      <w:r w:rsidR="006D49C0" w:rsidRPr="00E40DBE">
        <w:rPr>
          <w:b/>
          <w:sz w:val="26"/>
          <w:szCs w:val="26"/>
        </w:rPr>
        <w:t>запрос</w:t>
      </w:r>
      <w:r w:rsidR="009E2BF8" w:rsidRPr="00E40DBE">
        <w:rPr>
          <w:b/>
          <w:sz w:val="26"/>
          <w:szCs w:val="26"/>
        </w:rPr>
        <w:t>е</w:t>
      </w:r>
    </w:p>
    <w:p w:rsidR="006D4446" w:rsidRDefault="00517E07" w:rsidP="00E40DBE">
      <w:pPr>
        <w:shd w:val="clear" w:color="auto" w:fill="FFFFFF"/>
        <w:snapToGrid w:val="0"/>
        <w:spacing w:after="0"/>
        <w:ind w:right="193" w:firstLine="567"/>
        <w:rPr>
          <w:sz w:val="26"/>
          <w:szCs w:val="26"/>
        </w:rPr>
      </w:pPr>
      <w:r>
        <w:rPr>
          <w:sz w:val="26"/>
          <w:szCs w:val="26"/>
        </w:rPr>
        <w:t xml:space="preserve">  </w:t>
      </w:r>
      <w:r w:rsidR="00AF0F08" w:rsidRPr="00E40DBE">
        <w:rPr>
          <w:sz w:val="26"/>
          <w:szCs w:val="26"/>
        </w:rPr>
        <w:t xml:space="preserve">4.1. </w:t>
      </w:r>
      <w:r w:rsidR="00CA264B" w:rsidRPr="00E40DBE">
        <w:rPr>
          <w:sz w:val="26"/>
          <w:szCs w:val="26"/>
        </w:rPr>
        <w:t xml:space="preserve">Конверты с заявками на участие в </w:t>
      </w:r>
      <w:r w:rsidR="006D49C0" w:rsidRPr="00E40DBE">
        <w:rPr>
          <w:sz w:val="26"/>
          <w:szCs w:val="26"/>
        </w:rPr>
        <w:t>запрос</w:t>
      </w:r>
      <w:r w:rsidR="00FF748A" w:rsidRPr="00E40DBE">
        <w:rPr>
          <w:sz w:val="26"/>
          <w:szCs w:val="26"/>
        </w:rPr>
        <w:t>е</w:t>
      </w:r>
      <w:r w:rsidR="00CA264B" w:rsidRPr="00E40DBE">
        <w:rPr>
          <w:sz w:val="26"/>
          <w:szCs w:val="26"/>
        </w:rPr>
        <w:t xml:space="preserve"> принимаются Заказчиком</w:t>
      </w:r>
      <w:r w:rsidR="00CB39B8">
        <w:rPr>
          <w:sz w:val="26"/>
          <w:szCs w:val="26"/>
        </w:rPr>
        <w:t xml:space="preserve"> </w:t>
      </w:r>
      <w:r w:rsidR="00CA264B" w:rsidRPr="00E40DBE">
        <w:rPr>
          <w:sz w:val="26"/>
          <w:szCs w:val="26"/>
        </w:rPr>
        <w:t xml:space="preserve">ежедневно </w:t>
      </w:r>
      <w:r w:rsidR="009E2BF8" w:rsidRPr="00E40DBE">
        <w:rPr>
          <w:sz w:val="26"/>
          <w:szCs w:val="26"/>
        </w:rPr>
        <w:t xml:space="preserve">с понедельника по </w:t>
      </w:r>
      <w:r w:rsidR="00FF748A" w:rsidRPr="00E40DBE">
        <w:rPr>
          <w:sz w:val="26"/>
          <w:szCs w:val="26"/>
        </w:rPr>
        <w:t>пятницу</w:t>
      </w:r>
      <w:r w:rsidR="009E2BF8" w:rsidRPr="00E40DBE">
        <w:rPr>
          <w:sz w:val="26"/>
          <w:szCs w:val="26"/>
        </w:rPr>
        <w:t xml:space="preserve"> </w:t>
      </w:r>
      <w:r w:rsidR="009E2BF8" w:rsidRPr="0063657E">
        <w:rPr>
          <w:b/>
          <w:sz w:val="26"/>
          <w:szCs w:val="26"/>
        </w:rPr>
        <w:t>с</w:t>
      </w:r>
      <w:r w:rsidR="009E2BF8" w:rsidRPr="00E40DBE">
        <w:rPr>
          <w:sz w:val="26"/>
          <w:szCs w:val="26"/>
        </w:rPr>
        <w:t xml:space="preserve"> </w:t>
      </w:r>
      <w:r w:rsidR="00FE2819" w:rsidRPr="0063657E">
        <w:rPr>
          <w:b/>
          <w:sz w:val="26"/>
          <w:szCs w:val="26"/>
        </w:rPr>
        <w:t>0</w:t>
      </w:r>
      <w:r w:rsidR="00CB39B8" w:rsidRPr="0063657E">
        <w:rPr>
          <w:b/>
          <w:sz w:val="26"/>
          <w:szCs w:val="26"/>
        </w:rPr>
        <w:t>9</w:t>
      </w:r>
      <w:r w:rsidR="009E2BF8" w:rsidRPr="0063657E">
        <w:rPr>
          <w:b/>
          <w:sz w:val="26"/>
          <w:szCs w:val="26"/>
        </w:rPr>
        <w:t>.00ч</w:t>
      </w:r>
      <w:r w:rsidR="00FF748A" w:rsidRPr="0063657E">
        <w:rPr>
          <w:b/>
          <w:sz w:val="26"/>
          <w:szCs w:val="26"/>
        </w:rPr>
        <w:t>.</w:t>
      </w:r>
      <w:r w:rsidR="00FE2819" w:rsidRPr="0063657E">
        <w:rPr>
          <w:b/>
          <w:sz w:val="26"/>
          <w:szCs w:val="26"/>
        </w:rPr>
        <w:t xml:space="preserve"> до </w:t>
      </w:r>
      <w:r w:rsidR="00CB39B8" w:rsidRPr="0063657E">
        <w:rPr>
          <w:b/>
          <w:sz w:val="26"/>
          <w:szCs w:val="26"/>
        </w:rPr>
        <w:t>17</w:t>
      </w:r>
      <w:r w:rsidR="009E2BF8" w:rsidRPr="0063657E">
        <w:rPr>
          <w:b/>
          <w:sz w:val="26"/>
          <w:szCs w:val="26"/>
        </w:rPr>
        <w:t>.</w:t>
      </w:r>
      <w:r w:rsidR="00FF748A" w:rsidRPr="0063657E">
        <w:rPr>
          <w:b/>
          <w:sz w:val="26"/>
          <w:szCs w:val="26"/>
        </w:rPr>
        <w:t>00</w:t>
      </w:r>
      <w:r w:rsidR="009E2BF8" w:rsidRPr="0063657E">
        <w:rPr>
          <w:b/>
          <w:sz w:val="26"/>
          <w:szCs w:val="26"/>
        </w:rPr>
        <w:t>ч</w:t>
      </w:r>
      <w:r w:rsidR="00FF748A" w:rsidRPr="0063657E">
        <w:rPr>
          <w:b/>
          <w:sz w:val="26"/>
          <w:szCs w:val="26"/>
        </w:rPr>
        <w:t>.</w:t>
      </w:r>
      <w:r w:rsidR="009E2BF8" w:rsidRPr="00E40DBE">
        <w:rPr>
          <w:sz w:val="26"/>
          <w:szCs w:val="26"/>
        </w:rPr>
        <w:t xml:space="preserve"> (время м</w:t>
      </w:r>
      <w:r w:rsidR="00FF748A" w:rsidRPr="00E40DBE">
        <w:rPr>
          <w:sz w:val="26"/>
          <w:szCs w:val="26"/>
        </w:rPr>
        <w:t>естно</w:t>
      </w:r>
      <w:r w:rsidR="009E2BF8" w:rsidRPr="00E40DBE">
        <w:rPr>
          <w:sz w:val="26"/>
          <w:szCs w:val="26"/>
        </w:rPr>
        <w:t>е)</w:t>
      </w:r>
      <w:r w:rsidR="00CB39B8">
        <w:rPr>
          <w:sz w:val="26"/>
          <w:szCs w:val="26"/>
        </w:rPr>
        <w:t xml:space="preserve"> </w:t>
      </w:r>
      <w:r w:rsidR="00CA264B" w:rsidRPr="00E40DBE">
        <w:rPr>
          <w:sz w:val="26"/>
          <w:szCs w:val="26"/>
        </w:rPr>
        <w:t xml:space="preserve">по адресу: </w:t>
      </w:r>
      <w:r w:rsidR="00FF748A" w:rsidRPr="00E40DBE">
        <w:rPr>
          <w:color w:val="000000"/>
          <w:sz w:val="26"/>
          <w:szCs w:val="26"/>
        </w:rPr>
        <w:t>6600</w:t>
      </w:r>
      <w:r w:rsidR="00CB39B8">
        <w:rPr>
          <w:color w:val="000000"/>
          <w:sz w:val="26"/>
          <w:szCs w:val="26"/>
        </w:rPr>
        <w:t>48</w:t>
      </w:r>
      <w:r w:rsidR="00FF748A" w:rsidRPr="00E40DBE">
        <w:rPr>
          <w:color w:val="000000"/>
          <w:sz w:val="26"/>
          <w:szCs w:val="26"/>
        </w:rPr>
        <w:t xml:space="preserve">, г. Красноярск, ул. </w:t>
      </w:r>
      <w:proofErr w:type="spellStart"/>
      <w:r w:rsidR="00CB39B8">
        <w:rPr>
          <w:color w:val="000000"/>
          <w:sz w:val="26"/>
          <w:szCs w:val="26"/>
        </w:rPr>
        <w:t>Маерчака</w:t>
      </w:r>
      <w:proofErr w:type="spellEnd"/>
      <w:r w:rsidR="00CB39B8">
        <w:rPr>
          <w:color w:val="000000"/>
          <w:sz w:val="26"/>
          <w:szCs w:val="26"/>
        </w:rPr>
        <w:t>, 48, стр. 6</w:t>
      </w:r>
      <w:r>
        <w:rPr>
          <w:color w:val="000000"/>
          <w:sz w:val="26"/>
          <w:szCs w:val="26"/>
        </w:rPr>
        <w:t>, 2 этаж, юридический отдел.</w:t>
      </w:r>
    </w:p>
    <w:p w:rsidR="00D71B41" w:rsidRDefault="00D71B41" w:rsidP="00E40DBE">
      <w:pPr>
        <w:shd w:val="clear" w:color="auto" w:fill="FFFFFF"/>
        <w:snapToGrid w:val="0"/>
        <w:spacing w:after="0"/>
        <w:ind w:right="193" w:firstLine="567"/>
        <w:rPr>
          <w:sz w:val="26"/>
          <w:szCs w:val="26"/>
        </w:rPr>
      </w:pPr>
      <w:r>
        <w:rPr>
          <w:sz w:val="26"/>
          <w:szCs w:val="26"/>
        </w:rPr>
        <w:t>Выходные суббота-воскресенье.</w:t>
      </w:r>
    </w:p>
    <w:p w:rsidR="00FF748A" w:rsidRPr="00E40DBE" w:rsidRDefault="00D71B41" w:rsidP="00E40DBE">
      <w:pPr>
        <w:shd w:val="clear" w:color="auto" w:fill="FFFFFF"/>
        <w:snapToGrid w:val="0"/>
        <w:spacing w:after="0"/>
        <w:ind w:right="193" w:firstLine="567"/>
        <w:rPr>
          <w:color w:val="000000"/>
          <w:sz w:val="26"/>
          <w:szCs w:val="26"/>
        </w:rPr>
      </w:pPr>
      <w:r>
        <w:rPr>
          <w:sz w:val="26"/>
          <w:szCs w:val="26"/>
        </w:rPr>
        <w:t xml:space="preserve">В обеденное время </w:t>
      </w:r>
      <w:r w:rsidRPr="006D4446">
        <w:rPr>
          <w:b/>
          <w:sz w:val="26"/>
          <w:szCs w:val="26"/>
        </w:rPr>
        <w:t>с 1</w:t>
      </w:r>
      <w:r w:rsidRPr="00D71B41">
        <w:rPr>
          <w:b/>
          <w:sz w:val="26"/>
          <w:szCs w:val="26"/>
        </w:rPr>
        <w:t>3.00ч. до 13.30ч</w:t>
      </w:r>
      <w:r>
        <w:rPr>
          <w:sz w:val="26"/>
          <w:szCs w:val="26"/>
        </w:rPr>
        <w:t>., а также в выходные и праздничные дни заявки не принимаются.</w:t>
      </w:r>
    </w:p>
    <w:p w:rsidR="00D71B41" w:rsidRDefault="00CA264B" w:rsidP="00D71B41">
      <w:pPr>
        <w:shd w:val="clear" w:color="auto" w:fill="FFFFFF"/>
        <w:snapToGrid w:val="0"/>
        <w:spacing w:after="0"/>
        <w:ind w:right="193" w:firstLine="567"/>
        <w:rPr>
          <w:sz w:val="26"/>
          <w:szCs w:val="26"/>
        </w:rPr>
      </w:pPr>
      <w:r w:rsidRPr="00E40DBE">
        <w:rPr>
          <w:sz w:val="26"/>
          <w:szCs w:val="26"/>
        </w:rPr>
        <w:t xml:space="preserve">Начало срока подачи заявок </w:t>
      </w:r>
      <w:r w:rsidR="00BA22AD">
        <w:rPr>
          <w:b/>
          <w:sz w:val="26"/>
          <w:szCs w:val="26"/>
        </w:rPr>
        <w:t>21.05</w:t>
      </w:r>
      <w:r w:rsidR="00FE2819" w:rsidRPr="0063657E">
        <w:rPr>
          <w:b/>
          <w:sz w:val="26"/>
          <w:szCs w:val="26"/>
        </w:rPr>
        <w:t>.</w:t>
      </w:r>
      <w:r w:rsidR="00592C51">
        <w:rPr>
          <w:b/>
          <w:sz w:val="26"/>
          <w:szCs w:val="26"/>
        </w:rPr>
        <w:t>2018</w:t>
      </w:r>
      <w:r w:rsidR="00CB39B8" w:rsidRPr="0063657E">
        <w:rPr>
          <w:b/>
          <w:sz w:val="26"/>
          <w:szCs w:val="26"/>
        </w:rPr>
        <w:t xml:space="preserve"> </w:t>
      </w:r>
      <w:r w:rsidR="00F562BA" w:rsidRPr="0063657E">
        <w:rPr>
          <w:b/>
          <w:sz w:val="26"/>
          <w:szCs w:val="26"/>
        </w:rPr>
        <w:t>года</w:t>
      </w:r>
      <w:r w:rsidR="00CB39B8" w:rsidRPr="0063657E">
        <w:rPr>
          <w:b/>
          <w:sz w:val="26"/>
          <w:szCs w:val="26"/>
        </w:rPr>
        <w:t xml:space="preserve"> </w:t>
      </w:r>
      <w:r w:rsidR="00F562BA" w:rsidRPr="0063657E">
        <w:rPr>
          <w:b/>
          <w:sz w:val="26"/>
          <w:szCs w:val="26"/>
        </w:rPr>
        <w:t xml:space="preserve">в </w:t>
      </w:r>
      <w:r w:rsidR="00FE2819" w:rsidRPr="0063657E">
        <w:rPr>
          <w:b/>
          <w:sz w:val="26"/>
          <w:szCs w:val="26"/>
        </w:rPr>
        <w:t>0</w:t>
      </w:r>
      <w:r w:rsidR="00CB39B8" w:rsidRPr="0063657E">
        <w:rPr>
          <w:b/>
          <w:sz w:val="26"/>
          <w:szCs w:val="26"/>
        </w:rPr>
        <w:t>9.00</w:t>
      </w:r>
      <w:r w:rsidR="00F562BA" w:rsidRPr="0063657E">
        <w:rPr>
          <w:b/>
          <w:sz w:val="26"/>
          <w:szCs w:val="26"/>
        </w:rPr>
        <w:t>ч</w:t>
      </w:r>
      <w:r w:rsidR="00CB39B8" w:rsidRPr="0063657E">
        <w:rPr>
          <w:b/>
          <w:sz w:val="26"/>
          <w:szCs w:val="26"/>
        </w:rPr>
        <w:t>.</w:t>
      </w:r>
      <w:r w:rsidRPr="00E40DBE">
        <w:rPr>
          <w:sz w:val="26"/>
          <w:szCs w:val="26"/>
        </w:rPr>
        <w:t xml:space="preserve"> по м</w:t>
      </w:r>
      <w:r w:rsidR="00FF748A" w:rsidRPr="00E40DBE">
        <w:rPr>
          <w:sz w:val="26"/>
          <w:szCs w:val="26"/>
        </w:rPr>
        <w:t>естному</w:t>
      </w:r>
      <w:r w:rsidRPr="00E40DBE">
        <w:rPr>
          <w:sz w:val="26"/>
          <w:szCs w:val="26"/>
        </w:rPr>
        <w:t xml:space="preserve"> времени.</w:t>
      </w:r>
    </w:p>
    <w:p w:rsidR="006852E2" w:rsidRPr="00E40DBE" w:rsidRDefault="00CA264B" w:rsidP="00D71B41">
      <w:pPr>
        <w:shd w:val="clear" w:color="auto" w:fill="FFFFFF"/>
        <w:snapToGrid w:val="0"/>
        <w:spacing w:after="0"/>
        <w:ind w:right="193" w:firstLine="567"/>
        <w:rPr>
          <w:color w:val="FF0000"/>
          <w:sz w:val="26"/>
          <w:szCs w:val="26"/>
        </w:rPr>
      </w:pPr>
      <w:r w:rsidRPr="00E40DBE">
        <w:rPr>
          <w:sz w:val="26"/>
          <w:szCs w:val="26"/>
        </w:rPr>
        <w:t>Окончание срока подачи заяво</w:t>
      </w:r>
      <w:r w:rsidR="00BA22AD">
        <w:rPr>
          <w:sz w:val="26"/>
          <w:szCs w:val="26"/>
        </w:rPr>
        <w:t xml:space="preserve">к </w:t>
      </w:r>
      <w:r w:rsidR="00BA22AD" w:rsidRPr="00BA22AD">
        <w:rPr>
          <w:b/>
          <w:sz w:val="26"/>
          <w:szCs w:val="26"/>
        </w:rPr>
        <w:t>25.05</w:t>
      </w:r>
      <w:r w:rsidR="00CB39B8" w:rsidRPr="0063657E">
        <w:rPr>
          <w:b/>
          <w:sz w:val="26"/>
          <w:szCs w:val="26"/>
        </w:rPr>
        <w:t>.201</w:t>
      </w:r>
      <w:r w:rsidR="00123FC3">
        <w:rPr>
          <w:b/>
          <w:sz w:val="26"/>
          <w:szCs w:val="26"/>
        </w:rPr>
        <w:t>8</w:t>
      </w:r>
      <w:r w:rsidR="00CB39B8" w:rsidRPr="0063657E">
        <w:rPr>
          <w:b/>
          <w:sz w:val="26"/>
          <w:szCs w:val="26"/>
        </w:rPr>
        <w:t xml:space="preserve"> </w:t>
      </w:r>
      <w:r w:rsidR="00F562BA" w:rsidRPr="0063657E">
        <w:rPr>
          <w:b/>
          <w:sz w:val="26"/>
          <w:szCs w:val="26"/>
        </w:rPr>
        <w:t xml:space="preserve">года в </w:t>
      </w:r>
      <w:r w:rsidR="00CB39B8" w:rsidRPr="0063657E">
        <w:rPr>
          <w:b/>
          <w:sz w:val="26"/>
          <w:szCs w:val="26"/>
        </w:rPr>
        <w:t>17</w:t>
      </w:r>
      <w:r w:rsidR="00F562BA" w:rsidRPr="0063657E">
        <w:rPr>
          <w:b/>
          <w:sz w:val="26"/>
          <w:szCs w:val="26"/>
        </w:rPr>
        <w:t>.</w:t>
      </w:r>
      <w:r w:rsidR="00D37524" w:rsidRPr="0063657E">
        <w:rPr>
          <w:b/>
          <w:sz w:val="26"/>
          <w:szCs w:val="26"/>
        </w:rPr>
        <w:t>00</w:t>
      </w:r>
      <w:r w:rsidR="00F562BA" w:rsidRPr="0063657E">
        <w:rPr>
          <w:b/>
          <w:sz w:val="26"/>
          <w:szCs w:val="26"/>
        </w:rPr>
        <w:t>ч</w:t>
      </w:r>
      <w:r w:rsidR="00CB39B8" w:rsidRPr="0063657E">
        <w:rPr>
          <w:b/>
          <w:sz w:val="26"/>
          <w:szCs w:val="26"/>
        </w:rPr>
        <w:t>.</w:t>
      </w:r>
      <w:r w:rsidRPr="00E40DBE">
        <w:rPr>
          <w:sz w:val="26"/>
          <w:szCs w:val="26"/>
        </w:rPr>
        <w:t xml:space="preserve"> по м</w:t>
      </w:r>
      <w:r w:rsidR="00FF748A" w:rsidRPr="00E40DBE">
        <w:rPr>
          <w:sz w:val="26"/>
          <w:szCs w:val="26"/>
        </w:rPr>
        <w:t>естн</w:t>
      </w:r>
      <w:r w:rsidRPr="00E40DBE">
        <w:rPr>
          <w:sz w:val="26"/>
          <w:szCs w:val="26"/>
        </w:rPr>
        <w:t>ому времени.</w:t>
      </w:r>
    </w:p>
    <w:p w:rsidR="00135CD3" w:rsidRPr="00E40DBE" w:rsidRDefault="00517E07" w:rsidP="00E40DBE">
      <w:pPr>
        <w:spacing w:after="0"/>
        <w:ind w:firstLine="567"/>
        <w:rPr>
          <w:color w:val="000000"/>
          <w:sz w:val="26"/>
          <w:szCs w:val="26"/>
        </w:rPr>
      </w:pPr>
      <w:r>
        <w:rPr>
          <w:color w:val="000000"/>
          <w:sz w:val="26"/>
          <w:szCs w:val="26"/>
        </w:rPr>
        <w:lastRenderedPageBreak/>
        <w:t xml:space="preserve">   </w:t>
      </w:r>
      <w:r w:rsidR="00135CD3" w:rsidRPr="00E40DBE">
        <w:rPr>
          <w:color w:val="000000"/>
          <w:sz w:val="26"/>
          <w:szCs w:val="26"/>
        </w:rPr>
        <w:t xml:space="preserve">4.2. Участник вправе </w:t>
      </w:r>
      <w:r w:rsidR="00135CD3" w:rsidRPr="00E40DBE">
        <w:rPr>
          <w:sz w:val="26"/>
          <w:szCs w:val="26"/>
        </w:rPr>
        <w:t>подать одну заявку на участие в запросе в отношении нескольких лотов. Участник вправе подать только одну заявку на участие в запросе в отношении каждого лота</w:t>
      </w:r>
      <w:r w:rsidR="00135CD3" w:rsidRPr="00E40DBE">
        <w:rPr>
          <w:color w:val="000000"/>
          <w:sz w:val="26"/>
          <w:szCs w:val="26"/>
        </w:rPr>
        <w:t>.</w:t>
      </w:r>
    </w:p>
    <w:p w:rsidR="00135CD3" w:rsidRPr="00E40DBE" w:rsidRDefault="00135CD3" w:rsidP="00E40DBE">
      <w:pPr>
        <w:spacing w:after="0"/>
        <w:rPr>
          <w:color w:val="000000"/>
          <w:sz w:val="26"/>
          <w:szCs w:val="26"/>
        </w:rPr>
      </w:pPr>
      <w:r w:rsidRPr="00E40DBE">
        <w:rPr>
          <w:color w:val="000000"/>
          <w:sz w:val="26"/>
          <w:szCs w:val="26"/>
        </w:rPr>
        <w:t xml:space="preserve">          </w:t>
      </w:r>
      <w:r w:rsidR="00517E07">
        <w:rPr>
          <w:color w:val="000000"/>
          <w:sz w:val="26"/>
          <w:szCs w:val="26"/>
        </w:rPr>
        <w:t xml:space="preserve"> </w:t>
      </w:r>
      <w:r w:rsidRPr="00E40DBE">
        <w:rPr>
          <w:color w:val="000000"/>
          <w:sz w:val="26"/>
          <w:szCs w:val="26"/>
        </w:rPr>
        <w:t>4.3. Участники, подавш</w:t>
      </w:r>
      <w:r w:rsidR="00E504A7">
        <w:rPr>
          <w:color w:val="000000"/>
          <w:sz w:val="26"/>
          <w:szCs w:val="26"/>
        </w:rPr>
        <w:t xml:space="preserve">ие заявки на участие в запросе </w:t>
      </w:r>
      <w:r w:rsidRPr="00E40DBE">
        <w:rPr>
          <w:color w:val="000000"/>
          <w:sz w:val="26"/>
          <w:szCs w:val="26"/>
        </w:rPr>
        <w:t xml:space="preserve">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w:t>
      </w:r>
    </w:p>
    <w:p w:rsidR="00135CD3" w:rsidRPr="00E40DBE" w:rsidRDefault="00135CD3" w:rsidP="00E40DBE">
      <w:pPr>
        <w:spacing w:after="0"/>
        <w:rPr>
          <w:sz w:val="26"/>
          <w:szCs w:val="26"/>
        </w:rPr>
      </w:pPr>
      <w:r w:rsidRPr="00E40DBE">
        <w:rPr>
          <w:color w:val="000000"/>
          <w:sz w:val="26"/>
          <w:szCs w:val="26"/>
        </w:rPr>
        <w:t xml:space="preserve">           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sidR="00FE2819">
        <w:rPr>
          <w:color w:val="000000"/>
          <w:sz w:val="26"/>
          <w:szCs w:val="26"/>
        </w:rPr>
        <w:t xml:space="preserve"> или в форме электронного документа</w:t>
      </w:r>
      <w:r w:rsidR="00CB39B8">
        <w:rPr>
          <w:color w:val="000000"/>
          <w:sz w:val="26"/>
          <w:szCs w:val="26"/>
        </w:rPr>
        <w:t xml:space="preserve"> </w:t>
      </w:r>
      <w:r w:rsidR="00E504A7">
        <w:rPr>
          <w:color w:val="000000"/>
          <w:sz w:val="26"/>
          <w:szCs w:val="26"/>
        </w:rPr>
        <w:t xml:space="preserve">по </w:t>
      </w:r>
      <w:r w:rsidRPr="00E40DBE">
        <w:rPr>
          <w:sz w:val="26"/>
          <w:szCs w:val="26"/>
        </w:rPr>
        <w:t>адрес</w:t>
      </w:r>
      <w:r w:rsidR="00E504A7">
        <w:rPr>
          <w:sz w:val="26"/>
          <w:szCs w:val="26"/>
        </w:rPr>
        <w:t>у</w:t>
      </w:r>
      <w:r w:rsidR="00792192" w:rsidRPr="00E40DBE">
        <w:rPr>
          <w:sz w:val="26"/>
          <w:szCs w:val="26"/>
        </w:rPr>
        <w:t xml:space="preserve">: </w:t>
      </w:r>
      <w:r w:rsidR="00792192" w:rsidRPr="00E40DBE">
        <w:rPr>
          <w:color w:val="000000"/>
          <w:sz w:val="26"/>
          <w:szCs w:val="26"/>
        </w:rPr>
        <w:t>6600</w:t>
      </w:r>
      <w:r w:rsidR="00CB39B8">
        <w:rPr>
          <w:color w:val="000000"/>
          <w:sz w:val="26"/>
          <w:szCs w:val="26"/>
        </w:rPr>
        <w:t>48</w:t>
      </w:r>
      <w:r w:rsidR="00792192" w:rsidRPr="00E40DBE">
        <w:rPr>
          <w:color w:val="000000"/>
          <w:sz w:val="26"/>
          <w:szCs w:val="26"/>
        </w:rPr>
        <w:t xml:space="preserve">, г. Красноярск, ул. </w:t>
      </w:r>
      <w:proofErr w:type="spellStart"/>
      <w:r w:rsidR="00CB39B8">
        <w:rPr>
          <w:color w:val="000000"/>
          <w:sz w:val="26"/>
          <w:szCs w:val="26"/>
        </w:rPr>
        <w:t>Маерчака</w:t>
      </w:r>
      <w:proofErr w:type="spellEnd"/>
      <w:r w:rsidR="00CB39B8">
        <w:rPr>
          <w:color w:val="000000"/>
          <w:sz w:val="26"/>
          <w:szCs w:val="26"/>
        </w:rPr>
        <w:t>, 48, стр. 6</w:t>
      </w:r>
      <w:r w:rsidRPr="00E40DBE">
        <w:rPr>
          <w:sz w:val="26"/>
          <w:szCs w:val="26"/>
        </w:rPr>
        <w:t xml:space="preserve">. </w:t>
      </w:r>
    </w:p>
    <w:p w:rsidR="00135CD3" w:rsidRDefault="00135CD3" w:rsidP="00E40DBE">
      <w:pPr>
        <w:spacing w:after="0"/>
        <w:ind w:firstLine="709"/>
        <w:rPr>
          <w:color w:val="000000"/>
          <w:sz w:val="26"/>
          <w:szCs w:val="26"/>
        </w:rPr>
      </w:pPr>
      <w:r w:rsidRPr="003801CF">
        <w:rPr>
          <w:color w:val="000000"/>
          <w:sz w:val="26"/>
          <w:szCs w:val="26"/>
        </w:rPr>
        <w:t>4.5. Каждый конверт с заявкой на участие в запросе, поступивший в срок подачи заявок на участие, регистрируется Заказчиком. При этом</w:t>
      </w:r>
      <w:proofErr w:type="gramStart"/>
      <w:r w:rsidRPr="003801CF">
        <w:rPr>
          <w:color w:val="000000"/>
          <w:sz w:val="26"/>
          <w:szCs w:val="26"/>
        </w:rPr>
        <w:t>,</w:t>
      </w:r>
      <w:proofErr w:type="gramEnd"/>
      <w:r w:rsidRPr="003801CF">
        <w:rPr>
          <w:color w:val="000000"/>
          <w:sz w:val="26"/>
          <w:szCs w:val="26"/>
        </w:rPr>
        <w:t xml:space="preserve">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FE1684" w:rsidRPr="00E40DBE">
        <w:rPr>
          <w:sz w:val="26"/>
          <w:szCs w:val="26"/>
        </w:rPr>
        <w:t xml:space="preserve">  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EB02A7" w:rsidRPr="00E40DBE" w:rsidRDefault="00EB02A7" w:rsidP="00EB02A7">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EB02A7" w:rsidRPr="00E40DBE" w:rsidRDefault="00EB02A7" w:rsidP="00EB02A7">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EB02A7" w:rsidRPr="00E40DBE" w:rsidRDefault="00EB02A7" w:rsidP="00EB02A7">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0F769A" w:rsidRDefault="000F769A" w:rsidP="000F769A">
      <w:pPr>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0F769A" w:rsidRDefault="000F769A" w:rsidP="000F769A">
      <w:pPr>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0F769A" w:rsidRDefault="000F769A" w:rsidP="000F769A">
      <w:pPr>
        <w:ind w:firstLine="709"/>
        <w:rPr>
          <w:b/>
          <w:color w:val="000000"/>
          <w:sz w:val="26"/>
          <w:szCs w:val="26"/>
          <w:u w:val="single"/>
        </w:rPr>
      </w:pPr>
    </w:p>
    <w:p w:rsidR="000F769A" w:rsidRPr="00A222D5" w:rsidRDefault="000F769A" w:rsidP="000F769A">
      <w:pPr>
        <w:ind w:firstLine="709"/>
        <w:rPr>
          <w:color w:val="000000"/>
          <w:sz w:val="26"/>
          <w:szCs w:val="26"/>
        </w:rPr>
      </w:pPr>
      <w:r w:rsidRPr="00A222D5">
        <w:rPr>
          <w:color w:val="000000"/>
          <w:sz w:val="26"/>
          <w:szCs w:val="26"/>
        </w:rPr>
        <w:t>- наличие</w:t>
      </w:r>
      <w:r>
        <w:rPr>
          <w:color w:val="000000"/>
          <w:sz w:val="26"/>
          <w:szCs w:val="26"/>
        </w:rPr>
        <w:t>м складских</w:t>
      </w:r>
      <w:r w:rsidRPr="00A222D5">
        <w:rPr>
          <w:color w:val="000000"/>
          <w:sz w:val="26"/>
          <w:szCs w:val="26"/>
        </w:rPr>
        <w:t xml:space="preserve"> помещений </w:t>
      </w:r>
      <w:r>
        <w:rPr>
          <w:color w:val="000000"/>
          <w:sz w:val="26"/>
          <w:szCs w:val="26"/>
        </w:rPr>
        <w:t>площадью не менее 200</w:t>
      </w:r>
      <w:r w:rsidRPr="00A222D5">
        <w:rPr>
          <w:color w:val="000000"/>
          <w:sz w:val="26"/>
          <w:szCs w:val="26"/>
        </w:rPr>
        <w:t xml:space="preserve"> кв.м.</w:t>
      </w:r>
      <w:r>
        <w:rPr>
          <w:color w:val="000000"/>
          <w:sz w:val="26"/>
          <w:szCs w:val="26"/>
        </w:rPr>
        <w:t xml:space="preserve"> принадлежащих на праве собственности (копии </w:t>
      </w:r>
      <w:r w:rsidRPr="00A222D5">
        <w:rPr>
          <w:color w:val="000000"/>
          <w:sz w:val="26"/>
          <w:szCs w:val="26"/>
        </w:rPr>
        <w:t>правоустанавл</w:t>
      </w:r>
      <w:r>
        <w:rPr>
          <w:color w:val="000000"/>
          <w:sz w:val="26"/>
          <w:szCs w:val="26"/>
        </w:rPr>
        <w:t>ивающих документов на складские помещения прилагаются к заявке)</w:t>
      </w:r>
      <w:r w:rsidRPr="00A222D5">
        <w:rPr>
          <w:color w:val="000000"/>
          <w:sz w:val="26"/>
          <w:szCs w:val="26"/>
        </w:rPr>
        <w:t>;</w:t>
      </w:r>
    </w:p>
    <w:p w:rsidR="000F769A" w:rsidRDefault="000F769A" w:rsidP="000F769A">
      <w:pPr>
        <w:ind w:firstLine="709"/>
        <w:rPr>
          <w:color w:val="000000"/>
          <w:sz w:val="26"/>
          <w:szCs w:val="26"/>
        </w:rPr>
      </w:pPr>
      <w:r w:rsidRPr="00A222D5">
        <w:rPr>
          <w:color w:val="000000"/>
          <w:sz w:val="26"/>
          <w:szCs w:val="26"/>
        </w:rPr>
        <w:t>- наличие</w:t>
      </w:r>
      <w:r>
        <w:rPr>
          <w:color w:val="000000"/>
          <w:sz w:val="26"/>
          <w:szCs w:val="26"/>
        </w:rPr>
        <w:t>м</w:t>
      </w:r>
      <w:r w:rsidRPr="00A222D5">
        <w:rPr>
          <w:color w:val="000000"/>
          <w:sz w:val="26"/>
          <w:szCs w:val="26"/>
        </w:rPr>
        <w:t xml:space="preserve"> </w:t>
      </w:r>
      <w:r>
        <w:rPr>
          <w:color w:val="000000"/>
          <w:sz w:val="26"/>
          <w:szCs w:val="26"/>
        </w:rPr>
        <w:t xml:space="preserve">собственного автотранспорта грузоподъемностью от 1,5 тонн и выше, </w:t>
      </w:r>
      <w:r w:rsidRPr="00AC24B3">
        <w:rPr>
          <w:color w:val="000000"/>
          <w:sz w:val="26"/>
          <w:szCs w:val="26"/>
        </w:rPr>
        <w:t xml:space="preserve">включая автотранспорт для перевозки товара, требующего соблюдения температурного режима </w:t>
      </w:r>
      <w:r>
        <w:rPr>
          <w:color w:val="000000"/>
          <w:sz w:val="26"/>
          <w:szCs w:val="26"/>
        </w:rPr>
        <w:t>(копии паспортов транспортных средств, прилагаются к заявке);</w:t>
      </w:r>
    </w:p>
    <w:p w:rsidR="00B37BED" w:rsidRDefault="00B37BED" w:rsidP="00B37BED">
      <w:pPr>
        <w:ind w:firstLine="709"/>
        <w:rPr>
          <w:color w:val="000000"/>
          <w:sz w:val="26"/>
          <w:szCs w:val="26"/>
        </w:rPr>
      </w:pPr>
      <w:r>
        <w:rPr>
          <w:color w:val="000000"/>
          <w:sz w:val="26"/>
          <w:szCs w:val="26"/>
        </w:rPr>
        <w:t xml:space="preserve">- наличием </w:t>
      </w:r>
      <w:proofErr w:type="spellStart"/>
      <w:r>
        <w:rPr>
          <w:color w:val="000000"/>
          <w:sz w:val="26"/>
          <w:szCs w:val="26"/>
        </w:rPr>
        <w:t>дистрибьютерских</w:t>
      </w:r>
      <w:proofErr w:type="spellEnd"/>
      <w:r>
        <w:rPr>
          <w:color w:val="000000"/>
          <w:sz w:val="26"/>
          <w:szCs w:val="26"/>
        </w:rPr>
        <w:t xml:space="preserve"> контрактов (соглашений, договоров).</w:t>
      </w: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r w:rsidR="00B035C0" w:rsidRPr="00500FDA">
        <w:rPr>
          <w:b/>
          <w:sz w:val="26"/>
          <w:szCs w:val="26"/>
        </w:rPr>
        <w:t xml:space="preserve">подтверждения  </w:t>
      </w:r>
      <w:r w:rsidR="008164F6" w:rsidRPr="00500FDA">
        <w:rPr>
          <w:b/>
          <w:sz w:val="26"/>
          <w:szCs w:val="26"/>
        </w:rPr>
        <w:t>их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proofErr w:type="gramStart"/>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roofErr w:type="gramEnd"/>
    </w:p>
    <w:p w:rsidR="00500FDA" w:rsidRPr="00500FDA" w:rsidRDefault="00213EC1" w:rsidP="00500FDA">
      <w:pPr>
        <w:spacing w:after="0"/>
        <w:ind w:firstLine="709"/>
        <w:rPr>
          <w:sz w:val="26"/>
          <w:szCs w:val="26"/>
        </w:rPr>
      </w:pPr>
      <w:proofErr w:type="gramStart"/>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roofErr w:type="gramEnd"/>
    </w:p>
    <w:p w:rsidR="00500FDA" w:rsidRPr="00500FDA" w:rsidRDefault="00500FDA" w:rsidP="00500FDA">
      <w:pPr>
        <w:spacing w:after="0"/>
        <w:ind w:firstLine="709"/>
        <w:rPr>
          <w:sz w:val="26"/>
          <w:szCs w:val="26"/>
        </w:rPr>
      </w:pPr>
      <w:r w:rsidRPr="00500FDA">
        <w:rPr>
          <w:sz w:val="26"/>
          <w:szCs w:val="26"/>
        </w:rPr>
        <w:t>В случае</w:t>
      </w:r>
      <w:proofErr w:type="gramStart"/>
      <w:r w:rsidRPr="00500FDA">
        <w:rPr>
          <w:sz w:val="26"/>
          <w:szCs w:val="26"/>
        </w:rPr>
        <w:t>,</w:t>
      </w:r>
      <w:proofErr w:type="gramEnd"/>
      <w:r w:rsidRPr="00500FDA">
        <w:rPr>
          <w:sz w:val="26"/>
          <w:szCs w:val="26"/>
        </w:rPr>
        <w:t xml:space="preserve">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w:t>
      </w:r>
      <w:proofErr w:type="gramStart"/>
      <w:r w:rsidRPr="00500FDA">
        <w:rPr>
          <w:sz w:val="26"/>
          <w:szCs w:val="26"/>
        </w:rPr>
        <w:t>,</w:t>
      </w:r>
      <w:proofErr w:type="gramEnd"/>
      <w:r w:rsidRPr="00500FDA">
        <w:rPr>
          <w:sz w:val="26"/>
          <w:szCs w:val="26"/>
        </w:rPr>
        <w:t xml:space="preserve">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500FDA">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500FDA" w:rsidRPr="00E40DBE" w:rsidRDefault="00500FDA" w:rsidP="00E40DBE">
      <w:pPr>
        <w:spacing w:after="0"/>
        <w:ind w:firstLine="709"/>
        <w:rPr>
          <w:color w:val="FF0000"/>
          <w:sz w:val="26"/>
          <w:szCs w:val="26"/>
        </w:rPr>
      </w:pPr>
    </w:p>
    <w:p w:rsidR="00A806BF" w:rsidRPr="00E40DBE" w:rsidRDefault="00626AF2" w:rsidP="00E40DBE">
      <w:pPr>
        <w:tabs>
          <w:tab w:val="num" w:pos="540"/>
        </w:tabs>
        <w:spacing w:after="0"/>
        <w:jc w:val="center"/>
        <w:rPr>
          <w:b/>
          <w:sz w:val="26"/>
          <w:szCs w:val="26"/>
        </w:rPr>
      </w:pPr>
      <w:r w:rsidRPr="00E40DBE">
        <w:rPr>
          <w:b/>
          <w:sz w:val="26"/>
          <w:szCs w:val="26"/>
        </w:rPr>
        <w:t xml:space="preserve">8. Место, дата и время </w:t>
      </w:r>
      <w:r w:rsidR="00E77BAB" w:rsidRPr="00E40DBE">
        <w:rPr>
          <w:b/>
          <w:sz w:val="26"/>
          <w:szCs w:val="26"/>
        </w:rPr>
        <w:t>проведения процедуры</w:t>
      </w:r>
      <w:r w:rsidR="00AC52EC">
        <w:rPr>
          <w:b/>
          <w:sz w:val="26"/>
          <w:szCs w:val="26"/>
        </w:rPr>
        <w:t xml:space="preserve"> </w:t>
      </w:r>
      <w:r w:rsidRPr="00E40DBE">
        <w:rPr>
          <w:b/>
          <w:sz w:val="26"/>
          <w:szCs w:val="26"/>
        </w:rPr>
        <w:t xml:space="preserve">вскрытия конвертов </w:t>
      </w:r>
      <w:r w:rsidR="00AC52EC">
        <w:rPr>
          <w:b/>
          <w:sz w:val="26"/>
          <w:szCs w:val="26"/>
        </w:rPr>
        <w:t>и открытия доступа к заявкам, поданным в форме электронного документа</w:t>
      </w:r>
      <w:r w:rsidRPr="00E40DBE">
        <w:rPr>
          <w:b/>
          <w:sz w:val="26"/>
          <w:szCs w:val="26"/>
        </w:rPr>
        <w:t xml:space="preserve"> на участие в </w:t>
      </w:r>
      <w:r w:rsidR="00AC52EC">
        <w:rPr>
          <w:b/>
          <w:sz w:val="26"/>
          <w:szCs w:val="26"/>
        </w:rPr>
        <w:t xml:space="preserve">процедуре </w:t>
      </w:r>
      <w:r w:rsidR="006D49C0" w:rsidRPr="00E40DBE">
        <w:rPr>
          <w:b/>
          <w:sz w:val="26"/>
          <w:szCs w:val="26"/>
        </w:rPr>
        <w:t>запрос</w:t>
      </w:r>
      <w:r w:rsidR="00AC52EC">
        <w:rPr>
          <w:b/>
          <w:sz w:val="26"/>
          <w:szCs w:val="26"/>
        </w:rPr>
        <w:t>а</w:t>
      </w:r>
    </w:p>
    <w:p w:rsidR="00AA5223" w:rsidRPr="00E40DBE" w:rsidRDefault="00AF0F08" w:rsidP="00E40DBE">
      <w:pPr>
        <w:spacing w:after="0"/>
        <w:ind w:firstLine="709"/>
        <w:rPr>
          <w:sz w:val="26"/>
          <w:szCs w:val="26"/>
        </w:rPr>
      </w:pPr>
      <w:r w:rsidRPr="00E40DBE">
        <w:rPr>
          <w:color w:val="000000"/>
          <w:sz w:val="26"/>
          <w:szCs w:val="26"/>
        </w:rPr>
        <w:lastRenderedPageBreak/>
        <w:t xml:space="preserve">8.1. </w:t>
      </w:r>
      <w:r w:rsidR="00145465" w:rsidRPr="00E40DBE">
        <w:rPr>
          <w:color w:val="000000"/>
          <w:sz w:val="26"/>
          <w:szCs w:val="26"/>
        </w:rPr>
        <w:t>В день, время и в месте:</w:t>
      </w:r>
      <w:r w:rsidR="0063657E">
        <w:rPr>
          <w:color w:val="000000"/>
          <w:sz w:val="26"/>
          <w:szCs w:val="26"/>
        </w:rPr>
        <w:t xml:space="preserve"> </w:t>
      </w:r>
      <w:r w:rsidR="00BA22AD">
        <w:rPr>
          <w:b/>
          <w:sz w:val="26"/>
          <w:szCs w:val="26"/>
        </w:rPr>
        <w:t>28.05</w:t>
      </w:r>
      <w:r w:rsidR="002E6DC8" w:rsidRPr="0063657E">
        <w:rPr>
          <w:b/>
          <w:sz w:val="26"/>
          <w:szCs w:val="26"/>
        </w:rPr>
        <w:t>.</w:t>
      </w:r>
      <w:r w:rsidR="00CB39B8" w:rsidRPr="0063657E">
        <w:rPr>
          <w:b/>
          <w:sz w:val="26"/>
          <w:szCs w:val="26"/>
        </w:rPr>
        <w:t>201</w:t>
      </w:r>
      <w:r w:rsidR="00123FC3">
        <w:rPr>
          <w:b/>
          <w:sz w:val="26"/>
          <w:szCs w:val="26"/>
        </w:rPr>
        <w:t>8</w:t>
      </w:r>
      <w:r w:rsidR="00F562BA" w:rsidRPr="0063657E">
        <w:rPr>
          <w:b/>
          <w:sz w:val="26"/>
          <w:szCs w:val="26"/>
        </w:rPr>
        <w:t xml:space="preserve">г. в </w:t>
      </w:r>
      <w:r w:rsidR="0063657E" w:rsidRPr="0063657E">
        <w:rPr>
          <w:b/>
          <w:sz w:val="26"/>
          <w:szCs w:val="26"/>
        </w:rPr>
        <w:t>1</w:t>
      </w:r>
      <w:r w:rsidR="00BA22AD">
        <w:rPr>
          <w:b/>
          <w:sz w:val="26"/>
          <w:szCs w:val="26"/>
        </w:rPr>
        <w:t>1</w:t>
      </w:r>
      <w:r w:rsidR="00F562BA" w:rsidRPr="0063657E">
        <w:rPr>
          <w:b/>
          <w:sz w:val="26"/>
          <w:szCs w:val="26"/>
        </w:rPr>
        <w:t>.</w:t>
      </w:r>
      <w:r w:rsidR="00BA22AD">
        <w:rPr>
          <w:b/>
          <w:sz w:val="26"/>
          <w:szCs w:val="26"/>
        </w:rPr>
        <w:t>3</w:t>
      </w:r>
      <w:r w:rsidR="00F562BA" w:rsidRPr="0063657E">
        <w:rPr>
          <w:b/>
          <w:sz w:val="26"/>
          <w:szCs w:val="26"/>
        </w:rPr>
        <w:t>0 час</w:t>
      </w:r>
      <w:proofErr w:type="gramStart"/>
      <w:r w:rsidR="0063657E" w:rsidRPr="0063657E">
        <w:rPr>
          <w:b/>
          <w:sz w:val="26"/>
          <w:szCs w:val="26"/>
        </w:rPr>
        <w:t>.</w:t>
      </w:r>
      <w:proofErr w:type="gramEnd"/>
      <w:r w:rsidR="00145465" w:rsidRPr="00E40DBE">
        <w:rPr>
          <w:sz w:val="26"/>
          <w:szCs w:val="26"/>
        </w:rPr>
        <w:t xml:space="preserve"> </w:t>
      </w:r>
      <w:proofErr w:type="gramStart"/>
      <w:r w:rsidR="00145465" w:rsidRPr="00E40DBE">
        <w:rPr>
          <w:sz w:val="26"/>
          <w:szCs w:val="26"/>
        </w:rPr>
        <w:t>п</w:t>
      </w:r>
      <w:proofErr w:type="gramEnd"/>
      <w:r w:rsidR="00145465" w:rsidRPr="00E40DBE">
        <w:rPr>
          <w:sz w:val="26"/>
          <w:szCs w:val="26"/>
        </w:rPr>
        <w:t>о м</w:t>
      </w:r>
      <w:r w:rsidR="007F44F1" w:rsidRPr="00E40DBE">
        <w:rPr>
          <w:sz w:val="26"/>
          <w:szCs w:val="26"/>
        </w:rPr>
        <w:t>естн</w:t>
      </w:r>
      <w:r w:rsidR="00145465" w:rsidRPr="00E40DBE">
        <w:rPr>
          <w:sz w:val="26"/>
          <w:szCs w:val="26"/>
        </w:rPr>
        <w:t>ому времени по адресу</w:t>
      </w:r>
      <w:r w:rsidR="007F44F1" w:rsidRPr="00E40DBE">
        <w:rPr>
          <w:sz w:val="26"/>
          <w:szCs w:val="26"/>
        </w:rPr>
        <w:t>:</w:t>
      </w:r>
      <w:r w:rsidR="00CB39B8">
        <w:rPr>
          <w:sz w:val="26"/>
          <w:szCs w:val="26"/>
        </w:rPr>
        <w:t xml:space="preserve"> </w:t>
      </w:r>
      <w:r w:rsidR="007F44F1" w:rsidRPr="00E40DBE">
        <w:rPr>
          <w:color w:val="000000"/>
          <w:sz w:val="26"/>
          <w:szCs w:val="26"/>
        </w:rPr>
        <w:t xml:space="preserve">660079, г. Красноярск, ул. 60 лет Октября, 119Д </w:t>
      </w:r>
      <w:r w:rsidR="00E77BAB" w:rsidRPr="00E40DBE">
        <w:rPr>
          <w:color w:val="000000"/>
          <w:sz w:val="26"/>
          <w:szCs w:val="26"/>
        </w:rPr>
        <w:t>комиссией</w:t>
      </w:r>
      <w:r w:rsidR="00145465" w:rsidRPr="00E40DBE">
        <w:rPr>
          <w:color w:val="000000"/>
          <w:sz w:val="26"/>
          <w:szCs w:val="26"/>
        </w:rPr>
        <w:t xml:space="preserve"> вскрываются конверты с заявками на участие в </w:t>
      </w:r>
      <w:r w:rsidR="006D49C0" w:rsidRPr="00E40DBE">
        <w:rPr>
          <w:color w:val="000000"/>
          <w:sz w:val="26"/>
          <w:szCs w:val="26"/>
        </w:rPr>
        <w:t>запрос</w:t>
      </w:r>
      <w:r w:rsidR="00AA5223" w:rsidRPr="00E40DBE">
        <w:rPr>
          <w:color w:val="000000"/>
          <w:sz w:val="26"/>
          <w:szCs w:val="26"/>
        </w:rPr>
        <w:t>е</w:t>
      </w:r>
      <w:r w:rsidR="007F44F1" w:rsidRPr="00E40DBE">
        <w:rPr>
          <w:sz w:val="26"/>
          <w:szCs w:val="26"/>
        </w:rPr>
        <w:t xml:space="preserve">, </w:t>
      </w:r>
      <w:r w:rsidR="007F44F1"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E40DBE" w:rsidRDefault="00791C50" w:rsidP="00E40DBE">
      <w:pPr>
        <w:spacing w:after="0"/>
        <w:ind w:firstLine="709"/>
        <w:rPr>
          <w:color w:val="000000"/>
          <w:sz w:val="26"/>
          <w:szCs w:val="26"/>
        </w:rPr>
      </w:pPr>
      <w:r w:rsidRPr="00E40DBE">
        <w:rPr>
          <w:color w:val="000000"/>
          <w:sz w:val="26"/>
          <w:szCs w:val="26"/>
        </w:rPr>
        <w:t>В случае</w:t>
      </w:r>
      <w:proofErr w:type="gramStart"/>
      <w:r w:rsidRPr="00E40DBE">
        <w:rPr>
          <w:color w:val="000000"/>
          <w:sz w:val="26"/>
          <w:szCs w:val="26"/>
        </w:rPr>
        <w:t>,</w:t>
      </w:r>
      <w:proofErr w:type="gramEnd"/>
      <w:r w:rsidRPr="00E40DBE">
        <w:rPr>
          <w:color w:val="000000"/>
          <w:sz w:val="26"/>
          <w:szCs w:val="26"/>
        </w:rPr>
        <w:t xml:space="preserve">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запроса предложений несостоявшимся.</w:t>
      </w:r>
    </w:p>
    <w:p w:rsidR="00791C50" w:rsidRDefault="00AF0F08" w:rsidP="00E40DBE">
      <w:pPr>
        <w:spacing w:after="0"/>
        <w:ind w:firstLine="709"/>
        <w:rPr>
          <w:sz w:val="26"/>
          <w:szCs w:val="26"/>
        </w:rPr>
      </w:pPr>
      <w:r w:rsidRPr="00E40DBE">
        <w:rPr>
          <w:color w:val="000000"/>
          <w:sz w:val="26"/>
          <w:szCs w:val="26"/>
        </w:rPr>
        <w:t xml:space="preserve">8.5. </w:t>
      </w:r>
      <w:r w:rsidR="0007559A" w:rsidRPr="00E40DBE">
        <w:rPr>
          <w:color w:val="000000"/>
          <w:sz w:val="26"/>
          <w:szCs w:val="26"/>
        </w:rPr>
        <w:t xml:space="preserve">Заявки, </w:t>
      </w:r>
      <w:r w:rsidR="004D7ED3" w:rsidRPr="00E40DBE">
        <w:rPr>
          <w:color w:val="000000"/>
          <w:sz w:val="26"/>
          <w:szCs w:val="26"/>
        </w:rPr>
        <w:t xml:space="preserve">полученные после окончания </w:t>
      </w:r>
      <w:r w:rsidR="004D7ED3" w:rsidRPr="00E40DBE">
        <w:rPr>
          <w:sz w:val="26"/>
          <w:szCs w:val="26"/>
        </w:rPr>
        <w:t xml:space="preserve">срока подачи  заявок на участие в </w:t>
      </w:r>
      <w:r w:rsidR="006D49C0" w:rsidRPr="00E40DBE">
        <w:rPr>
          <w:sz w:val="26"/>
          <w:szCs w:val="26"/>
        </w:rPr>
        <w:t>запрос</w:t>
      </w:r>
      <w:r w:rsidR="00AA5223" w:rsidRPr="00E40DBE">
        <w:rPr>
          <w:sz w:val="26"/>
          <w:szCs w:val="26"/>
        </w:rPr>
        <w:t>е</w:t>
      </w:r>
      <w:r w:rsidR="004D7ED3" w:rsidRPr="00E40DBE">
        <w:rPr>
          <w:sz w:val="26"/>
          <w:szCs w:val="26"/>
        </w:rPr>
        <w:t>, установленного настоящей документацией, не рассматриваются.</w:t>
      </w:r>
    </w:p>
    <w:p w:rsidR="00D75B29" w:rsidRPr="00E40DBE" w:rsidRDefault="00D75B29" w:rsidP="00E40DBE">
      <w:pPr>
        <w:spacing w:after="0"/>
        <w:ind w:firstLine="709"/>
        <w:rPr>
          <w:sz w:val="26"/>
          <w:szCs w:val="26"/>
        </w:rPr>
      </w:pPr>
    </w:p>
    <w:p w:rsidR="00620F06" w:rsidRPr="00E40DBE" w:rsidRDefault="00030F83" w:rsidP="00E40DBE">
      <w:pPr>
        <w:spacing w:after="0"/>
        <w:jc w:val="center"/>
        <w:rPr>
          <w:b/>
          <w:sz w:val="26"/>
          <w:szCs w:val="26"/>
        </w:rPr>
      </w:pPr>
      <w:r w:rsidRPr="00E40DBE">
        <w:rPr>
          <w:b/>
          <w:sz w:val="26"/>
          <w:szCs w:val="26"/>
        </w:rPr>
        <w:t>9.</w:t>
      </w:r>
      <w:r w:rsidR="00620F06" w:rsidRPr="00E40DBE">
        <w:rPr>
          <w:b/>
          <w:sz w:val="26"/>
          <w:szCs w:val="26"/>
        </w:rPr>
        <w:t xml:space="preserve">Место и дата рассмотрения предложений </w:t>
      </w:r>
      <w:r w:rsidR="00F42007" w:rsidRPr="00E40DBE">
        <w:rPr>
          <w:b/>
          <w:sz w:val="26"/>
          <w:szCs w:val="26"/>
        </w:rPr>
        <w:t>участников запроса и</w:t>
      </w:r>
      <w:r w:rsidR="00620F06" w:rsidRPr="00E40DBE">
        <w:rPr>
          <w:b/>
          <w:sz w:val="26"/>
          <w:szCs w:val="26"/>
        </w:rPr>
        <w:t xml:space="preserve"> подведения итогов запроса.</w:t>
      </w:r>
    </w:p>
    <w:p w:rsidR="00791C50" w:rsidRPr="00E40DBE" w:rsidRDefault="00213EC1" w:rsidP="00E40DBE">
      <w:pPr>
        <w:spacing w:after="0"/>
        <w:ind w:firstLine="709"/>
        <w:rPr>
          <w:color w:val="000000"/>
          <w:sz w:val="26"/>
          <w:szCs w:val="26"/>
        </w:rPr>
      </w:pPr>
      <w:r>
        <w:rPr>
          <w:color w:val="000000"/>
          <w:sz w:val="26"/>
          <w:szCs w:val="26"/>
        </w:rPr>
        <w:t xml:space="preserve">  </w:t>
      </w:r>
      <w:r w:rsidR="00030F83" w:rsidRPr="00E40DBE">
        <w:rPr>
          <w:color w:val="000000"/>
          <w:sz w:val="26"/>
          <w:szCs w:val="26"/>
        </w:rPr>
        <w:t>9.1.</w:t>
      </w:r>
      <w:r w:rsidR="00791C50" w:rsidRPr="00E40DBE">
        <w:rPr>
          <w:color w:val="000000"/>
          <w:sz w:val="26"/>
          <w:szCs w:val="26"/>
        </w:rPr>
        <w:t xml:space="preserve"> Комиссия </w:t>
      </w:r>
      <w:r w:rsidR="00791C50" w:rsidRPr="00E40DBE">
        <w:rPr>
          <w:sz w:val="26"/>
          <w:szCs w:val="26"/>
        </w:rPr>
        <w:t xml:space="preserve">не позднее </w:t>
      </w:r>
      <w:r w:rsidR="004F3785">
        <w:rPr>
          <w:b/>
          <w:sz w:val="26"/>
          <w:szCs w:val="26"/>
        </w:rPr>
        <w:t>30.05</w:t>
      </w:r>
      <w:r w:rsidR="002E6DC8" w:rsidRPr="00692331">
        <w:rPr>
          <w:b/>
          <w:sz w:val="26"/>
          <w:szCs w:val="26"/>
        </w:rPr>
        <w:t>.</w:t>
      </w:r>
      <w:r w:rsidR="00CB39B8" w:rsidRPr="00692331">
        <w:rPr>
          <w:b/>
          <w:sz w:val="26"/>
          <w:szCs w:val="26"/>
        </w:rPr>
        <w:t>201</w:t>
      </w:r>
      <w:r w:rsidR="00123FC3">
        <w:rPr>
          <w:b/>
          <w:sz w:val="26"/>
          <w:szCs w:val="26"/>
        </w:rPr>
        <w:t>8</w:t>
      </w:r>
      <w:r w:rsidR="00791C50" w:rsidRPr="00692331">
        <w:rPr>
          <w:b/>
          <w:sz w:val="26"/>
          <w:szCs w:val="26"/>
        </w:rPr>
        <w:t>г.</w:t>
      </w:r>
      <w:r w:rsidR="00791C50" w:rsidRPr="00E40DBE">
        <w:rPr>
          <w:color w:val="FF0000"/>
          <w:sz w:val="26"/>
          <w:szCs w:val="26"/>
        </w:rPr>
        <w:t xml:space="preserve"> </w:t>
      </w:r>
      <w:r w:rsidR="00791C50" w:rsidRPr="00E40DBE">
        <w:rPr>
          <w:color w:val="000000"/>
          <w:sz w:val="26"/>
          <w:szCs w:val="26"/>
        </w:rPr>
        <w:t>рассматривает заявки на участие в запросе на соответствие требованиям, установленным документацией</w:t>
      </w:r>
      <w:r w:rsidR="00791C50" w:rsidRPr="00E40DBE">
        <w:rPr>
          <w:sz w:val="26"/>
          <w:szCs w:val="26"/>
        </w:rPr>
        <w:t xml:space="preserve"> запроса,</w:t>
      </w:r>
      <w:r w:rsidR="00791C50" w:rsidRPr="00E40DBE">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E40DBE" w:rsidRDefault="00791C50" w:rsidP="00E40DBE">
      <w:pPr>
        <w:spacing w:after="0"/>
        <w:rPr>
          <w:color w:val="000000"/>
          <w:sz w:val="26"/>
          <w:szCs w:val="26"/>
        </w:rPr>
      </w:pPr>
      <w:r w:rsidRPr="00E40DBE">
        <w:rPr>
          <w:color w:val="000000"/>
          <w:sz w:val="26"/>
          <w:szCs w:val="26"/>
        </w:rPr>
        <w:t xml:space="preserve">        </w:t>
      </w:r>
      <w:r w:rsidR="00CB39B8">
        <w:rPr>
          <w:color w:val="000000"/>
          <w:sz w:val="26"/>
          <w:szCs w:val="26"/>
        </w:rPr>
        <w:t xml:space="preserve">  </w:t>
      </w:r>
      <w:r w:rsidRPr="00E40DBE">
        <w:rPr>
          <w:color w:val="000000"/>
          <w:sz w:val="26"/>
          <w:szCs w:val="26"/>
        </w:rPr>
        <w:t xml:space="preserve">  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E40DBE" w:rsidRDefault="00213EC1" w:rsidP="00E40DBE">
      <w:pPr>
        <w:spacing w:after="0"/>
        <w:ind w:firstLine="709"/>
        <w:rPr>
          <w:sz w:val="26"/>
          <w:szCs w:val="26"/>
        </w:rPr>
      </w:pPr>
      <w:r>
        <w:rPr>
          <w:sz w:val="26"/>
          <w:szCs w:val="26"/>
        </w:rPr>
        <w:t xml:space="preserve"> </w:t>
      </w:r>
      <w:r w:rsidR="00791C50" w:rsidRPr="00E40DBE">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E40DBE" w:rsidRDefault="00791C50" w:rsidP="00E40DBE">
      <w:pPr>
        <w:spacing w:after="0"/>
        <w:rPr>
          <w:color w:val="000000"/>
          <w:sz w:val="26"/>
          <w:szCs w:val="26"/>
        </w:rPr>
      </w:pPr>
      <w:r w:rsidRPr="00E40DBE">
        <w:rPr>
          <w:color w:val="000000"/>
          <w:sz w:val="26"/>
          <w:szCs w:val="26"/>
        </w:rPr>
        <w:t xml:space="preserve">          </w:t>
      </w:r>
      <w:r w:rsidR="00CB39B8">
        <w:rPr>
          <w:color w:val="000000"/>
          <w:sz w:val="26"/>
          <w:szCs w:val="26"/>
        </w:rPr>
        <w:t xml:space="preserve">  </w:t>
      </w:r>
      <w:r w:rsidRPr="00E40DBE">
        <w:rPr>
          <w:color w:val="000000"/>
          <w:sz w:val="26"/>
          <w:szCs w:val="26"/>
        </w:rPr>
        <w:t>9.4. При рассмотрении заявок на участие в запросе участник не допускается комиссией к участию в случаях:</w:t>
      </w:r>
    </w:p>
    <w:p w:rsidR="00791C50" w:rsidRPr="00E40DBE" w:rsidRDefault="00213EC1" w:rsidP="00E40DBE">
      <w:pPr>
        <w:spacing w:after="0"/>
        <w:ind w:firstLine="709"/>
        <w:rPr>
          <w:color w:val="000000"/>
          <w:sz w:val="26"/>
          <w:szCs w:val="26"/>
        </w:rPr>
      </w:pPr>
      <w:r>
        <w:rPr>
          <w:color w:val="000000"/>
          <w:sz w:val="26"/>
          <w:szCs w:val="26"/>
        </w:rPr>
        <w:t>9.4.</w:t>
      </w:r>
      <w:r w:rsidR="00791C50" w:rsidRPr="00E40DBE">
        <w:rPr>
          <w:color w:val="000000"/>
          <w:sz w:val="26"/>
          <w:szCs w:val="26"/>
        </w:rPr>
        <w:t>1</w:t>
      </w:r>
      <w:r>
        <w:rPr>
          <w:color w:val="000000"/>
          <w:sz w:val="26"/>
          <w:szCs w:val="26"/>
        </w:rPr>
        <w:t>.</w:t>
      </w:r>
      <w:r w:rsidR="00791C50" w:rsidRPr="00E40DBE">
        <w:rPr>
          <w:color w:val="000000"/>
          <w:sz w:val="26"/>
          <w:szCs w:val="26"/>
        </w:rPr>
        <w:t xml:space="preserve"> непредставления обязательных документов, </w:t>
      </w:r>
      <w:r w:rsidR="00791C50" w:rsidRPr="00E40DBE">
        <w:rPr>
          <w:sz w:val="26"/>
          <w:szCs w:val="26"/>
        </w:rPr>
        <w:t>а также иных сведений, требование о наличии которых установлено документацией,</w:t>
      </w:r>
      <w:r w:rsidR="00791C50" w:rsidRPr="00E40DBE">
        <w:rPr>
          <w:color w:val="000000"/>
          <w:sz w:val="26"/>
          <w:szCs w:val="26"/>
        </w:rPr>
        <w:t xml:space="preserve"> либо наличия в таких документах недостоверных сведений об участнике процедуры запроса;</w:t>
      </w:r>
    </w:p>
    <w:p w:rsidR="00791C50" w:rsidRPr="00E40DBE" w:rsidRDefault="00213EC1" w:rsidP="00E40DBE">
      <w:pPr>
        <w:spacing w:after="0"/>
        <w:ind w:firstLine="709"/>
        <w:rPr>
          <w:color w:val="000000"/>
          <w:sz w:val="26"/>
          <w:szCs w:val="26"/>
        </w:rPr>
      </w:pPr>
      <w:r>
        <w:rPr>
          <w:color w:val="000000"/>
          <w:sz w:val="26"/>
          <w:szCs w:val="26"/>
        </w:rPr>
        <w:t>9.4.2.</w:t>
      </w:r>
      <w:r w:rsidR="00791C50" w:rsidRPr="00E40DBE">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E40DBE" w:rsidRDefault="00213EC1" w:rsidP="00E40DBE">
      <w:pPr>
        <w:spacing w:after="0"/>
        <w:ind w:firstLine="709"/>
        <w:rPr>
          <w:color w:val="000000"/>
          <w:sz w:val="26"/>
          <w:szCs w:val="26"/>
        </w:rPr>
      </w:pPr>
      <w:r>
        <w:rPr>
          <w:color w:val="000000"/>
          <w:sz w:val="26"/>
          <w:szCs w:val="26"/>
        </w:rPr>
        <w:t>9.4.3.</w:t>
      </w:r>
      <w:r w:rsidR="00791C50" w:rsidRPr="00E40DBE">
        <w:rPr>
          <w:color w:val="000000"/>
          <w:sz w:val="26"/>
          <w:szCs w:val="26"/>
        </w:rPr>
        <w:t xml:space="preserve"> несоответствия заявки на участие в запросе требованиям, </w:t>
      </w:r>
      <w:r w:rsidR="00791C50" w:rsidRPr="00E40DBE">
        <w:rPr>
          <w:sz w:val="26"/>
          <w:szCs w:val="26"/>
        </w:rPr>
        <w:t>установленным в</w:t>
      </w:r>
      <w:r w:rsidR="00791C50" w:rsidRPr="00E40DBE">
        <w:rPr>
          <w:color w:val="000000"/>
          <w:sz w:val="26"/>
          <w:szCs w:val="26"/>
        </w:rPr>
        <w:t xml:space="preserve"> документации запроса.</w:t>
      </w:r>
    </w:p>
    <w:p w:rsidR="00620F06" w:rsidRPr="00E40DBE" w:rsidRDefault="00620F06" w:rsidP="00E40DBE">
      <w:pPr>
        <w:spacing w:after="0"/>
        <w:rPr>
          <w:color w:val="000000"/>
          <w:sz w:val="26"/>
          <w:szCs w:val="26"/>
        </w:rPr>
      </w:pPr>
      <w:r w:rsidRPr="00E40DBE">
        <w:rPr>
          <w:color w:val="000000"/>
          <w:sz w:val="26"/>
          <w:szCs w:val="26"/>
        </w:rPr>
        <w:lastRenderedPageBreak/>
        <w:t xml:space="preserve">           9.5. Отказ в допуске к участию в запросе по иным основаниям,</w:t>
      </w:r>
      <w:r w:rsidRPr="00E40DBE">
        <w:rPr>
          <w:sz w:val="26"/>
          <w:szCs w:val="26"/>
        </w:rPr>
        <w:t xml:space="preserve"> кроме перечисленных выше случаев</w:t>
      </w:r>
      <w:r w:rsidRPr="00E40DBE">
        <w:rPr>
          <w:color w:val="000000"/>
          <w:sz w:val="26"/>
          <w:szCs w:val="26"/>
        </w:rPr>
        <w:t xml:space="preserve"> не допускается.</w:t>
      </w:r>
    </w:p>
    <w:p w:rsidR="00620F06" w:rsidRPr="00E40DBE" w:rsidRDefault="00620F06" w:rsidP="00E40DBE">
      <w:pPr>
        <w:spacing w:after="0"/>
        <w:ind w:firstLine="709"/>
        <w:rPr>
          <w:sz w:val="26"/>
          <w:szCs w:val="26"/>
        </w:rPr>
      </w:pPr>
      <w:r w:rsidRPr="00E40DBE">
        <w:rPr>
          <w:sz w:val="26"/>
          <w:szCs w:val="26"/>
        </w:rPr>
        <w:t xml:space="preserve">9.6. В случае установления недостоверности сведений, содержащихся в заявке на участие в </w:t>
      </w:r>
      <w:r w:rsidR="00F42007" w:rsidRPr="00E40DBE">
        <w:rPr>
          <w:sz w:val="26"/>
          <w:szCs w:val="26"/>
        </w:rPr>
        <w:t>запросе, такой участник</w:t>
      </w:r>
      <w:r w:rsidR="006A2250">
        <w:rPr>
          <w:sz w:val="26"/>
          <w:szCs w:val="26"/>
        </w:rPr>
        <w:t xml:space="preserve"> </w:t>
      </w:r>
      <w:r w:rsidRPr="00E40DBE">
        <w:rPr>
          <w:sz w:val="26"/>
          <w:szCs w:val="26"/>
        </w:rPr>
        <w:t>запроса должен быть отстранен от участия в запросе на любом этапе его проведения.</w:t>
      </w:r>
    </w:p>
    <w:p w:rsidR="00791C50" w:rsidRPr="00E40DBE" w:rsidRDefault="00620F06" w:rsidP="00E40DBE">
      <w:pPr>
        <w:tabs>
          <w:tab w:val="num" w:pos="3621"/>
        </w:tabs>
        <w:spacing w:after="0"/>
        <w:ind w:firstLine="720"/>
        <w:rPr>
          <w:sz w:val="26"/>
          <w:szCs w:val="26"/>
        </w:rPr>
      </w:pPr>
      <w:r w:rsidRPr="00E40DBE">
        <w:rPr>
          <w:sz w:val="26"/>
          <w:szCs w:val="26"/>
        </w:rPr>
        <w:t xml:space="preserve">9.7. </w:t>
      </w:r>
      <w:r w:rsidR="00791C50" w:rsidRPr="00E40DBE">
        <w:rPr>
          <w:sz w:val="26"/>
          <w:szCs w:val="26"/>
        </w:rPr>
        <w:t xml:space="preserve">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w:t>
      </w:r>
      <w:proofErr w:type="gramStart"/>
      <w:r w:rsidR="00791C50" w:rsidRPr="00E40DBE">
        <w:rPr>
          <w:sz w:val="26"/>
          <w:szCs w:val="26"/>
        </w:rPr>
        <w:t>заявки</w:t>
      </w:r>
      <w:proofErr w:type="gramEnd"/>
      <w:r w:rsidR="00791C50" w:rsidRPr="00E40DBE">
        <w:rPr>
          <w:sz w:val="26"/>
          <w:szCs w:val="26"/>
        </w:rPr>
        <w:t xml:space="preserve">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E40DBE" w:rsidRDefault="00CB39B8" w:rsidP="00E40DBE">
      <w:pPr>
        <w:spacing w:after="0"/>
        <w:ind w:firstLine="567"/>
        <w:rPr>
          <w:color w:val="000000"/>
          <w:sz w:val="26"/>
          <w:szCs w:val="26"/>
        </w:rPr>
      </w:pPr>
      <w:r>
        <w:rPr>
          <w:color w:val="000000"/>
          <w:sz w:val="26"/>
          <w:szCs w:val="26"/>
        </w:rPr>
        <w:t xml:space="preserve">  </w:t>
      </w:r>
      <w:r w:rsidR="002E6DC8">
        <w:rPr>
          <w:color w:val="000000"/>
          <w:sz w:val="26"/>
          <w:szCs w:val="26"/>
        </w:rPr>
        <w:t>9.8</w:t>
      </w:r>
      <w:r w:rsidR="00620F06" w:rsidRPr="00E40DBE">
        <w:rPr>
          <w:color w:val="000000"/>
          <w:sz w:val="26"/>
          <w:szCs w:val="26"/>
        </w:rPr>
        <w:t>.</w:t>
      </w:r>
      <w:r w:rsidR="00260DCF" w:rsidRPr="00E40DBE">
        <w:rPr>
          <w:color w:val="000000"/>
          <w:sz w:val="26"/>
          <w:szCs w:val="26"/>
        </w:rPr>
        <w:t xml:space="preserve"> В случае</w:t>
      </w:r>
      <w:proofErr w:type="gramStart"/>
      <w:r w:rsidR="00260DCF" w:rsidRPr="00E40DBE">
        <w:rPr>
          <w:color w:val="000000"/>
          <w:sz w:val="26"/>
          <w:szCs w:val="26"/>
        </w:rPr>
        <w:t>,</w:t>
      </w:r>
      <w:proofErr w:type="gramEnd"/>
      <w:r w:rsidR="00260DCF" w:rsidRPr="00E40DBE">
        <w:rPr>
          <w:color w:val="000000"/>
          <w:sz w:val="26"/>
          <w:szCs w:val="26"/>
        </w:rPr>
        <w:t xml:space="preserve">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E40DBE" w:rsidRDefault="002E6DC8" w:rsidP="00CB39B8">
      <w:pPr>
        <w:spacing w:after="0"/>
        <w:ind w:firstLine="709"/>
        <w:rPr>
          <w:color w:val="000000"/>
          <w:sz w:val="26"/>
          <w:szCs w:val="26"/>
        </w:rPr>
      </w:pPr>
      <w:r>
        <w:rPr>
          <w:color w:val="000000"/>
          <w:sz w:val="26"/>
          <w:szCs w:val="26"/>
        </w:rPr>
        <w:t>9.9</w:t>
      </w:r>
      <w:r w:rsidR="00260DCF" w:rsidRPr="00E40DBE">
        <w:rPr>
          <w:color w:val="000000"/>
          <w:sz w:val="26"/>
          <w:szCs w:val="26"/>
        </w:rPr>
        <w:t xml:space="preserve">. </w:t>
      </w:r>
      <w:proofErr w:type="gramStart"/>
      <w:r w:rsidR="00260DCF" w:rsidRPr="00E40DBE">
        <w:rPr>
          <w:color w:val="000000"/>
          <w:sz w:val="26"/>
          <w:szCs w:val="26"/>
        </w:rPr>
        <w:t>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w:t>
      </w:r>
      <w:proofErr w:type="gramEnd"/>
      <w:r w:rsidR="00260DCF" w:rsidRPr="00E40DBE">
        <w:rPr>
          <w:color w:val="000000"/>
          <w:sz w:val="26"/>
          <w:szCs w:val="26"/>
        </w:rPr>
        <w:t xml:space="preserve"> заявку на участие в отношении этого лота. </w:t>
      </w:r>
    </w:p>
    <w:p w:rsidR="002E6DC8" w:rsidRDefault="002E6DC8" w:rsidP="00CB39B8">
      <w:pPr>
        <w:spacing w:after="0"/>
        <w:ind w:firstLine="709"/>
        <w:rPr>
          <w:color w:val="000000"/>
          <w:sz w:val="26"/>
          <w:szCs w:val="26"/>
        </w:rPr>
      </w:pPr>
      <w:r>
        <w:rPr>
          <w:color w:val="000000"/>
          <w:sz w:val="26"/>
          <w:szCs w:val="26"/>
        </w:rPr>
        <w:t>9.10</w:t>
      </w:r>
      <w:r w:rsidR="00260DCF" w:rsidRPr="00E40DBE">
        <w:rPr>
          <w:color w:val="000000"/>
          <w:sz w:val="26"/>
          <w:szCs w:val="26"/>
        </w:rPr>
        <w:t>. В случае</w:t>
      </w:r>
      <w:proofErr w:type="gramStart"/>
      <w:r w:rsidR="00260DCF" w:rsidRPr="00E40DBE">
        <w:rPr>
          <w:color w:val="000000"/>
          <w:sz w:val="26"/>
          <w:szCs w:val="26"/>
        </w:rPr>
        <w:t>,</w:t>
      </w:r>
      <w:proofErr w:type="gramEnd"/>
      <w:r w:rsidR="00260DCF" w:rsidRPr="00E40DBE">
        <w:rPr>
          <w:color w:val="000000"/>
          <w:sz w:val="26"/>
          <w:szCs w:val="26"/>
        </w:rPr>
        <w:t xml:space="preserve">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E40DBE">
        <w:rPr>
          <w:sz w:val="26"/>
          <w:szCs w:val="26"/>
        </w:rPr>
        <w:t xml:space="preserve">размещения </w:t>
      </w:r>
      <w:r w:rsidR="00260DCF" w:rsidRPr="00E40DBE">
        <w:rPr>
          <w:color w:val="000000"/>
          <w:sz w:val="26"/>
          <w:szCs w:val="26"/>
        </w:rPr>
        <w:t xml:space="preserve">протокола рассмотрения заявок на участие в запросе </w:t>
      </w:r>
      <w:r w:rsidR="00260DCF" w:rsidRPr="00E40DBE">
        <w:rPr>
          <w:sz w:val="26"/>
          <w:szCs w:val="26"/>
        </w:rPr>
        <w:t xml:space="preserve">на сайте Заказчика </w:t>
      </w:r>
      <w:r w:rsidR="00260DCF" w:rsidRPr="00E40DBE">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692331" w:rsidRDefault="002E6DC8" w:rsidP="00CB39B8">
      <w:pPr>
        <w:spacing w:after="0"/>
        <w:ind w:firstLine="709"/>
        <w:rPr>
          <w:color w:val="000000"/>
          <w:sz w:val="26"/>
          <w:szCs w:val="26"/>
        </w:rPr>
      </w:pPr>
      <w:r w:rsidRPr="00692331">
        <w:rPr>
          <w:color w:val="000000"/>
          <w:sz w:val="26"/>
          <w:szCs w:val="26"/>
        </w:rPr>
        <w:t>9.11</w:t>
      </w:r>
      <w:r w:rsidR="00260DCF" w:rsidRPr="00692331">
        <w:rPr>
          <w:color w:val="000000"/>
          <w:sz w:val="26"/>
          <w:szCs w:val="26"/>
        </w:rPr>
        <w:t xml:space="preserve">. Комиссия </w:t>
      </w:r>
      <w:r w:rsidR="00260DCF" w:rsidRPr="00692331">
        <w:rPr>
          <w:b/>
          <w:sz w:val="26"/>
          <w:szCs w:val="26"/>
        </w:rPr>
        <w:t xml:space="preserve">не позднее </w:t>
      </w:r>
      <w:r w:rsidR="00830B12">
        <w:rPr>
          <w:b/>
          <w:sz w:val="26"/>
          <w:szCs w:val="26"/>
        </w:rPr>
        <w:t>01.06</w:t>
      </w:r>
      <w:r w:rsidR="00692331" w:rsidRPr="00692331">
        <w:rPr>
          <w:b/>
          <w:sz w:val="26"/>
          <w:szCs w:val="26"/>
        </w:rPr>
        <w:t>.201</w:t>
      </w:r>
      <w:r w:rsidR="00123FC3">
        <w:rPr>
          <w:b/>
          <w:sz w:val="26"/>
          <w:szCs w:val="26"/>
        </w:rPr>
        <w:t>8</w:t>
      </w:r>
      <w:r w:rsidR="00692331" w:rsidRPr="00692331">
        <w:rPr>
          <w:b/>
          <w:sz w:val="26"/>
          <w:szCs w:val="26"/>
        </w:rPr>
        <w:t>г.</w:t>
      </w:r>
      <w:r w:rsidR="00692331" w:rsidRPr="00692331">
        <w:rPr>
          <w:sz w:val="26"/>
          <w:szCs w:val="26"/>
        </w:rPr>
        <w:t xml:space="preserve"> </w:t>
      </w:r>
      <w:r w:rsidR="00260DCF" w:rsidRPr="00692331">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Default="002E6DC8" w:rsidP="00CB39B8">
      <w:pPr>
        <w:spacing w:after="0"/>
        <w:ind w:firstLine="709"/>
        <w:rPr>
          <w:color w:val="000000"/>
          <w:sz w:val="26"/>
          <w:szCs w:val="26"/>
        </w:rPr>
      </w:pPr>
      <w:r w:rsidRPr="00692331">
        <w:rPr>
          <w:color w:val="000000"/>
          <w:sz w:val="26"/>
          <w:szCs w:val="26"/>
        </w:rPr>
        <w:t>9.12</w:t>
      </w:r>
      <w:r w:rsidR="00260DCF" w:rsidRPr="00692331">
        <w:rPr>
          <w:color w:val="000000"/>
          <w:sz w:val="26"/>
          <w:szCs w:val="26"/>
        </w:rPr>
        <w:t>. Оценка и сопоставление заявок на участие в запросе о</w:t>
      </w:r>
      <w:r w:rsidR="00260DCF" w:rsidRPr="00E40DBE">
        <w:rPr>
          <w:color w:val="000000"/>
          <w:sz w:val="26"/>
          <w:szCs w:val="26"/>
        </w:rPr>
        <w:t xml:space="preserve">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2C4811" w:rsidRDefault="006A2250" w:rsidP="006A2250">
      <w:pPr>
        <w:spacing w:after="0"/>
        <w:rPr>
          <w:color w:val="000000"/>
          <w:sz w:val="26"/>
          <w:szCs w:val="26"/>
        </w:rPr>
      </w:pPr>
      <w:r w:rsidRPr="006A2250">
        <w:rPr>
          <w:color w:val="000000"/>
          <w:sz w:val="26"/>
          <w:szCs w:val="26"/>
        </w:rPr>
        <w:t xml:space="preserve">           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w:t>
      </w:r>
      <w:r w:rsidR="002C4811">
        <w:rPr>
          <w:color w:val="000000"/>
          <w:sz w:val="26"/>
          <w:szCs w:val="26"/>
        </w:rPr>
        <w:t xml:space="preserve">следующим </w:t>
      </w:r>
      <w:r w:rsidRPr="006A2250">
        <w:rPr>
          <w:color w:val="000000"/>
          <w:sz w:val="26"/>
          <w:szCs w:val="26"/>
        </w:rPr>
        <w:t>критери</w:t>
      </w:r>
      <w:r w:rsidR="002C4811">
        <w:rPr>
          <w:color w:val="000000"/>
          <w:sz w:val="26"/>
          <w:szCs w:val="26"/>
        </w:rPr>
        <w:t>ям</w:t>
      </w:r>
      <w:r w:rsidRPr="006A2250">
        <w:rPr>
          <w:color w:val="000000"/>
          <w:sz w:val="26"/>
          <w:szCs w:val="26"/>
        </w:rPr>
        <w:t>:</w:t>
      </w:r>
    </w:p>
    <w:p w:rsidR="00374D86" w:rsidRDefault="00374D86" w:rsidP="00374D86">
      <w:pPr>
        <w:spacing w:after="0"/>
        <w:ind w:firstLine="709"/>
        <w:rPr>
          <w:color w:val="000000"/>
          <w:sz w:val="26"/>
          <w:szCs w:val="26"/>
        </w:rPr>
      </w:pPr>
      <w:r>
        <w:rPr>
          <w:color w:val="000000"/>
          <w:sz w:val="26"/>
          <w:szCs w:val="26"/>
        </w:rPr>
        <w:t>9.13.1.</w:t>
      </w:r>
      <w:r w:rsidRPr="006A2250">
        <w:rPr>
          <w:color w:val="000000"/>
          <w:sz w:val="26"/>
          <w:szCs w:val="26"/>
        </w:rPr>
        <w:t xml:space="preserve"> </w:t>
      </w:r>
      <w:r>
        <w:rPr>
          <w:color w:val="000000"/>
          <w:sz w:val="26"/>
          <w:szCs w:val="26"/>
        </w:rPr>
        <w:t xml:space="preserve">  </w:t>
      </w:r>
      <w:r w:rsidRPr="00103270">
        <w:rPr>
          <w:b/>
          <w:color w:val="000000"/>
          <w:sz w:val="26"/>
          <w:szCs w:val="26"/>
        </w:rPr>
        <w:t>Цена товара.</w:t>
      </w:r>
    </w:p>
    <w:p w:rsidR="00374D86" w:rsidRDefault="00374D86" w:rsidP="00374D86">
      <w:pPr>
        <w:spacing w:after="0"/>
        <w:ind w:firstLine="709"/>
        <w:rPr>
          <w:b/>
          <w:sz w:val="26"/>
          <w:szCs w:val="26"/>
        </w:rPr>
      </w:pPr>
      <w:r>
        <w:rPr>
          <w:color w:val="000000"/>
          <w:sz w:val="26"/>
          <w:szCs w:val="26"/>
        </w:rPr>
        <w:t xml:space="preserve">9.13.2. </w:t>
      </w:r>
      <w:r w:rsidRPr="002C4811">
        <w:rPr>
          <w:b/>
          <w:color w:val="000000"/>
          <w:sz w:val="26"/>
          <w:szCs w:val="26"/>
        </w:rPr>
        <w:t>В</w:t>
      </w:r>
      <w:r w:rsidRPr="006A2250">
        <w:rPr>
          <w:b/>
          <w:sz w:val="26"/>
          <w:szCs w:val="26"/>
        </w:rPr>
        <w:t>ознаграждение</w:t>
      </w:r>
      <w:r w:rsidRPr="006A2250">
        <w:rPr>
          <w:sz w:val="26"/>
          <w:szCs w:val="26"/>
        </w:rPr>
        <w:t xml:space="preserve"> </w:t>
      </w:r>
      <w:r w:rsidRPr="006A2250">
        <w:rPr>
          <w:b/>
          <w:sz w:val="26"/>
          <w:szCs w:val="26"/>
        </w:rPr>
        <w:t>в %</w:t>
      </w:r>
      <w:r>
        <w:rPr>
          <w:b/>
          <w:sz w:val="26"/>
          <w:szCs w:val="26"/>
        </w:rPr>
        <w:t xml:space="preserve"> (процентах),</w:t>
      </w:r>
      <w:r w:rsidRPr="006A2250">
        <w:rPr>
          <w:b/>
          <w:sz w:val="26"/>
          <w:szCs w:val="26"/>
        </w:rPr>
        <w:t xml:space="preserve"> за реализацию товара от фактической цены продажи каждой единицы товара (с учетом НДС - если применимо)</w:t>
      </w:r>
      <w:r>
        <w:rPr>
          <w:b/>
          <w:sz w:val="26"/>
          <w:szCs w:val="26"/>
        </w:rPr>
        <w:t>.</w:t>
      </w:r>
    </w:p>
    <w:p w:rsidR="00374D86" w:rsidRPr="00E40DBE" w:rsidRDefault="00374D86" w:rsidP="00374D86">
      <w:pPr>
        <w:spacing w:after="0"/>
        <w:ind w:firstLine="709"/>
        <w:rPr>
          <w:color w:val="000000"/>
          <w:sz w:val="26"/>
          <w:szCs w:val="26"/>
        </w:rPr>
      </w:pPr>
      <w:r>
        <w:rPr>
          <w:color w:val="000000"/>
          <w:sz w:val="26"/>
          <w:szCs w:val="26"/>
        </w:rPr>
        <w:t>9.14</w:t>
      </w:r>
      <w:r w:rsidRPr="00E40DBE">
        <w:rPr>
          <w:color w:val="000000"/>
          <w:sz w:val="26"/>
          <w:szCs w:val="26"/>
        </w:rPr>
        <w:t xml:space="preserve">.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w:t>
      </w:r>
      <w:r w:rsidRPr="00E40DBE">
        <w:rPr>
          <w:color w:val="000000"/>
          <w:sz w:val="26"/>
          <w:szCs w:val="26"/>
        </w:rPr>
        <w:lastRenderedPageBreak/>
        <w:t>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374D86" w:rsidRDefault="00374D86" w:rsidP="00374D86">
      <w:pPr>
        <w:spacing w:after="0"/>
        <w:ind w:firstLine="709"/>
        <w:rPr>
          <w:color w:val="000000"/>
          <w:sz w:val="26"/>
          <w:szCs w:val="26"/>
        </w:rPr>
      </w:pPr>
      <w:r>
        <w:rPr>
          <w:color w:val="000000"/>
          <w:sz w:val="26"/>
          <w:szCs w:val="26"/>
        </w:rPr>
        <w:t>9.15</w:t>
      </w:r>
      <w:r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374D86" w:rsidRPr="00E40DBE" w:rsidRDefault="00374D86" w:rsidP="00374D86">
      <w:pPr>
        <w:spacing w:after="0"/>
        <w:ind w:firstLine="709"/>
        <w:rPr>
          <w:color w:val="000000"/>
          <w:sz w:val="26"/>
          <w:szCs w:val="26"/>
        </w:rPr>
      </w:pPr>
      <w:r>
        <w:rPr>
          <w:color w:val="000000"/>
          <w:sz w:val="26"/>
          <w:szCs w:val="26"/>
        </w:rPr>
        <w:t xml:space="preserve">9.16. </w:t>
      </w:r>
      <w:proofErr w:type="gramStart"/>
      <w:r>
        <w:rPr>
          <w:color w:val="000000"/>
          <w:sz w:val="26"/>
          <w:szCs w:val="26"/>
        </w:rPr>
        <w:t>Исходя из экономической выгоды Комиссия вправе признать</w:t>
      </w:r>
      <w:proofErr w:type="gramEnd"/>
      <w:r>
        <w:rPr>
          <w:color w:val="000000"/>
          <w:sz w:val="26"/>
          <w:szCs w:val="26"/>
        </w:rPr>
        <w:t xml:space="preserve"> победителями нескольких участников запроса, разделив между ними ассортимент товаров, указанных в запросе.</w:t>
      </w:r>
    </w:p>
    <w:p w:rsidR="00374D86" w:rsidRPr="00E40DBE" w:rsidRDefault="00374D86" w:rsidP="00374D86">
      <w:pPr>
        <w:spacing w:after="0"/>
        <w:ind w:firstLine="709"/>
        <w:rPr>
          <w:color w:val="000000"/>
          <w:sz w:val="26"/>
          <w:szCs w:val="26"/>
        </w:rPr>
      </w:pPr>
      <w:r>
        <w:rPr>
          <w:color w:val="000000"/>
          <w:sz w:val="26"/>
          <w:szCs w:val="26"/>
        </w:rPr>
        <w:t>9.17</w:t>
      </w:r>
      <w:r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374D86" w:rsidP="00374D86">
      <w:pPr>
        <w:spacing w:after="0"/>
        <w:ind w:firstLine="709"/>
        <w:rPr>
          <w:color w:val="000000"/>
          <w:sz w:val="26"/>
          <w:szCs w:val="26"/>
        </w:rPr>
      </w:pPr>
      <w:r>
        <w:rPr>
          <w:color w:val="000000"/>
          <w:sz w:val="26"/>
          <w:szCs w:val="26"/>
        </w:rPr>
        <w:t>9.18</w:t>
      </w:r>
      <w:r w:rsidRPr="00E40DBE">
        <w:rPr>
          <w:color w:val="000000"/>
          <w:sz w:val="26"/>
          <w:szCs w:val="26"/>
        </w:rPr>
        <w:t>. Протокол оценки и сопоставления заявок на участие в запросе размещается на сайте Заказчика в течение трех дней после его подписания.</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w:t>
      </w:r>
      <w:proofErr w:type="gramStart"/>
      <w:r w:rsidR="00BD44F3">
        <w:rPr>
          <w:sz w:val="26"/>
          <w:szCs w:val="26"/>
        </w:rPr>
        <w:t>,</w:t>
      </w:r>
      <w:proofErr w:type="gramEnd"/>
      <w:r w:rsidR="00260DCF" w:rsidRPr="00E40DBE">
        <w:rPr>
          <w:sz w:val="26"/>
          <w:szCs w:val="26"/>
        </w:rPr>
        <w:t xml:space="preserve">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3.  В случае</w:t>
      </w:r>
      <w:proofErr w:type="gramStart"/>
      <w:r w:rsidR="00260DCF" w:rsidRPr="00E40DBE">
        <w:rPr>
          <w:sz w:val="26"/>
          <w:szCs w:val="26"/>
        </w:rPr>
        <w:t>,</w:t>
      </w:r>
      <w:proofErr w:type="gramEnd"/>
      <w:r w:rsidR="00260DCF" w:rsidRPr="00E40DBE">
        <w:rPr>
          <w:sz w:val="26"/>
          <w:szCs w:val="26"/>
        </w:rPr>
        <w:t xml:space="preserve"> если победитель запроса </w:t>
      </w:r>
      <w:r w:rsidR="00374D86">
        <w:rPr>
          <w:sz w:val="26"/>
          <w:szCs w:val="26"/>
        </w:rPr>
        <w:t xml:space="preserve">(несколько победителей) </w:t>
      </w:r>
      <w:r w:rsidR="00260DCF"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 xml:space="preserve"> 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 xml:space="preserve"> 10.</w:t>
      </w:r>
      <w:r w:rsidR="00260DCF" w:rsidRPr="004D267D">
        <w:rPr>
          <w:color w:val="000000"/>
          <w:sz w:val="26"/>
          <w:szCs w:val="26"/>
        </w:rPr>
        <w:t>6</w:t>
      </w:r>
      <w:r w:rsidR="00260DCF" w:rsidRPr="00E40DBE">
        <w:rPr>
          <w:color w:val="000000"/>
          <w:sz w:val="26"/>
          <w:szCs w:val="26"/>
        </w:rPr>
        <w:t xml:space="preserve">. </w:t>
      </w:r>
      <w:proofErr w:type="gramStart"/>
      <w:r w:rsidR="00260DCF" w:rsidRPr="00E40DBE">
        <w:rPr>
          <w:color w:val="000000"/>
          <w:sz w:val="26"/>
          <w:szCs w:val="26"/>
        </w:rPr>
        <w:t>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w:t>
      </w:r>
      <w:proofErr w:type="gramEnd"/>
      <w:r w:rsidR="00260DCF" w:rsidRPr="00E40DBE">
        <w:rPr>
          <w:color w:val="000000"/>
          <w:sz w:val="26"/>
          <w:szCs w:val="26"/>
        </w:rPr>
        <w:t xml:space="preserve">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lastRenderedPageBreak/>
        <w:t xml:space="preserve"> 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80F92" w:rsidRPr="00E40DBE" w:rsidRDefault="00080F92" w:rsidP="00CB39B8">
      <w:pPr>
        <w:spacing w:after="0"/>
        <w:ind w:firstLine="709"/>
        <w:rPr>
          <w:color w:val="000000"/>
          <w:sz w:val="26"/>
          <w:szCs w:val="26"/>
        </w:rPr>
      </w:pPr>
    </w:p>
    <w:p w:rsidR="000B3A24" w:rsidRDefault="000B3A24" w:rsidP="00E40DBE">
      <w:pPr>
        <w:spacing w:after="0"/>
        <w:jc w:val="center"/>
        <w:rPr>
          <w:b/>
          <w:sz w:val="26"/>
          <w:szCs w:val="26"/>
        </w:rPr>
      </w:pPr>
    </w:p>
    <w:p w:rsidR="000B3A24" w:rsidRDefault="000B3A24" w:rsidP="00E40DBE">
      <w:pPr>
        <w:spacing w:after="0"/>
        <w:jc w:val="center"/>
        <w:rPr>
          <w:b/>
          <w:sz w:val="26"/>
          <w:szCs w:val="26"/>
        </w:rPr>
      </w:pPr>
    </w:p>
    <w:p w:rsidR="002E1CE1" w:rsidRPr="00E40DBE" w:rsidRDefault="007638E3" w:rsidP="00E40DBE">
      <w:pPr>
        <w:spacing w:after="0"/>
        <w:jc w:val="center"/>
        <w:rPr>
          <w:sz w:val="26"/>
          <w:szCs w:val="26"/>
        </w:rPr>
      </w:pPr>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p>
    <w:p w:rsidR="00A11B9E" w:rsidRDefault="00244F63" w:rsidP="00E40DBE">
      <w:pPr>
        <w:spacing w:after="0"/>
        <w:rPr>
          <w:b/>
          <w:sz w:val="26"/>
          <w:szCs w:val="26"/>
          <w:u w:val="single"/>
        </w:rPr>
      </w:pPr>
      <w:r w:rsidRPr="00E40DBE">
        <w:rPr>
          <w:b/>
          <w:sz w:val="26"/>
          <w:szCs w:val="26"/>
          <w:u w:val="single"/>
        </w:rPr>
        <w:t>Таблица №1</w:t>
      </w:r>
    </w:p>
    <w:p w:rsidR="00E14375" w:rsidRDefault="00E14375" w:rsidP="00E40DBE">
      <w:pPr>
        <w:spacing w:after="0"/>
        <w:rPr>
          <w:b/>
          <w:sz w:val="26"/>
          <w:szCs w:val="26"/>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261"/>
        <w:gridCol w:w="2139"/>
        <w:gridCol w:w="271"/>
        <w:gridCol w:w="1984"/>
        <w:gridCol w:w="1985"/>
        <w:gridCol w:w="2268"/>
      </w:tblGrid>
      <w:tr w:rsidR="00E14375" w:rsidRPr="002F20DB" w:rsidTr="00B1696C">
        <w:tc>
          <w:tcPr>
            <w:tcW w:w="993" w:type="dxa"/>
            <w:gridSpan w:val="2"/>
            <w:vAlign w:val="center"/>
          </w:tcPr>
          <w:p w:rsidR="00E14375" w:rsidRPr="002F20DB" w:rsidRDefault="00D34BA3" w:rsidP="00D34BA3">
            <w:pPr>
              <w:spacing w:before="100" w:beforeAutospacing="1" w:after="100" w:afterAutospacing="1"/>
              <w:jc w:val="center"/>
              <w:rPr>
                <w:b/>
                <w:spacing w:val="3"/>
                <w:sz w:val="22"/>
                <w:szCs w:val="22"/>
              </w:rPr>
            </w:pPr>
            <w:r w:rsidRPr="002F20DB">
              <w:rPr>
                <w:b/>
                <w:spacing w:val="3"/>
                <w:sz w:val="22"/>
                <w:szCs w:val="22"/>
              </w:rPr>
              <w:t>№ л</w:t>
            </w:r>
            <w:r w:rsidR="00E14375" w:rsidRPr="002F20DB">
              <w:rPr>
                <w:b/>
                <w:spacing w:val="3"/>
                <w:sz w:val="22"/>
                <w:szCs w:val="22"/>
              </w:rPr>
              <w:t>от</w:t>
            </w:r>
            <w:r w:rsidRPr="002F20DB">
              <w:rPr>
                <w:b/>
                <w:spacing w:val="3"/>
                <w:sz w:val="22"/>
                <w:szCs w:val="22"/>
              </w:rPr>
              <w:t>а</w:t>
            </w:r>
          </w:p>
        </w:tc>
        <w:tc>
          <w:tcPr>
            <w:tcW w:w="2410" w:type="dxa"/>
            <w:gridSpan w:val="2"/>
            <w:vAlign w:val="center"/>
          </w:tcPr>
          <w:p w:rsidR="00E14375" w:rsidRPr="002F20DB" w:rsidRDefault="00E14375" w:rsidP="006176A8">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E14375" w:rsidRPr="002F20DB" w:rsidRDefault="00E14375" w:rsidP="006176A8">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1985" w:type="dxa"/>
            <w:vAlign w:val="center"/>
          </w:tcPr>
          <w:p w:rsidR="00E14375" w:rsidRPr="002F20DB" w:rsidRDefault="00E14375" w:rsidP="006176A8">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r w:rsidR="00D34BA3" w:rsidRPr="002F20DB">
              <w:rPr>
                <w:b/>
                <w:spacing w:val="3"/>
                <w:sz w:val="22"/>
                <w:szCs w:val="22"/>
              </w:rPr>
              <w:t>*</w:t>
            </w:r>
          </w:p>
        </w:tc>
        <w:tc>
          <w:tcPr>
            <w:tcW w:w="2268" w:type="dxa"/>
            <w:vAlign w:val="center"/>
          </w:tcPr>
          <w:p w:rsidR="00E14375" w:rsidRPr="002F20DB" w:rsidRDefault="00E14375" w:rsidP="006176A8">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r w:rsidR="00D34BA3" w:rsidRPr="002F20DB">
              <w:rPr>
                <w:b/>
                <w:sz w:val="22"/>
                <w:szCs w:val="22"/>
              </w:rPr>
              <w:t>**</w:t>
            </w:r>
          </w:p>
        </w:tc>
      </w:tr>
      <w:tr w:rsidR="00D34BA3" w:rsidRPr="002F20DB" w:rsidTr="00B1696C">
        <w:trPr>
          <w:trHeight w:val="662"/>
        </w:trPr>
        <w:tc>
          <w:tcPr>
            <w:tcW w:w="993" w:type="dxa"/>
            <w:gridSpan w:val="2"/>
            <w:vAlign w:val="center"/>
          </w:tcPr>
          <w:p w:rsidR="00D34BA3" w:rsidRPr="002F20DB" w:rsidRDefault="00D34BA3" w:rsidP="00D34BA3">
            <w:pPr>
              <w:jc w:val="center"/>
              <w:rPr>
                <w:sz w:val="22"/>
                <w:szCs w:val="22"/>
              </w:rPr>
            </w:pPr>
            <w:r w:rsidRPr="002F20DB">
              <w:rPr>
                <w:sz w:val="22"/>
                <w:szCs w:val="22"/>
              </w:rPr>
              <w:t>1</w:t>
            </w:r>
          </w:p>
        </w:tc>
        <w:tc>
          <w:tcPr>
            <w:tcW w:w="2410" w:type="dxa"/>
            <w:gridSpan w:val="2"/>
            <w:vAlign w:val="center"/>
          </w:tcPr>
          <w:p w:rsidR="00D34BA3" w:rsidRPr="002F20DB" w:rsidRDefault="00B1696C" w:rsidP="009D2246">
            <w:pPr>
              <w:jc w:val="center"/>
              <w:rPr>
                <w:sz w:val="22"/>
                <w:szCs w:val="22"/>
              </w:rPr>
            </w:pPr>
            <w:r w:rsidRPr="002F20DB">
              <w:rPr>
                <w:sz w:val="22"/>
                <w:szCs w:val="22"/>
              </w:rPr>
              <w:t>Иркутская область</w:t>
            </w:r>
            <w:r w:rsidR="00C270B7" w:rsidRPr="002F20DB">
              <w:rPr>
                <w:sz w:val="22"/>
                <w:szCs w:val="22"/>
              </w:rPr>
              <w:t xml:space="preserve"> </w:t>
            </w:r>
          </w:p>
        </w:tc>
        <w:tc>
          <w:tcPr>
            <w:tcW w:w="1984" w:type="dxa"/>
            <w:vAlign w:val="center"/>
          </w:tcPr>
          <w:p w:rsidR="00D34BA3" w:rsidRPr="002F20DB" w:rsidRDefault="00251A14" w:rsidP="00D34BA3">
            <w:pPr>
              <w:jc w:val="left"/>
              <w:rPr>
                <w:sz w:val="22"/>
                <w:szCs w:val="22"/>
              </w:rPr>
            </w:pPr>
            <w:r>
              <w:rPr>
                <w:sz w:val="22"/>
                <w:szCs w:val="22"/>
              </w:rPr>
              <w:t>неп</w:t>
            </w:r>
            <w:r w:rsidR="00D34BA3" w:rsidRPr="002F20DB">
              <w:rPr>
                <w:sz w:val="22"/>
                <w:szCs w:val="22"/>
              </w:rPr>
              <w:t>родовольственные товары</w:t>
            </w:r>
          </w:p>
        </w:tc>
        <w:tc>
          <w:tcPr>
            <w:tcW w:w="1985" w:type="dxa"/>
            <w:vAlign w:val="center"/>
          </w:tcPr>
          <w:p w:rsidR="00D34BA3" w:rsidRPr="002F20DB" w:rsidRDefault="00251A14" w:rsidP="006176A8">
            <w:pPr>
              <w:jc w:val="center"/>
              <w:rPr>
                <w:b/>
                <w:color w:val="000000"/>
                <w:sz w:val="22"/>
                <w:szCs w:val="22"/>
              </w:rPr>
            </w:pPr>
            <w:r w:rsidRPr="00251A14">
              <w:rPr>
                <w:b/>
                <w:color w:val="000000"/>
                <w:sz w:val="22"/>
                <w:szCs w:val="22"/>
              </w:rPr>
              <w:t>1 193 700,00руб</w:t>
            </w:r>
            <w:proofErr w:type="gramStart"/>
            <w:r w:rsidRPr="00251A14">
              <w:rPr>
                <w:b/>
                <w:color w:val="000000"/>
                <w:sz w:val="22"/>
                <w:szCs w:val="22"/>
              </w:rPr>
              <w:t>.(</w:t>
            </w:r>
            <w:proofErr w:type="gramEnd"/>
            <w:r w:rsidRPr="00251A14">
              <w:rPr>
                <w:b/>
                <w:color w:val="000000"/>
                <w:sz w:val="22"/>
                <w:szCs w:val="22"/>
              </w:rPr>
              <w:t>один миллион сто девяносто три тысячи семьсот рублей 00 коп)</w:t>
            </w:r>
          </w:p>
        </w:tc>
        <w:tc>
          <w:tcPr>
            <w:tcW w:w="2268" w:type="dxa"/>
            <w:vAlign w:val="center"/>
          </w:tcPr>
          <w:p w:rsidR="00D34BA3" w:rsidRPr="002F20DB" w:rsidRDefault="00D34BA3" w:rsidP="006176A8">
            <w:pPr>
              <w:jc w:val="center"/>
              <w:rPr>
                <w:b/>
                <w:color w:val="000000"/>
                <w:sz w:val="22"/>
                <w:szCs w:val="22"/>
              </w:rPr>
            </w:pPr>
            <w:r w:rsidRPr="002F20DB">
              <w:rPr>
                <w:b/>
                <w:color w:val="000000"/>
                <w:sz w:val="22"/>
                <w:szCs w:val="22"/>
              </w:rPr>
              <w:t>25 %</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96C" w:rsidRPr="00B1696C" w:rsidRDefault="00B1696C" w:rsidP="00B1696C">
            <w:pPr>
              <w:spacing w:after="0"/>
              <w:jc w:val="center"/>
              <w:rPr>
                <w:color w:val="000000"/>
                <w:sz w:val="22"/>
                <w:szCs w:val="22"/>
              </w:rPr>
            </w:pPr>
            <w:r w:rsidRPr="00B1696C">
              <w:rPr>
                <w:color w:val="000000"/>
                <w:sz w:val="22"/>
                <w:szCs w:val="22"/>
              </w:rPr>
              <w:t xml:space="preserve">№ </w:t>
            </w:r>
            <w:proofErr w:type="spellStart"/>
            <w:proofErr w:type="gramStart"/>
            <w:r w:rsidRPr="00B1696C">
              <w:rPr>
                <w:color w:val="000000"/>
                <w:sz w:val="22"/>
                <w:szCs w:val="22"/>
              </w:rPr>
              <w:t>п</w:t>
            </w:r>
            <w:proofErr w:type="spellEnd"/>
            <w:proofErr w:type="gramEnd"/>
            <w:r w:rsidRPr="00B1696C">
              <w:rPr>
                <w:color w:val="000000"/>
                <w:sz w:val="22"/>
                <w:szCs w:val="22"/>
              </w:rPr>
              <w:t>/</w:t>
            </w:r>
            <w:proofErr w:type="spellStart"/>
            <w:r w:rsidRPr="00B1696C">
              <w:rPr>
                <w:color w:val="000000"/>
                <w:sz w:val="22"/>
                <w:szCs w:val="22"/>
              </w:rPr>
              <w:t>п</w:t>
            </w:r>
            <w:proofErr w:type="spellEnd"/>
          </w:p>
        </w:tc>
        <w:tc>
          <w:tcPr>
            <w:tcW w:w="2400" w:type="dxa"/>
            <w:gridSpan w:val="2"/>
            <w:tcBorders>
              <w:top w:val="single" w:sz="4" w:space="0" w:color="auto"/>
              <w:left w:val="nil"/>
              <w:bottom w:val="single" w:sz="4" w:space="0" w:color="auto"/>
              <w:right w:val="single" w:sz="4" w:space="0" w:color="auto"/>
            </w:tcBorders>
            <w:shd w:val="clear" w:color="auto" w:fill="auto"/>
            <w:vAlign w:val="bottom"/>
            <w:hideMark/>
          </w:tcPr>
          <w:p w:rsidR="00B1696C" w:rsidRPr="00B1696C" w:rsidRDefault="00B1696C" w:rsidP="00B1696C">
            <w:pPr>
              <w:spacing w:after="0"/>
              <w:jc w:val="center"/>
              <w:rPr>
                <w:color w:val="000000"/>
                <w:sz w:val="22"/>
                <w:szCs w:val="22"/>
              </w:rPr>
            </w:pPr>
            <w:r w:rsidRPr="00B1696C">
              <w:rPr>
                <w:color w:val="000000"/>
                <w:sz w:val="22"/>
                <w:szCs w:val="22"/>
              </w:rPr>
              <w:t>Наименование учреждения</w:t>
            </w:r>
          </w:p>
        </w:tc>
        <w:tc>
          <w:tcPr>
            <w:tcW w:w="6508" w:type="dxa"/>
            <w:gridSpan w:val="4"/>
            <w:tcBorders>
              <w:top w:val="single" w:sz="4" w:space="0" w:color="auto"/>
              <w:left w:val="nil"/>
              <w:bottom w:val="single" w:sz="4" w:space="0" w:color="auto"/>
              <w:right w:val="single" w:sz="4" w:space="0" w:color="auto"/>
            </w:tcBorders>
            <w:shd w:val="clear" w:color="auto" w:fill="auto"/>
            <w:vAlign w:val="bottom"/>
            <w:hideMark/>
          </w:tcPr>
          <w:p w:rsidR="00B1696C" w:rsidRPr="00B1696C" w:rsidRDefault="00B1696C" w:rsidP="00B1696C">
            <w:pPr>
              <w:spacing w:after="0"/>
              <w:jc w:val="center"/>
              <w:rPr>
                <w:color w:val="000000"/>
                <w:sz w:val="22"/>
                <w:szCs w:val="22"/>
              </w:rPr>
            </w:pPr>
            <w:r w:rsidRPr="00B1696C">
              <w:rPr>
                <w:color w:val="000000"/>
                <w:sz w:val="22"/>
                <w:szCs w:val="22"/>
              </w:rPr>
              <w:t>Адрес</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1</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ИК-2</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665809, Иркутская область, </w:t>
            </w:r>
            <w:proofErr w:type="gramStart"/>
            <w:r w:rsidRPr="00B1696C">
              <w:rPr>
                <w:color w:val="000000"/>
                <w:sz w:val="22"/>
                <w:szCs w:val="22"/>
              </w:rPr>
              <w:t>г</w:t>
            </w:r>
            <w:proofErr w:type="gramEnd"/>
            <w:r w:rsidRPr="00B1696C">
              <w:rPr>
                <w:color w:val="000000"/>
                <w:sz w:val="22"/>
                <w:szCs w:val="22"/>
              </w:rPr>
              <w:t xml:space="preserve">. </w:t>
            </w:r>
            <w:proofErr w:type="spellStart"/>
            <w:r w:rsidRPr="00B1696C">
              <w:rPr>
                <w:color w:val="000000"/>
                <w:sz w:val="22"/>
                <w:szCs w:val="22"/>
              </w:rPr>
              <w:t>Ангарск</w:t>
            </w:r>
            <w:proofErr w:type="spellEnd"/>
            <w:r w:rsidRPr="00B1696C">
              <w:rPr>
                <w:color w:val="000000"/>
                <w:sz w:val="22"/>
                <w:szCs w:val="22"/>
              </w:rPr>
              <w:t>, Первый промышленный массив, квартал 47, строение 6</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2</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ИК-3</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664001, г. Иркутск, ул. Писарева, д. 13</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vAlign w:val="bottom"/>
            <w:hideMark/>
          </w:tcPr>
          <w:p w:rsidR="00B1696C" w:rsidRPr="00B1696C" w:rsidRDefault="00B1696C" w:rsidP="00B1696C">
            <w:pPr>
              <w:spacing w:after="0"/>
              <w:jc w:val="right"/>
              <w:rPr>
                <w:color w:val="000000"/>
                <w:sz w:val="22"/>
                <w:szCs w:val="22"/>
              </w:rPr>
            </w:pPr>
            <w:r w:rsidRPr="00B1696C">
              <w:rPr>
                <w:color w:val="000000"/>
                <w:sz w:val="22"/>
                <w:szCs w:val="22"/>
              </w:rPr>
              <w:t>3</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ИК-4</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664019, Иркутская область, Иркутский район, пос. </w:t>
            </w:r>
            <w:proofErr w:type="spellStart"/>
            <w:r w:rsidRPr="00B1696C">
              <w:rPr>
                <w:color w:val="000000"/>
                <w:sz w:val="22"/>
                <w:szCs w:val="22"/>
              </w:rPr>
              <w:t>Плишкино</w:t>
            </w:r>
            <w:proofErr w:type="spellEnd"/>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4</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ИК-6</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664058, Иркутская </w:t>
            </w:r>
            <w:proofErr w:type="spellStart"/>
            <w:r w:rsidRPr="00B1696C">
              <w:rPr>
                <w:color w:val="000000"/>
                <w:sz w:val="22"/>
                <w:szCs w:val="22"/>
              </w:rPr>
              <w:t>область</w:t>
            </w:r>
            <w:proofErr w:type="gramStart"/>
            <w:r w:rsidRPr="00B1696C">
              <w:rPr>
                <w:color w:val="000000"/>
                <w:sz w:val="22"/>
                <w:szCs w:val="22"/>
              </w:rPr>
              <w:t>,г</w:t>
            </w:r>
            <w:proofErr w:type="spellEnd"/>
            <w:proofErr w:type="gramEnd"/>
            <w:r w:rsidRPr="00B1696C">
              <w:rPr>
                <w:color w:val="000000"/>
                <w:sz w:val="22"/>
                <w:szCs w:val="22"/>
              </w:rPr>
              <w:t>. Иркутск, ул. Булавина, д. 1</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5</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ИК-7</w:t>
            </w:r>
          </w:p>
        </w:tc>
        <w:tc>
          <w:tcPr>
            <w:tcW w:w="6508" w:type="dxa"/>
            <w:gridSpan w:val="4"/>
            <w:tcBorders>
              <w:top w:val="nil"/>
              <w:left w:val="nil"/>
              <w:bottom w:val="single" w:sz="4" w:space="0" w:color="auto"/>
              <w:right w:val="single" w:sz="4" w:space="0" w:color="auto"/>
            </w:tcBorders>
            <w:shd w:val="clear" w:color="auto" w:fill="auto"/>
            <w:vAlign w:val="bottom"/>
            <w:hideMark/>
          </w:tcPr>
          <w:p w:rsidR="00B1696C" w:rsidRPr="00B1696C" w:rsidRDefault="00B1696C" w:rsidP="00B1696C">
            <w:pPr>
              <w:spacing w:after="0"/>
              <w:jc w:val="left"/>
              <w:rPr>
                <w:color w:val="000000"/>
                <w:sz w:val="22"/>
                <w:szCs w:val="22"/>
              </w:rPr>
            </w:pPr>
            <w:r w:rsidRPr="00B1696C">
              <w:rPr>
                <w:color w:val="000000"/>
                <w:sz w:val="22"/>
                <w:szCs w:val="22"/>
              </w:rPr>
              <w:t xml:space="preserve">665809, Иркутская область, </w:t>
            </w:r>
            <w:proofErr w:type="gramStart"/>
            <w:r w:rsidRPr="00B1696C">
              <w:rPr>
                <w:color w:val="000000"/>
                <w:sz w:val="22"/>
                <w:szCs w:val="22"/>
              </w:rPr>
              <w:t>г</w:t>
            </w:r>
            <w:proofErr w:type="gramEnd"/>
            <w:r w:rsidRPr="00B1696C">
              <w:rPr>
                <w:color w:val="000000"/>
                <w:sz w:val="22"/>
                <w:szCs w:val="22"/>
              </w:rPr>
              <w:t xml:space="preserve">. </w:t>
            </w:r>
            <w:proofErr w:type="spellStart"/>
            <w:r w:rsidRPr="00B1696C">
              <w:rPr>
                <w:color w:val="000000"/>
                <w:sz w:val="22"/>
                <w:szCs w:val="22"/>
              </w:rPr>
              <w:t>Ангарск</w:t>
            </w:r>
            <w:proofErr w:type="spellEnd"/>
            <w:r w:rsidRPr="00B1696C">
              <w:rPr>
                <w:color w:val="000000"/>
                <w:sz w:val="22"/>
                <w:szCs w:val="22"/>
              </w:rPr>
              <w:t>, Первый промышленный массив, квартал 10, строение 4</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6</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ИК-14</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665809, Иркутская область, </w:t>
            </w:r>
            <w:proofErr w:type="gramStart"/>
            <w:r w:rsidRPr="00B1696C">
              <w:rPr>
                <w:color w:val="000000"/>
                <w:sz w:val="22"/>
                <w:szCs w:val="22"/>
              </w:rPr>
              <w:t>г</w:t>
            </w:r>
            <w:proofErr w:type="gramEnd"/>
            <w:r w:rsidRPr="00B1696C">
              <w:rPr>
                <w:color w:val="000000"/>
                <w:sz w:val="22"/>
                <w:szCs w:val="22"/>
              </w:rPr>
              <w:t xml:space="preserve">. </w:t>
            </w:r>
            <w:proofErr w:type="spellStart"/>
            <w:r w:rsidRPr="00B1696C">
              <w:rPr>
                <w:color w:val="000000"/>
                <w:sz w:val="22"/>
                <w:szCs w:val="22"/>
              </w:rPr>
              <w:t>Ангарск</w:t>
            </w:r>
            <w:proofErr w:type="spellEnd"/>
            <w:r w:rsidRPr="00B1696C">
              <w:rPr>
                <w:color w:val="000000"/>
                <w:sz w:val="22"/>
                <w:szCs w:val="22"/>
              </w:rPr>
              <w:t xml:space="preserve">, Первый промышленный массив, квартал 9, дом 10/1. </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732" w:type="dxa"/>
            <w:tcBorders>
              <w:top w:val="nil"/>
              <w:left w:val="single" w:sz="4" w:space="0" w:color="auto"/>
              <w:bottom w:val="single" w:sz="4" w:space="0" w:color="auto"/>
              <w:right w:val="single" w:sz="4" w:space="0" w:color="auto"/>
            </w:tcBorders>
            <w:shd w:val="clear" w:color="auto" w:fill="auto"/>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7</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ИК-15</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665814, Иркутская область, </w:t>
            </w:r>
            <w:proofErr w:type="spellStart"/>
            <w:r w:rsidRPr="00B1696C">
              <w:rPr>
                <w:color w:val="000000"/>
                <w:sz w:val="22"/>
                <w:szCs w:val="22"/>
              </w:rPr>
              <w:t>г</w:t>
            </w:r>
            <w:proofErr w:type="gramStart"/>
            <w:r w:rsidRPr="00B1696C">
              <w:rPr>
                <w:color w:val="000000"/>
                <w:sz w:val="22"/>
                <w:szCs w:val="22"/>
              </w:rPr>
              <w:t>.А</w:t>
            </w:r>
            <w:proofErr w:type="gramEnd"/>
            <w:r w:rsidRPr="00B1696C">
              <w:rPr>
                <w:color w:val="000000"/>
                <w:sz w:val="22"/>
                <w:szCs w:val="22"/>
              </w:rPr>
              <w:t>нгарск</w:t>
            </w:r>
            <w:proofErr w:type="spellEnd"/>
            <w:r w:rsidRPr="00B1696C">
              <w:rPr>
                <w:color w:val="000000"/>
                <w:sz w:val="22"/>
                <w:szCs w:val="22"/>
              </w:rPr>
              <w:t>, Второй промышленный массив, квартал 40, строение 2</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732" w:type="dxa"/>
            <w:tcBorders>
              <w:top w:val="nil"/>
              <w:left w:val="single" w:sz="4" w:space="0" w:color="auto"/>
              <w:bottom w:val="single" w:sz="4" w:space="0" w:color="auto"/>
              <w:right w:val="single" w:sz="4" w:space="0" w:color="auto"/>
            </w:tcBorders>
            <w:shd w:val="clear" w:color="auto" w:fill="auto"/>
            <w:vAlign w:val="bottom"/>
            <w:hideMark/>
          </w:tcPr>
          <w:p w:rsidR="00B1696C" w:rsidRPr="00B1696C" w:rsidRDefault="00B1696C" w:rsidP="00B1696C">
            <w:pPr>
              <w:spacing w:after="0"/>
              <w:jc w:val="right"/>
              <w:rPr>
                <w:color w:val="000000"/>
                <w:sz w:val="22"/>
                <w:szCs w:val="22"/>
              </w:rPr>
            </w:pPr>
            <w:r w:rsidRPr="00B1696C">
              <w:rPr>
                <w:color w:val="000000"/>
                <w:sz w:val="22"/>
                <w:szCs w:val="22"/>
              </w:rPr>
              <w:t>8</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ИК-19</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664528, Иркутская область,     Иркутский район, а/я 81</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9</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ИК-40</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669511, Иркутская область, </w:t>
            </w:r>
            <w:proofErr w:type="spellStart"/>
            <w:r w:rsidRPr="00B1696C">
              <w:rPr>
                <w:color w:val="000000"/>
                <w:sz w:val="22"/>
                <w:szCs w:val="22"/>
              </w:rPr>
              <w:t>Эрихит-Булагатский</w:t>
            </w:r>
            <w:proofErr w:type="spellEnd"/>
            <w:r w:rsidRPr="00B1696C">
              <w:rPr>
                <w:color w:val="000000"/>
                <w:sz w:val="22"/>
                <w:szCs w:val="22"/>
              </w:rPr>
              <w:t xml:space="preserve"> район, п. </w:t>
            </w:r>
            <w:proofErr w:type="spellStart"/>
            <w:r w:rsidRPr="00B1696C">
              <w:rPr>
                <w:color w:val="000000"/>
                <w:sz w:val="22"/>
                <w:szCs w:val="22"/>
              </w:rPr>
              <w:t>Бозой</w:t>
            </w:r>
            <w:proofErr w:type="spellEnd"/>
            <w:r w:rsidRPr="00B1696C">
              <w:rPr>
                <w:color w:val="000000"/>
                <w:sz w:val="22"/>
                <w:szCs w:val="22"/>
              </w:rPr>
              <w:t xml:space="preserve"> ул</w:t>
            </w:r>
            <w:proofErr w:type="gramStart"/>
            <w:r w:rsidRPr="00B1696C">
              <w:rPr>
                <w:color w:val="000000"/>
                <w:sz w:val="22"/>
                <w:szCs w:val="22"/>
              </w:rPr>
              <w:t>.К</w:t>
            </w:r>
            <w:proofErr w:type="gramEnd"/>
            <w:r w:rsidRPr="00B1696C">
              <w:rPr>
                <w:color w:val="000000"/>
                <w:sz w:val="22"/>
                <w:szCs w:val="22"/>
              </w:rPr>
              <w:t>ирова 1</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10</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КП-44</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669511, Иркутская область, </w:t>
            </w:r>
            <w:proofErr w:type="spellStart"/>
            <w:r w:rsidRPr="00B1696C">
              <w:rPr>
                <w:color w:val="000000"/>
                <w:sz w:val="22"/>
                <w:szCs w:val="22"/>
              </w:rPr>
              <w:t>Эрихит-Булагатский</w:t>
            </w:r>
            <w:proofErr w:type="spellEnd"/>
            <w:r w:rsidRPr="00B1696C">
              <w:rPr>
                <w:color w:val="000000"/>
                <w:sz w:val="22"/>
                <w:szCs w:val="22"/>
              </w:rPr>
              <w:t xml:space="preserve"> район, п. </w:t>
            </w:r>
            <w:proofErr w:type="spellStart"/>
            <w:r w:rsidRPr="00B1696C">
              <w:rPr>
                <w:color w:val="000000"/>
                <w:sz w:val="22"/>
                <w:szCs w:val="22"/>
              </w:rPr>
              <w:t>Бозой</w:t>
            </w:r>
            <w:proofErr w:type="spellEnd"/>
            <w:r w:rsidRPr="00B1696C">
              <w:rPr>
                <w:color w:val="000000"/>
                <w:sz w:val="22"/>
                <w:szCs w:val="22"/>
              </w:rPr>
              <w:t xml:space="preserve"> ул</w:t>
            </w:r>
            <w:proofErr w:type="gramStart"/>
            <w:r w:rsidRPr="00B1696C">
              <w:rPr>
                <w:color w:val="000000"/>
                <w:sz w:val="22"/>
                <w:szCs w:val="22"/>
              </w:rPr>
              <w:t>.К</w:t>
            </w:r>
            <w:proofErr w:type="gramEnd"/>
            <w:r w:rsidRPr="00B1696C">
              <w:rPr>
                <w:color w:val="000000"/>
                <w:sz w:val="22"/>
                <w:szCs w:val="22"/>
              </w:rPr>
              <w:t>ирова 1</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11</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ИК-11</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669511, Иркутская область, </w:t>
            </w:r>
            <w:proofErr w:type="spellStart"/>
            <w:r w:rsidRPr="00B1696C">
              <w:rPr>
                <w:color w:val="000000"/>
                <w:sz w:val="22"/>
                <w:szCs w:val="22"/>
              </w:rPr>
              <w:t>Эрихит-Булагатский</w:t>
            </w:r>
            <w:proofErr w:type="spellEnd"/>
            <w:r w:rsidRPr="00B1696C">
              <w:rPr>
                <w:color w:val="000000"/>
                <w:sz w:val="22"/>
                <w:szCs w:val="22"/>
              </w:rPr>
              <w:t xml:space="preserve"> район, п. </w:t>
            </w:r>
            <w:proofErr w:type="spellStart"/>
            <w:r w:rsidRPr="00B1696C">
              <w:rPr>
                <w:color w:val="000000"/>
                <w:sz w:val="22"/>
                <w:szCs w:val="22"/>
              </w:rPr>
              <w:t>Бозой</w:t>
            </w:r>
            <w:proofErr w:type="spellEnd"/>
            <w:r w:rsidRPr="00B1696C">
              <w:rPr>
                <w:color w:val="000000"/>
                <w:sz w:val="22"/>
                <w:szCs w:val="22"/>
              </w:rPr>
              <w:t xml:space="preserve"> ул</w:t>
            </w:r>
            <w:proofErr w:type="gramStart"/>
            <w:r w:rsidRPr="00B1696C">
              <w:rPr>
                <w:color w:val="000000"/>
                <w:sz w:val="22"/>
                <w:szCs w:val="22"/>
              </w:rPr>
              <w:t>.К</w:t>
            </w:r>
            <w:proofErr w:type="gramEnd"/>
            <w:r w:rsidRPr="00B1696C">
              <w:rPr>
                <w:color w:val="000000"/>
                <w:sz w:val="22"/>
                <w:szCs w:val="22"/>
              </w:rPr>
              <w:t>ирова 1</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lastRenderedPageBreak/>
              <w:t>12</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КП-51</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664019, Иркутская область, Иркутский район, пос. </w:t>
            </w:r>
            <w:proofErr w:type="spellStart"/>
            <w:r w:rsidRPr="00B1696C">
              <w:rPr>
                <w:color w:val="000000"/>
                <w:sz w:val="22"/>
                <w:szCs w:val="22"/>
              </w:rPr>
              <w:t>Плишкино</w:t>
            </w:r>
            <w:proofErr w:type="spellEnd"/>
          </w:p>
        </w:tc>
      </w:tr>
      <w:tr w:rsidR="00B1696C" w:rsidRPr="00B1696C" w:rsidTr="001F3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13</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ОИК-8</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666301, Иркутская область, </w:t>
            </w:r>
            <w:proofErr w:type="gramStart"/>
            <w:r w:rsidRPr="00B1696C">
              <w:rPr>
                <w:color w:val="000000"/>
                <w:sz w:val="22"/>
                <w:szCs w:val="22"/>
              </w:rPr>
              <w:t>г</w:t>
            </w:r>
            <w:proofErr w:type="gramEnd"/>
            <w:r w:rsidRPr="00B1696C">
              <w:rPr>
                <w:color w:val="000000"/>
                <w:sz w:val="22"/>
                <w:szCs w:val="22"/>
              </w:rPr>
              <w:t>. Саянск, промышленный узел, база Стройиндустрии квартал 28, №51</w:t>
            </w:r>
          </w:p>
        </w:tc>
      </w:tr>
      <w:tr w:rsidR="00B1696C" w:rsidRPr="00B1696C" w:rsidTr="001F3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14</w:t>
            </w:r>
          </w:p>
        </w:tc>
        <w:tc>
          <w:tcPr>
            <w:tcW w:w="2400" w:type="dxa"/>
            <w:gridSpan w:val="2"/>
            <w:tcBorders>
              <w:top w:val="single" w:sz="4" w:space="0" w:color="auto"/>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СИЗО-1</w:t>
            </w:r>
          </w:p>
        </w:tc>
        <w:tc>
          <w:tcPr>
            <w:tcW w:w="6508" w:type="dxa"/>
            <w:gridSpan w:val="4"/>
            <w:tcBorders>
              <w:top w:val="single" w:sz="4" w:space="0" w:color="auto"/>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664001, Иркутская область, </w:t>
            </w:r>
            <w:proofErr w:type="gramStart"/>
            <w:r w:rsidRPr="00B1696C">
              <w:rPr>
                <w:color w:val="000000"/>
                <w:sz w:val="22"/>
                <w:szCs w:val="22"/>
              </w:rPr>
              <w:t>г</w:t>
            </w:r>
            <w:proofErr w:type="gramEnd"/>
            <w:r w:rsidRPr="00B1696C">
              <w:rPr>
                <w:color w:val="000000"/>
                <w:sz w:val="22"/>
                <w:szCs w:val="22"/>
              </w:rPr>
              <w:t>. Иркутск, ул. Баррикад, 63</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15</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СИЗО-6</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665809, Иркутская обл., </w:t>
            </w:r>
            <w:proofErr w:type="spellStart"/>
            <w:r w:rsidRPr="00B1696C">
              <w:rPr>
                <w:color w:val="000000"/>
                <w:sz w:val="22"/>
                <w:szCs w:val="22"/>
              </w:rPr>
              <w:t>г</w:t>
            </w:r>
            <w:proofErr w:type="gramStart"/>
            <w:r w:rsidRPr="00B1696C">
              <w:rPr>
                <w:color w:val="000000"/>
                <w:sz w:val="22"/>
                <w:szCs w:val="22"/>
              </w:rPr>
              <w:t>.А</w:t>
            </w:r>
            <w:proofErr w:type="gramEnd"/>
            <w:r w:rsidRPr="00B1696C">
              <w:rPr>
                <w:color w:val="000000"/>
                <w:sz w:val="22"/>
                <w:szCs w:val="22"/>
              </w:rPr>
              <w:t>нгарск</w:t>
            </w:r>
            <w:proofErr w:type="spellEnd"/>
            <w:r w:rsidRPr="00B1696C">
              <w:rPr>
                <w:color w:val="000000"/>
                <w:sz w:val="22"/>
                <w:szCs w:val="22"/>
              </w:rPr>
              <w:t>, Первый промышленный массив, квартал 10, стр.3.</w:t>
            </w:r>
          </w:p>
        </w:tc>
      </w:tr>
      <w:tr w:rsidR="00B1696C" w:rsidRPr="00B1696C" w:rsidTr="00B1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B1696C" w:rsidRPr="00B1696C" w:rsidRDefault="00B1696C" w:rsidP="00B1696C">
            <w:pPr>
              <w:spacing w:after="0"/>
              <w:jc w:val="right"/>
              <w:rPr>
                <w:b/>
                <w:bCs/>
                <w:color w:val="000000"/>
                <w:sz w:val="22"/>
                <w:szCs w:val="22"/>
              </w:rPr>
            </w:pPr>
            <w:r w:rsidRPr="00B1696C">
              <w:rPr>
                <w:b/>
                <w:bCs/>
                <w:color w:val="000000"/>
                <w:sz w:val="22"/>
                <w:szCs w:val="22"/>
              </w:rPr>
              <w:t>16</w:t>
            </w:r>
          </w:p>
        </w:tc>
        <w:tc>
          <w:tcPr>
            <w:tcW w:w="2400" w:type="dxa"/>
            <w:gridSpan w:val="2"/>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b/>
                <w:bCs/>
                <w:color w:val="000000"/>
                <w:sz w:val="22"/>
                <w:szCs w:val="22"/>
              </w:rPr>
            </w:pPr>
            <w:r w:rsidRPr="00B1696C">
              <w:rPr>
                <w:b/>
                <w:bCs/>
                <w:color w:val="000000"/>
                <w:sz w:val="22"/>
                <w:szCs w:val="22"/>
              </w:rPr>
              <w:t>Ангарская ВК</w:t>
            </w:r>
          </w:p>
        </w:tc>
        <w:tc>
          <w:tcPr>
            <w:tcW w:w="6508" w:type="dxa"/>
            <w:gridSpan w:val="4"/>
            <w:tcBorders>
              <w:top w:val="nil"/>
              <w:left w:val="nil"/>
              <w:bottom w:val="single" w:sz="4" w:space="0" w:color="auto"/>
              <w:right w:val="single" w:sz="4" w:space="0" w:color="auto"/>
            </w:tcBorders>
            <w:shd w:val="clear" w:color="auto" w:fill="auto"/>
            <w:hideMark/>
          </w:tcPr>
          <w:p w:rsidR="00B1696C" w:rsidRPr="00B1696C" w:rsidRDefault="00B1696C" w:rsidP="00B1696C">
            <w:pPr>
              <w:spacing w:after="0"/>
              <w:jc w:val="left"/>
              <w:rPr>
                <w:color w:val="000000"/>
                <w:sz w:val="22"/>
                <w:szCs w:val="22"/>
              </w:rPr>
            </w:pPr>
            <w:r w:rsidRPr="00B1696C">
              <w:rPr>
                <w:color w:val="000000"/>
                <w:sz w:val="22"/>
                <w:szCs w:val="22"/>
              </w:rPr>
              <w:t xml:space="preserve">665814, Иркутская обл., </w:t>
            </w:r>
            <w:proofErr w:type="spellStart"/>
            <w:r w:rsidRPr="00B1696C">
              <w:rPr>
                <w:color w:val="000000"/>
                <w:sz w:val="22"/>
                <w:szCs w:val="22"/>
              </w:rPr>
              <w:t>г</w:t>
            </w:r>
            <w:proofErr w:type="gramStart"/>
            <w:r w:rsidRPr="00B1696C">
              <w:rPr>
                <w:color w:val="000000"/>
                <w:sz w:val="22"/>
                <w:szCs w:val="22"/>
              </w:rPr>
              <w:t>.А</w:t>
            </w:r>
            <w:proofErr w:type="gramEnd"/>
            <w:r w:rsidRPr="00B1696C">
              <w:rPr>
                <w:color w:val="000000"/>
                <w:sz w:val="22"/>
                <w:szCs w:val="22"/>
              </w:rPr>
              <w:t>нгарск</w:t>
            </w:r>
            <w:proofErr w:type="spellEnd"/>
            <w:r w:rsidRPr="00B1696C">
              <w:rPr>
                <w:color w:val="000000"/>
                <w:sz w:val="22"/>
                <w:szCs w:val="22"/>
              </w:rPr>
              <w:t>, микрорайон Юго-Восточный, квартал 11, стр.2.</w:t>
            </w:r>
          </w:p>
        </w:tc>
      </w:tr>
    </w:tbl>
    <w:p w:rsidR="00E14375" w:rsidRPr="00E40DBE" w:rsidRDefault="00E14375" w:rsidP="00E40DBE">
      <w:pPr>
        <w:spacing w:after="0"/>
        <w:rPr>
          <w:b/>
          <w:sz w:val="26"/>
          <w:szCs w:val="26"/>
          <w:u w:val="single"/>
        </w:rPr>
      </w:pPr>
    </w:p>
    <w:p w:rsidR="005E51B8" w:rsidRPr="00E40DBE" w:rsidRDefault="003478AB" w:rsidP="00E40DBE">
      <w:pPr>
        <w:spacing w:after="0"/>
        <w:ind w:firstLine="709"/>
        <w:rPr>
          <w:sz w:val="26"/>
          <w:szCs w:val="26"/>
        </w:rPr>
      </w:pPr>
      <w:r w:rsidRPr="00E40DBE">
        <w:rPr>
          <w:sz w:val="26"/>
          <w:szCs w:val="26"/>
        </w:rPr>
        <w:t>*</w:t>
      </w:r>
      <w:r w:rsidR="00135CD3" w:rsidRPr="00E40DBE">
        <w:rPr>
          <w:sz w:val="26"/>
          <w:szCs w:val="26"/>
        </w:rPr>
        <w:t xml:space="preserve">Сумма </w:t>
      </w:r>
      <w:r w:rsidR="00A11B9E" w:rsidRPr="00E40DBE">
        <w:rPr>
          <w:sz w:val="26"/>
          <w:szCs w:val="26"/>
        </w:rPr>
        <w:t xml:space="preserve">реализации </w:t>
      </w:r>
      <w:r w:rsidR="00135CD3" w:rsidRPr="00E40DBE">
        <w:rPr>
          <w:sz w:val="26"/>
          <w:szCs w:val="26"/>
        </w:rPr>
        <w:t>товара ориентировочная, может изменяться в зависимост</w:t>
      </w:r>
      <w:r w:rsidR="004D267D">
        <w:rPr>
          <w:sz w:val="26"/>
          <w:szCs w:val="26"/>
        </w:rPr>
        <w:t xml:space="preserve">и от спроса и наполняемости </w:t>
      </w:r>
      <w:r w:rsidR="00135CD3" w:rsidRPr="00E40DBE">
        <w:rPr>
          <w:sz w:val="26"/>
          <w:szCs w:val="26"/>
        </w:rPr>
        <w:t>учреждений</w:t>
      </w:r>
      <w:r w:rsidR="004D267D">
        <w:rPr>
          <w:sz w:val="26"/>
          <w:szCs w:val="26"/>
        </w:rPr>
        <w:t xml:space="preserve"> уголовно-исполнительной системы</w:t>
      </w:r>
      <w:r w:rsidR="00135CD3" w:rsidRPr="00E40DBE">
        <w:rPr>
          <w:sz w:val="26"/>
          <w:szCs w:val="26"/>
        </w:rPr>
        <w:t>.</w:t>
      </w:r>
    </w:p>
    <w:p w:rsidR="005E51B8" w:rsidRPr="00E40DBE" w:rsidRDefault="005E51B8" w:rsidP="00E40DBE">
      <w:pPr>
        <w:spacing w:after="0"/>
        <w:ind w:firstLine="709"/>
        <w:rPr>
          <w:sz w:val="26"/>
          <w:szCs w:val="26"/>
        </w:rPr>
      </w:pPr>
      <w:r w:rsidRPr="00E40DBE">
        <w:rPr>
          <w:sz w:val="26"/>
          <w:szCs w:val="26"/>
        </w:rPr>
        <w:t xml:space="preserve">** </w:t>
      </w:r>
      <w:proofErr w:type="gramStart"/>
      <w:r w:rsidR="00F90104" w:rsidRPr="00E40DBE">
        <w:rPr>
          <w:sz w:val="26"/>
          <w:szCs w:val="26"/>
          <w:u w:val="single"/>
        </w:rPr>
        <w:t>Ф</w:t>
      </w:r>
      <w:r w:rsidRPr="00E40DBE">
        <w:rPr>
          <w:sz w:val="26"/>
          <w:szCs w:val="26"/>
          <w:u w:val="single"/>
        </w:rPr>
        <w:t>иксиров</w:t>
      </w:r>
      <w:r w:rsidR="007E678A" w:rsidRPr="00E40DBE">
        <w:rPr>
          <w:sz w:val="26"/>
          <w:szCs w:val="26"/>
          <w:u w:val="single"/>
        </w:rPr>
        <w:t>анн</w:t>
      </w:r>
      <w:r w:rsidR="00F90104" w:rsidRPr="00E40DBE">
        <w:rPr>
          <w:sz w:val="26"/>
          <w:szCs w:val="26"/>
          <w:u w:val="single"/>
        </w:rPr>
        <w:t>ый</w:t>
      </w:r>
      <w:proofErr w:type="gramEnd"/>
      <w:r w:rsidR="00E14375">
        <w:rPr>
          <w:sz w:val="26"/>
          <w:szCs w:val="26"/>
          <w:u w:val="single"/>
        </w:rPr>
        <w:t xml:space="preserve"> </w:t>
      </w:r>
      <w:r w:rsidR="00F90104" w:rsidRPr="00E40DBE">
        <w:rPr>
          <w:sz w:val="26"/>
          <w:szCs w:val="26"/>
        </w:rPr>
        <w:t xml:space="preserve">% </w:t>
      </w:r>
      <w:r w:rsidR="007E678A" w:rsidRPr="00E40DBE">
        <w:rPr>
          <w:sz w:val="26"/>
          <w:szCs w:val="26"/>
        </w:rPr>
        <w:t>ставк</w:t>
      </w:r>
      <w:r w:rsidR="00F90104" w:rsidRPr="00E40DBE">
        <w:rPr>
          <w:sz w:val="26"/>
          <w:szCs w:val="26"/>
        </w:rPr>
        <w:t>и</w:t>
      </w:r>
      <w:r w:rsidR="007E678A" w:rsidRPr="00E40DBE">
        <w:rPr>
          <w:sz w:val="26"/>
          <w:szCs w:val="26"/>
        </w:rPr>
        <w:t xml:space="preserve"> </w:t>
      </w:r>
      <w:r w:rsidR="00CB2DC2">
        <w:rPr>
          <w:sz w:val="26"/>
          <w:szCs w:val="26"/>
        </w:rPr>
        <w:t xml:space="preserve">комиссионного </w:t>
      </w:r>
      <w:r w:rsidR="007E678A" w:rsidRPr="00E40DBE">
        <w:rPr>
          <w:sz w:val="26"/>
          <w:szCs w:val="26"/>
        </w:rPr>
        <w:t>вознаграждения</w:t>
      </w:r>
      <w:r w:rsidR="00F90104" w:rsidRPr="00E40DBE">
        <w:rPr>
          <w:sz w:val="26"/>
          <w:szCs w:val="26"/>
        </w:rPr>
        <w:t>.</w:t>
      </w:r>
    </w:p>
    <w:p w:rsidR="005E51B8" w:rsidRPr="00E40DBE" w:rsidRDefault="005E51B8" w:rsidP="00E40DBE">
      <w:pPr>
        <w:spacing w:after="0"/>
        <w:rPr>
          <w:sz w:val="26"/>
          <w:szCs w:val="26"/>
        </w:rPr>
      </w:pPr>
    </w:p>
    <w:p w:rsidR="00D34BA3" w:rsidRDefault="0016115E" w:rsidP="00E40DBE">
      <w:pPr>
        <w:spacing w:after="0"/>
        <w:rPr>
          <w:b/>
          <w:sz w:val="26"/>
          <w:szCs w:val="26"/>
          <w:u w:val="single"/>
        </w:rPr>
      </w:pPr>
      <w:r w:rsidRPr="00E40DBE">
        <w:rPr>
          <w:b/>
          <w:sz w:val="26"/>
          <w:szCs w:val="26"/>
          <w:u w:val="single"/>
        </w:rPr>
        <w:t>Таблица№2</w:t>
      </w:r>
      <w:r w:rsidR="00A47F48">
        <w:rPr>
          <w:b/>
          <w:sz w:val="26"/>
          <w:szCs w:val="26"/>
          <w:u w:val="single"/>
        </w:rPr>
        <w:t xml:space="preserve"> </w:t>
      </w:r>
    </w:p>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 xml:space="preserve">Лот № 1 Ассортиментный перечень </w:t>
      </w:r>
      <w:r w:rsidR="00615073">
        <w:rPr>
          <w:b/>
          <w:color w:val="000000"/>
          <w:sz w:val="26"/>
          <w:szCs w:val="26"/>
        </w:rPr>
        <w:t>не</w:t>
      </w:r>
      <w:r>
        <w:rPr>
          <w:b/>
          <w:color w:val="000000"/>
          <w:sz w:val="26"/>
          <w:szCs w:val="26"/>
        </w:rPr>
        <w:t>продовольственных</w:t>
      </w:r>
      <w:r w:rsidRPr="00A235FF">
        <w:rPr>
          <w:b/>
          <w:color w:val="000000"/>
          <w:sz w:val="26"/>
          <w:szCs w:val="26"/>
        </w:rPr>
        <w:t xml:space="preserve"> товар</w:t>
      </w:r>
      <w:r>
        <w:rPr>
          <w:b/>
          <w:color w:val="000000"/>
          <w:sz w:val="26"/>
          <w:szCs w:val="26"/>
        </w:rPr>
        <w:t>ов:</w:t>
      </w:r>
    </w:p>
    <w:tbl>
      <w:tblPr>
        <w:tblW w:w="8788" w:type="dxa"/>
        <w:tblInd w:w="392" w:type="dxa"/>
        <w:tblLook w:val="04A0"/>
      </w:tblPr>
      <w:tblGrid>
        <w:gridCol w:w="763"/>
        <w:gridCol w:w="2072"/>
        <w:gridCol w:w="2268"/>
        <w:gridCol w:w="3685"/>
      </w:tblGrid>
      <w:tr w:rsidR="00746DDD" w:rsidRPr="00D55F67" w:rsidTr="004B16C9">
        <w:trPr>
          <w:trHeight w:val="315"/>
        </w:trPr>
        <w:tc>
          <w:tcPr>
            <w:tcW w:w="763" w:type="dxa"/>
            <w:tcBorders>
              <w:top w:val="single" w:sz="4" w:space="0" w:color="auto"/>
              <w:left w:val="single" w:sz="4" w:space="0" w:color="auto"/>
              <w:bottom w:val="single" w:sz="4" w:space="0" w:color="auto"/>
              <w:right w:val="single" w:sz="4" w:space="0" w:color="auto"/>
            </w:tcBorders>
          </w:tcPr>
          <w:p w:rsidR="00746DDD" w:rsidRPr="00DD6F4F" w:rsidRDefault="00746DDD" w:rsidP="004B16C9">
            <w:pPr>
              <w:spacing w:after="0"/>
              <w:jc w:val="left"/>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DD6F4F" w:rsidRDefault="00746DDD" w:rsidP="004B16C9">
            <w:pPr>
              <w:spacing w:after="0"/>
              <w:jc w:val="left"/>
              <w:rPr>
                <w:color w:val="000000"/>
              </w:rPr>
            </w:pPr>
            <w:r w:rsidRPr="00DD6F4F">
              <w:rPr>
                <w:color w:val="000000"/>
              </w:rPr>
              <w:t>КАТЕГОРИЯ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DD6F4F" w:rsidRDefault="00746DDD" w:rsidP="004B16C9">
            <w:pPr>
              <w:spacing w:after="0"/>
              <w:jc w:val="left"/>
              <w:rPr>
                <w:color w:val="000000"/>
              </w:rPr>
            </w:pPr>
            <w:r w:rsidRPr="00DD6F4F">
              <w:rPr>
                <w:color w:val="000000"/>
              </w:rPr>
              <w:t>ПОДКАТЕГОРИЯ</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D55F67" w:rsidRDefault="00746DDD" w:rsidP="004B16C9">
            <w:pPr>
              <w:spacing w:after="0"/>
              <w:jc w:val="left"/>
              <w:rPr>
                <w:color w:val="000000"/>
              </w:rPr>
            </w:pPr>
            <w:r w:rsidRPr="00D55F67">
              <w:rPr>
                <w:color w:val="000000"/>
              </w:rPr>
              <w:t>АССОРТИМЕНТ</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4B16C9">
            <w:pPr>
              <w:spacing w:after="0"/>
              <w:jc w:val="left"/>
              <w:rPr>
                <w:color w:val="000000"/>
              </w:rPr>
            </w:pPr>
          </w:p>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ватные диски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Диски ватные 50-200 </w:t>
            </w:r>
            <w:proofErr w:type="spellStart"/>
            <w:proofErr w:type="gramStart"/>
            <w:r w:rsidRPr="00B85DA3">
              <w:rPr>
                <w:color w:val="000000"/>
              </w:rPr>
              <w:t>шт</w:t>
            </w:r>
            <w:proofErr w:type="spellEnd"/>
            <w:proofErr w:type="gramEnd"/>
            <w:r w:rsidRPr="00B85DA3">
              <w:rPr>
                <w:color w:val="000000"/>
              </w:rPr>
              <w:t xml:space="preserve">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ватные палочки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Палочки ватные 100-200 </w:t>
            </w:r>
            <w:proofErr w:type="spellStart"/>
            <w:proofErr w:type="gramStart"/>
            <w:r w:rsidRPr="00B85DA3">
              <w:rPr>
                <w:color w:val="000000"/>
              </w:rPr>
              <w:t>шт</w:t>
            </w:r>
            <w:proofErr w:type="spellEnd"/>
            <w:proofErr w:type="gramEnd"/>
            <w:r w:rsidRPr="00B85DA3">
              <w:rPr>
                <w:color w:val="000000"/>
              </w:rPr>
              <w:t xml:space="preserve">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платки бумажные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Платочки носовые в ассортименте</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прокладки женские, тампоны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Прокладки ежедневные в ассортименте не менее трех наименований 20-60 </w:t>
            </w:r>
            <w:proofErr w:type="spellStart"/>
            <w:proofErr w:type="gramStart"/>
            <w:r w:rsidRPr="00B85DA3">
              <w:rPr>
                <w:color w:val="000000"/>
              </w:rPr>
              <w:t>шт</w:t>
            </w:r>
            <w:proofErr w:type="spellEnd"/>
            <w:proofErr w:type="gramEnd"/>
            <w:r w:rsidRPr="00B85DA3">
              <w:rPr>
                <w:color w:val="000000"/>
              </w:rPr>
              <w:t xml:space="preserve">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прокладки женские, тампоны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Прокладки в ассортименте не менее трех наименований  10-20 </w:t>
            </w:r>
            <w:proofErr w:type="spellStart"/>
            <w:proofErr w:type="gramStart"/>
            <w:r w:rsidRPr="00B85DA3">
              <w:rPr>
                <w:color w:val="000000"/>
              </w:rPr>
              <w:t>шт</w:t>
            </w:r>
            <w:proofErr w:type="spellEnd"/>
            <w:proofErr w:type="gramEnd"/>
            <w:r w:rsidRPr="00B85DA3">
              <w:rPr>
                <w:color w:val="000000"/>
              </w:rPr>
              <w:t xml:space="preserve">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салфетки бумажные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Салфетки бумажные в ассортименте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салфетки влажные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Салфетки влажные 15-20 </w:t>
            </w:r>
            <w:proofErr w:type="spellStart"/>
            <w:proofErr w:type="gramStart"/>
            <w:r w:rsidRPr="00B85DA3">
              <w:rPr>
                <w:color w:val="000000"/>
              </w:rPr>
              <w:t>шт</w:t>
            </w:r>
            <w:proofErr w:type="spellEnd"/>
            <w:proofErr w:type="gramEnd"/>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туалетная бумага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Бумага туалетная  1 штучная</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Бытовая Химия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кондиционер для белья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Кондиционер  в ассортименте не менее трех наименований 0,250- 1,00 л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для посуды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Чистящий порошок в ассортименте не менее двух наименований 300-600 г</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для мытья посуды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ЖМС </w:t>
            </w:r>
            <w:proofErr w:type="spellStart"/>
            <w:r w:rsidRPr="00B85DA3">
              <w:rPr>
                <w:color w:val="000000"/>
              </w:rPr>
              <w:t>д</w:t>
            </w:r>
            <w:proofErr w:type="spellEnd"/>
            <w:r w:rsidRPr="00B85DA3">
              <w:rPr>
                <w:color w:val="000000"/>
              </w:rPr>
              <w:t xml:space="preserve"> /посуды в ассортименте не менее двух наименований 500 мл</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универсальное моющее средство</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Универсальное моющее средство не менее двух наименований 500-1000л</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стиральный порошок</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СМС в ассортименте не менее трех наименований 350-500 г</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мыло хозяйственное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Мыло Хозяйственное  в обертке 100- 300 г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для обуви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Крем для обуви  черный в пластиковой упаковке не менее 50мл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для обуви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Губка для обуви  черная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бумага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Бумага листовая для офисной техники белая формат А</w:t>
            </w:r>
            <w:proofErr w:type="gramStart"/>
            <w:r w:rsidRPr="00B85DA3">
              <w:rPr>
                <w:color w:val="000000"/>
              </w:rPr>
              <w:t>4</w:t>
            </w:r>
            <w:proofErr w:type="gramEnd"/>
            <w:r w:rsidRPr="00B85DA3">
              <w:rPr>
                <w:color w:val="000000"/>
              </w:rPr>
              <w:t xml:space="preserve">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карандаш простой</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Карандаш простой </w:t>
            </w:r>
            <w:proofErr w:type="spellStart"/>
            <w:r w:rsidRPr="00B85DA3">
              <w:rPr>
                <w:color w:val="000000"/>
              </w:rPr>
              <w:t>чернографитный</w:t>
            </w:r>
            <w:proofErr w:type="spellEnd"/>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конверты б/марок</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Конверт формат Евро 110х220</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конверты б/марок</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Конверт формат А</w:t>
            </w:r>
            <w:proofErr w:type="gramStart"/>
            <w:r w:rsidRPr="00B85DA3">
              <w:rPr>
                <w:color w:val="000000"/>
              </w:rPr>
              <w:t>4</w:t>
            </w:r>
            <w:proofErr w:type="gramEnd"/>
            <w:r w:rsidRPr="00B85DA3">
              <w:rPr>
                <w:color w:val="000000"/>
              </w:rPr>
              <w:t xml:space="preserve"> 229х324</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конверты б/марок</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Конверт формат А5 229х162</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конверты с марками (по России, по СНГ)</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Конверт формат Евро с маркой по России</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конверты с марками (по России, по СНГ)</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Конверт формат Евро с маркой по СНГ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Pr>
                <w:color w:val="000000"/>
              </w:rPr>
              <w:t>Почтовые марки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087AF4" w:rsidRDefault="00746DDD" w:rsidP="004B16C9">
            <w:pPr>
              <w:spacing w:after="0"/>
              <w:jc w:val="left"/>
              <w:rPr>
                <w:color w:val="000000"/>
              </w:rPr>
            </w:pPr>
            <w:r>
              <w:rPr>
                <w:color w:val="000000"/>
              </w:rPr>
              <w:t>Марки</w:t>
            </w:r>
            <w:r>
              <w:rPr>
                <w:color w:val="000000"/>
                <w:lang w:val="en-US"/>
              </w:rPr>
              <w:t xml:space="preserve"> </w:t>
            </w:r>
            <w:r>
              <w:rPr>
                <w:color w:val="000000"/>
              </w:rPr>
              <w:t>по номиналу</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открытки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Открытка формат Евро в ассортименте</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ручка шариковая, стержни (</w:t>
            </w:r>
            <w:proofErr w:type="gramStart"/>
            <w:r w:rsidRPr="00B85DA3">
              <w:rPr>
                <w:color w:val="000000"/>
              </w:rPr>
              <w:t>черный</w:t>
            </w:r>
            <w:proofErr w:type="gramEnd"/>
            <w:r w:rsidRPr="00B85DA3">
              <w:rPr>
                <w:color w:val="000000"/>
              </w:rPr>
              <w:t>/синий)</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Ручка ученическая шариковая </w:t>
            </w:r>
            <w:proofErr w:type="gramStart"/>
            <w:r w:rsidRPr="00B85DA3">
              <w:rPr>
                <w:color w:val="000000"/>
              </w:rPr>
              <w:t>черная</w:t>
            </w:r>
            <w:proofErr w:type="gramEnd"/>
            <w:r w:rsidRPr="00B85DA3">
              <w:rPr>
                <w:color w:val="000000"/>
              </w:rPr>
              <w:t>/синяя</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ручка шариковая, стержни (</w:t>
            </w:r>
            <w:proofErr w:type="gramStart"/>
            <w:r w:rsidRPr="00B85DA3">
              <w:rPr>
                <w:color w:val="000000"/>
              </w:rPr>
              <w:t>черный</w:t>
            </w:r>
            <w:proofErr w:type="gramEnd"/>
            <w:r w:rsidRPr="00B85DA3">
              <w:rPr>
                <w:color w:val="000000"/>
              </w:rPr>
              <w:t>/синий)</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Стержень шариковый </w:t>
            </w:r>
            <w:proofErr w:type="gramStart"/>
            <w:r w:rsidRPr="00B85DA3">
              <w:rPr>
                <w:color w:val="000000"/>
              </w:rPr>
              <w:t>черный</w:t>
            </w:r>
            <w:proofErr w:type="gramEnd"/>
            <w:r w:rsidRPr="00B85DA3">
              <w:rPr>
                <w:color w:val="000000"/>
              </w:rPr>
              <w:t>/синий</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тетради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Тетрадь (клетка) 18-96 листов</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бальзам-кондиционер </w:t>
            </w:r>
            <w:proofErr w:type="spellStart"/>
            <w:r w:rsidRPr="00B85DA3">
              <w:rPr>
                <w:color w:val="000000"/>
              </w:rPr>
              <w:t>д</w:t>
            </w:r>
            <w:proofErr w:type="spellEnd"/>
            <w:r w:rsidRPr="00B85DA3">
              <w:rPr>
                <w:color w:val="000000"/>
              </w:rPr>
              <w:t>/волос</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Бальзам </w:t>
            </w:r>
            <w:proofErr w:type="spellStart"/>
            <w:r w:rsidRPr="00B85DA3">
              <w:rPr>
                <w:color w:val="000000"/>
              </w:rPr>
              <w:t>д</w:t>
            </w:r>
            <w:proofErr w:type="spellEnd"/>
            <w:r w:rsidRPr="00B85DA3">
              <w:rPr>
                <w:color w:val="000000"/>
              </w:rPr>
              <w:t>/волос 180-280мл не менее двух наименований в ассортименте</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гель </w:t>
            </w:r>
            <w:proofErr w:type="spellStart"/>
            <w:r w:rsidRPr="00B85DA3">
              <w:rPr>
                <w:color w:val="000000"/>
              </w:rPr>
              <w:t>д</w:t>
            </w:r>
            <w:proofErr w:type="spellEnd"/>
            <w:r w:rsidRPr="00B85DA3">
              <w:rPr>
                <w:color w:val="000000"/>
              </w:rPr>
              <w:t>/душа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Гель </w:t>
            </w:r>
            <w:proofErr w:type="spellStart"/>
            <w:r w:rsidRPr="00B85DA3">
              <w:rPr>
                <w:color w:val="000000"/>
              </w:rPr>
              <w:t>д</w:t>
            </w:r>
            <w:proofErr w:type="spellEnd"/>
            <w:r w:rsidRPr="00B85DA3">
              <w:rPr>
                <w:color w:val="000000"/>
              </w:rPr>
              <w:t>/душа 180-400 мл не менее трех наименований в ассортименте</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губки, мочалки для тела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Мочалка банная большая</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дезодорант (не на спиртовой основе)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Дезодорант </w:t>
            </w:r>
            <w:proofErr w:type="spellStart"/>
            <w:r w:rsidRPr="00B85DA3">
              <w:rPr>
                <w:color w:val="000000"/>
              </w:rPr>
              <w:t>стик</w:t>
            </w:r>
            <w:proofErr w:type="spellEnd"/>
            <w:r w:rsidRPr="00B85DA3">
              <w:rPr>
                <w:color w:val="000000"/>
              </w:rPr>
              <w:t xml:space="preserve"> 50-60 мл  не менее трех наименований в ассортименте</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зубная паста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Паста зубная не менее четырех наименований в ассортименте 50-200 мл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зубная щетка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Щетка зубная не менее двух наименований</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крема </w:t>
            </w:r>
            <w:proofErr w:type="spellStart"/>
            <w:r w:rsidRPr="00B85DA3">
              <w:rPr>
                <w:color w:val="000000"/>
              </w:rPr>
              <w:t>д</w:t>
            </w:r>
            <w:proofErr w:type="spellEnd"/>
            <w:r w:rsidRPr="00B85DA3">
              <w:rPr>
                <w:color w:val="000000"/>
              </w:rPr>
              <w:t xml:space="preserve">/тела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Крем </w:t>
            </w:r>
            <w:proofErr w:type="spellStart"/>
            <w:r w:rsidRPr="00B85DA3">
              <w:rPr>
                <w:color w:val="000000"/>
              </w:rPr>
              <w:t>д</w:t>
            </w:r>
            <w:proofErr w:type="spellEnd"/>
            <w:r w:rsidRPr="00B85DA3">
              <w:rPr>
                <w:color w:val="000000"/>
              </w:rPr>
              <w:t xml:space="preserve">/лица не менее трех наименований в ассортименте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крема </w:t>
            </w:r>
            <w:proofErr w:type="spellStart"/>
            <w:r w:rsidRPr="00B85DA3">
              <w:rPr>
                <w:color w:val="000000"/>
              </w:rPr>
              <w:t>д</w:t>
            </w:r>
            <w:proofErr w:type="spellEnd"/>
            <w:r w:rsidRPr="00B85DA3">
              <w:rPr>
                <w:color w:val="000000"/>
              </w:rPr>
              <w:t xml:space="preserve">/тела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Крем </w:t>
            </w:r>
            <w:proofErr w:type="spellStart"/>
            <w:r w:rsidRPr="00B85DA3">
              <w:rPr>
                <w:color w:val="000000"/>
              </w:rPr>
              <w:t>д</w:t>
            </w:r>
            <w:proofErr w:type="spellEnd"/>
            <w:r w:rsidRPr="00B85DA3">
              <w:rPr>
                <w:color w:val="000000"/>
              </w:rPr>
              <w:t xml:space="preserve">/ рук не менее трех наименований в ассортименте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крема </w:t>
            </w:r>
            <w:proofErr w:type="spellStart"/>
            <w:r w:rsidRPr="00B85DA3">
              <w:rPr>
                <w:color w:val="000000"/>
              </w:rPr>
              <w:t>д</w:t>
            </w:r>
            <w:proofErr w:type="spellEnd"/>
            <w:r w:rsidRPr="00B85DA3">
              <w:rPr>
                <w:color w:val="000000"/>
              </w:rPr>
              <w:t xml:space="preserve">/тела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Крем </w:t>
            </w:r>
            <w:proofErr w:type="spellStart"/>
            <w:r w:rsidRPr="00B85DA3">
              <w:rPr>
                <w:color w:val="000000"/>
              </w:rPr>
              <w:t>д</w:t>
            </w:r>
            <w:proofErr w:type="spellEnd"/>
            <w:r w:rsidRPr="00B85DA3">
              <w:rPr>
                <w:color w:val="000000"/>
              </w:rPr>
              <w:t xml:space="preserve">/ ног не менее трех наименований в ассортименте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мыло туалетное жидкое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Мыло жидкое с дозатором не менее двух наименований в ассортименте не более 500 мл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мыло туалетное  кусковое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Мыло туалетное в обертке не менее четырех наименований в ассортименте 75-200 г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расчески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Расческа массажная</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расчески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Расческа пластмассовая</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proofErr w:type="spellStart"/>
            <w:r w:rsidRPr="00B85DA3">
              <w:rPr>
                <w:color w:val="000000"/>
              </w:rPr>
              <w:t>ср-ва</w:t>
            </w:r>
            <w:proofErr w:type="spellEnd"/>
            <w:r w:rsidRPr="00B85DA3">
              <w:rPr>
                <w:color w:val="000000"/>
              </w:rPr>
              <w:t xml:space="preserve"> для и после бритья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Помазок для бритья</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proofErr w:type="spellStart"/>
            <w:r w:rsidRPr="00B85DA3">
              <w:rPr>
                <w:color w:val="000000"/>
              </w:rPr>
              <w:t>ср-ва</w:t>
            </w:r>
            <w:proofErr w:type="spellEnd"/>
            <w:r w:rsidRPr="00B85DA3">
              <w:rPr>
                <w:color w:val="000000"/>
              </w:rPr>
              <w:t xml:space="preserve"> для и после бритья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Крем </w:t>
            </w:r>
            <w:proofErr w:type="spellStart"/>
            <w:r w:rsidRPr="00B85DA3">
              <w:rPr>
                <w:color w:val="000000"/>
              </w:rPr>
              <w:t>д</w:t>
            </w:r>
            <w:proofErr w:type="spellEnd"/>
            <w:r w:rsidRPr="00B85DA3">
              <w:rPr>
                <w:color w:val="000000"/>
              </w:rPr>
              <w:t>/бритья не менее двух наименований в ассортименте 50-100 мл (без содержания спирта, в пластиковой тубе)</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proofErr w:type="spellStart"/>
            <w:r w:rsidRPr="00B85DA3">
              <w:rPr>
                <w:color w:val="000000"/>
              </w:rPr>
              <w:t>ср-ва</w:t>
            </w:r>
            <w:proofErr w:type="spellEnd"/>
            <w:r w:rsidRPr="00B85DA3">
              <w:rPr>
                <w:color w:val="000000"/>
              </w:rPr>
              <w:t xml:space="preserve"> для и после бритья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Крем </w:t>
            </w:r>
            <w:proofErr w:type="spellStart"/>
            <w:proofErr w:type="gramStart"/>
            <w:r w:rsidRPr="00B85DA3">
              <w:rPr>
                <w:color w:val="000000"/>
              </w:rPr>
              <w:t>п</w:t>
            </w:r>
            <w:proofErr w:type="spellEnd"/>
            <w:proofErr w:type="gramEnd"/>
            <w:r w:rsidRPr="00B85DA3">
              <w:rPr>
                <w:color w:val="000000"/>
              </w:rPr>
              <w:t xml:space="preserve">/бритья не менее двух наименований в ассортименте 60-100 мл (без содержания спирта, в пластиковой тубе)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станки </w:t>
            </w:r>
            <w:proofErr w:type="spellStart"/>
            <w:r w:rsidRPr="00B85DA3">
              <w:rPr>
                <w:color w:val="000000"/>
              </w:rPr>
              <w:t>д</w:t>
            </w:r>
            <w:proofErr w:type="spellEnd"/>
            <w:r w:rsidRPr="00B85DA3">
              <w:rPr>
                <w:color w:val="000000"/>
              </w:rPr>
              <w:t>/бритья одноразовые, кассеты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Станок  для бритья одноразовый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шампунь</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Шампунь не менее четырех наименований 150-500 мл в ассортименте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Краска для волос</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Краска для волос  в ассортименте</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Декоративная косметика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для макияжа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Губная помада в ассортименте</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Декоративная косметика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для макияжа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Тени в ассортименте</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Декоративная косметика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для макияжа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Духи масляные в ассортименте</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Декоративная косметика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Средства для макияжа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Тушь для ресниц в ассортименте</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белье постельное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Наволочка 70*70 см белая</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белье постельное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Простынь бязь отбеленная 1,5 </w:t>
            </w:r>
            <w:proofErr w:type="spellStart"/>
            <w:r w:rsidRPr="00B85DA3">
              <w:rPr>
                <w:color w:val="000000"/>
              </w:rPr>
              <w:t>сп</w:t>
            </w:r>
            <w:proofErr w:type="spellEnd"/>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носки жен/муж</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Носки </w:t>
            </w:r>
            <w:proofErr w:type="spellStart"/>
            <w:r w:rsidRPr="00B85DA3">
              <w:rPr>
                <w:color w:val="000000"/>
              </w:rPr>
              <w:t>жен</w:t>
            </w:r>
            <w:proofErr w:type="gramStart"/>
            <w:r w:rsidRPr="00B85DA3">
              <w:rPr>
                <w:color w:val="000000"/>
              </w:rPr>
              <w:t>.п</w:t>
            </w:r>
            <w:proofErr w:type="gramEnd"/>
            <w:r w:rsidRPr="00B85DA3">
              <w:rPr>
                <w:color w:val="000000"/>
              </w:rPr>
              <w:t>олиамидные</w:t>
            </w:r>
            <w:proofErr w:type="spellEnd"/>
            <w:r w:rsidRPr="00B85DA3">
              <w:rPr>
                <w:color w:val="000000"/>
              </w:rPr>
              <w:t xml:space="preserve"> в ассортименте </w:t>
            </w:r>
            <w:r>
              <w:rPr>
                <w:color w:val="000000"/>
              </w:rPr>
              <w:t>23-25р</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носки жен/муж</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Носки жен</w:t>
            </w:r>
            <w:proofErr w:type="gramStart"/>
            <w:r w:rsidRPr="00B85DA3">
              <w:rPr>
                <w:color w:val="000000"/>
              </w:rPr>
              <w:t>.</w:t>
            </w:r>
            <w:proofErr w:type="gramEnd"/>
            <w:r w:rsidRPr="00B85DA3">
              <w:rPr>
                <w:color w:val="000000"/>
              </w:rPr>
              <w:t xml:space="preserve"> </w:t>
            </w:r>
            <w:proofErr w:type="gramStart"/>
            <w:r w:rsidRPr="00B85DA3">
              <w:rPr>
                <w:color w:val="000000"/>
              </w:rPr>
              <w:t>м</w:t>
            </w:r>
            <w:proofErr w:type="gramEnd"/>
            <w:r w:rsidRPr="00B85DA3">
              <w:rPr>
                <w:color w:val="000000"/>
              </w:rPr>
              <w:t>ахра в ассортименте 2</w:t>
            </w:r>
            <w:r>
              <w:rPr>
                <w:color w:val="000000"/>
              </w:rPr>
              <w:t>3</w:t>
            </w:r>
            <w:r w:rsidRPr="00B85DA3">
              <w:rPr>
                <w:color w:val="000000"/>
              </w:rPr>
              <w:t>-</w:t>
            </w:r>
            <w:r>
              <w:rPr>
                <w:color w:val="000000"/>
              </w:rPr>
              <w:t>25р</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highlight w:val="yellow"/>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highlight w:val="yellow"/>
              </w:rPr>
            </w:pPr>
            <w:r w:rsidRPr="00B85DA3">
              <w:rPr>
                <w:color w:val="000000"/>
              </w:rPr>
              <w:t>носки жен/муж</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highlight w:val="yellow"/>
              </w:rPr>
            </w:pPr>
            <w:r w:rsidRPr="00B85DA3">
              <w:rPr>
                <w:color w:val="000000"/>
              </w:rPr>
              <w:t xml:space="preserve">Носки муж. махра в ассортименте 25-31 </w:t>
            </w:r>
            <w:proofErr w:type="spellStart"/>
            <w:proofErr w:type="gramStart"/>
            <w:r w:rsidRPr="00B85DA3">
              <w:rPr>
                <w:color w:val="000000"/>
              </w:rPr>
              <w:t>р</w:t>
            </w:r>
            <w:proofErr w:type="spellEnd"/>
            <w:proofErr w:type="gramEnd"/>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майки, футболки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Футболка мужская темных </w:t>
            </w:r>
            <w:r>
              <w:rPr>
                <w:color w:val="000000"/>
              </w:rPr>
              <w:t xml:space="preserve">однотонных цветов без рисунка </w:t>
            </w:r>
            <w:r w:rsidRPr="00B85DA3">
              <w:rPr>
                <w:color w:val="000000"/>
              </w:rPr>
              <w:t xml:space="preserve"> в ассортименте 44-56 р.</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майки, футболки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Майка мужская черная 44-56 р.</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нижнее белье жен/муж (нательное)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Трусы мужские 44-56 р.</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нижнее белье жен/муж (нательное)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Трусы женские 44-56 р.</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носки жен/муж</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Носки муж. </w:t>
            </w:r>
            <w:proofErr w:type="spellStart"/>
            <w:proofErr w:type="gramStart"/>
            <w:r w:rsidRPr="00B85DA3">
              <w:rPr>
                <w:color w:val="000000"/>
              </w:rPr>
              <w:t>п</w:t>
            </w:r>
            <w:proofErr w:type="spellEnd"/>
            <w:proofErr w:type="gramEnd"/>
            <w:r w:rsidRPr="00B85DA3">
              <w:rPr>
                <w:color w:val="000000"/>
              </w:rPr>
              <w:t>/</w:t>
            </w:r>
            <w:proofErr w:type="spellStart"/>
            <w:r w:rsidRPr="00B85DA3">
              <w:rPr>
                <w:color w:val="000000"/>
              </w:rPr>
              <w:t>ш</w:t>
            </w:r>
            <w:proofErr w:type="spellEnd"/>
            <w:r w:rsidRPr="00B85DA3">
              <w:rPr>
                <w:color w:val="000000"/>
              </w:rPr>
              <w:t xml:space="preserve"> в ассортименте 25-31 р.</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носки жен/муж</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Носки муж</w:t>
            </w:r>
            <w:proofErr w:type="gramStart"/>
            <w:r w:rsidRPr="00B85DA3">
              <w:rPr>
                <w:color w:val="000000"/>
              </w:rPr>
              <w:t>.</w:t>
            </w:r>
            <w:proofErr w:type="gramEnd"/>
            <w:r w:rsidRPr="00B85DA3">
              <w:rPr>
                <w:color w:val="000000"/>
              </w:rPr>
              <w:t xml:space="preserve"> </w:t>
            </w:r>
            <w:proofErr w:type="spellStart"/>
            <w:proofErr w:type="gramStart"/>
            <w:r w:rsidRPr="00B85DA3">
              <w:rPr>
                <w:color w:val="000000"/>
              </w:rPr>
              <w:t>х</w:t>
            </w:r>
            <w:proofErr w:type="spellEnd"/>
            <w:proofErr w:type="gramEnd"/>
            <w:r w:rsidRPr="00B85DA3">
              <w:rPr>
                <w:color w:val="000000"/>
              </w:rPr>
              <w:t xml:space="preserve">/б в ассортименте 25-31 р.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носки жен/муж</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Носки жен</w:t>
            </w:r>
            <w:proofErr w:type="gramStart"/>
            <w:r w:rsidRPr="00B85DA3">
              <w:rPr>
                <w:color w:val="000000"/>
              </w:rPr>
              <w:t>.</w:t>
            </w:r>
            <w:proofErr w:type="gramEnd"/>
            <w:r w:rsidRPr="00B85DA3">
              <w:rPr>
                <w:color w:val="000000"/>
              </w:rPr>
              <w:t xml:space="preserve"> </w:t>
            </w:r>
            <w:proofErr w:type="spellStart"/>
            <w:proofErr w:type="gramStart"/>
            <w:r w:rsidRPr="00B85DA3">
              <w:rPr>
                <w:color w:val="000000"/>
              </w:rPr>
              <w:t>х</w:t>
            </w:r>
            <w:proofErr w:type="spellEnd"/>
            <w:proofErr w:type="gramEnd"/>
            <w:r w:rsidRPr="00B85DA3">
              <w:rPr>
                <w:color w:val="000000"/>
              </w:rPr>
              <w:t xml:space="preserve">/б в ассортименте 23-27 р.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платки носовые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Платок носовой </w:t>
            </w:r>
            <w:proofErr w:type="spellStart"/>
            <w:r w:rsidRPr="00B85DA3">
              <w:rPr>
                <w:color w:val="000000"/>
              </w:rPr>
              <w:t>х</w:t>
            </w:r>
            <w:proofErr w:type="spellEnd"/>
            <w:r w:rsidRPr="00B85DA3">
              <w:rPr>
                <w:color w:val="000000"/>
              </w:rPr>
              <w:t xml:space="preserve">/б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полотенца кухонные/банные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Полотенце вафельное бел</w:t>
            </w:r>
            <w:r>
              <w:rPr>
                <w:color w:val="000000"/>
              </w:rPr>
              <w:t>о</w:t>
            </w:r>
            <w:r w:rsidRPr="00B85DA3">
              <w:rPr>
                <w:color w:val="000000"/>
              </w:rPr>
              <w:t>е в ассортименте</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полотенца кухонные/банные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Полотенце махровое  в ассортименте</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тапочки комнатные, сланцы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Сланцы мужские 36-46 р.</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тапочки комнатные, сланцы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Сланцы женские 35-40 р.</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Текстиль и Одежно-Обувные Изделия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нижнее белье жен</w:t>
            </w:r>
            <w:proofErr w:type="gramStart"/>
            <w:r w:rsidRPr="00B85DA3">
              <w:rPr>
                <w:color w:val="000000"/>
              </w:rPr>
              <w:t>.</w:t>
            </w:r>
            <w:proofErr w:type="gramEnd"/>
            <w:r w:rsidRPr="00B85DA3">
              <w:rPr>
                <w:color w:val="000000"/>
              </w:rPr>
              <w:t xml:space="preserve"> (</w:t>
            </w:r>
            <w:proofErr w:type="gramStart"/>
            <w:r w:rsidRPr="00B85DA3">
              <w:rPr>
                <w:color w:val="000000"/>
              </w:rPr>
              <w:t>н</w:t>
            </w:r>
            <w:proofErr w:type="gramEnd"/>
            <w:r w:rsidRPr="00B85DA3">
              <w:rPr>
                <w:color w:val="000000"/>
              </w:rPr>
              <w:t>ательное)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Бюстгальтер женский в ассортименте</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нижнее белье муж</w:t>
            </w:r>
            <w:proofErr w:type="gramStart"/>
            <w:r w:rsidRPr="00B85DA3">
              <w:rPr>
                <w:color w:val="000000"/>
              </w:rPr>
              <w:t>.</w:t>
            </w:r>
            <w:proofErr w:type="gramEnd"/>
            <w:r w:rsidRPr="00B85DA3">
              <w:rPr>
                <w:color w:val="000000"/>
              </w:rPr>
              <w:t xml:space="preserve"> (</w:t>
            </w:r>
            <w:proofErr w:type="gramStart"/>
            <w:r w:rsidRPr="00B85DA3">
              <w:rPr>
                <w:color w:val="000000"/>
              </w:rPr>
              <w:t>н</w:t>
            </w:r>
            <w:proofErr w:type="gramEnd"/>
            <w:r w:rsidRPr="00B85DA3">
              <w:rPr>
                <w:color w:val="000000"/>
              </w:rPr>
              <w:t>ательное)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Нательное белье мужское 44-56 р.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Чулочно-носочные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Колготки женские 2-5 р.</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Салфетки для уборки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Салфетки для уборки бытовые в ассортименте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Мешки для мусора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Мешки для мусора 30-60л</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Перчатки хозяйственные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Перчатки латексные в ассортименте</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Перчатки хозяйственные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Перчатки хозяйственные </w:t>
            </w:r>
            <w:proofErr w:type="spellStart"/>
            <w:r w:rsidRPr="00B85DA3">
              <w:rPr>
                <w:color w:val="000000"/>
              </w:rPr>
              <w:t>х</w:t>
            </w:r>
            <w:proofErr w:type="spellEnd"/>
            <w:r w:rsidRPr="00B85DA3">
              <w:rPr>
                <w:color w:val="000000"/>
              </w:rPr>
              <w:t xml:space="preserve">/б с </w:t>
            </w:r>
            <w:proofErr w:type="spellStart"/>
            <w:r w:rsidRPr="00B85DA3">
              <w:rPr>
                <w:color w:val="000000"/>
              </w:rPr>
              <w:t>ПВХ-протектором</w:t>
            </w:r>
            <w:proofErr w:type="spellEnd"/>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губки </w:t>
            </w:r>
            <w:proofErr w:type="spellStart"/>
            <w:r w:rsidRPr="00B85DA3">
              <w:rPr>
                <w:color w:val="000000"/>
              </w:rPr>
              <w:t>д</w:t>
            </w:r>
            <w:proofErr w:type="spellEnd"/>
            <w:r w:rsidRPr="00B85DA3">
              <w:rPr>
                <w:color w:val="000000"/>
              </w:rPr>
              <w:t>/посуды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Губка для посуды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Изделия из пластмассы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Ведро пластмассовое без крышки не менее 10л</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Изделия из пластмассы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Таз пластмассовый не мене 10 л</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Электрические лампы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Электрическая лампа 95 Вт</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Элементы питания</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Элементы питания LR03-LR06</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инсектициды (</w:t>
            </w:r>
            <w:proofErr w:type="spellStart"/>
            <w:r w:rsidRPr="00B85DA3">
              <w:rPr>
                <w:color w:val="000000"/>
              </w:rPr>
              <w:t>ср-ва</w:t>
            </w:r>
            <w:proofErr w:type="spellEnd"/>
            <w:r w:rsidRPr="00B85DA3">
              <w:rPr>
                <w:color w:val="000000"/>
              </w:rPr>
              <w:t xml:space="preserve"> от насекомых) сезон</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Лента липкая от мух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кипятильник</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Электрокипятильник не более 0,5  </w:t>
            </w:r>
            <w:proofErr w:type="spellStart"/>
            <w:r w:rsidRPr="00B85DA3">
              <w:rPr>
                <w:color w:val="000000"/>
              </w:rPr>
              <w:t>кВТ</w:t>
            </w:r>
            <w:proofErr w:type="spellEnd"/>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контейнеры, миски, крышки пластик</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Контейнеры в ассортименте</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пакет фасовочный, упаковочный</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Пакет фасовочный</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пакет фасовочный, упаковочный</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Пакет майка «Электрон» или аналог</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столовые приборы (ложки, тарелки, кружки)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proofErr w:type="spellStart"/>
            <w:r w:rsidRPr="00B85DA3">
              <w:rPr>
                <w:color w:val="000000"/>
              </w:rPr>
              <w:t>Термокружка</w:t>
            </w:r>
            <w:proofErr w:type="spellEnd"/>
            <w:r w:rsidRPr="00B85DA3">
              <w:rPr>
                <w:color w:val="000000"/>
              </w:rPr>
              <w:t xml:space="preserve"> 0,4-0,5л</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столовые приборы (ложки, тарелки, </w:t>
            </w:r>
            <w:r w:rsidRPr="00B85DA3">
              <w:rPr>
                <w:color w:val="000000"/>
              </w:rPr>
              <w:lastRenderedPageBreak/>
              <w:t>кружки)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lastRenderedPageBreak/>
              <w:t xml:space="preserve">Тарелка пластиковая многоразового использования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столовые приборы (ложки, тарелки, кружки)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Ложка пластиковая многоразового использования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столовые приборы (ложки, тарелки, кружки)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Ложка алюминиевая чайная</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футляры для мыла и зубной щетки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Мыльница</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футляры для мыла и зубной щетки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Футляр для зубной щетки</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Инвентарь для уборки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Метла полипропиленовая</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Инвентарь для уборки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Веник сорго</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Спички </w:t>
            </w:r>
          </w:p>
        </w:tc>
      </w:tr>
      <w:tr w:rsidR="00746DDD" w:rsidRPr="00B85DA3" w:rsidTr="004B16C9">
        <w:trPr>
          <w:trHeight w:val="600"/>
        </w:trPr>
        <w:tc>
          <w:tcPr>
            <w:tcW w:w="763" w:type="dxa"/>
            <w:tcBorders>
              <w:top w:val="single" w:sz="4" w:space="0" w:color="auto"/>
              <w:left w:val="single" w:sz="4" w:space="0" w:color="auto"/>
              <w:bottom w:val="single" w:sz="4" w:space="0" w:color="auto"/>
              <w:right w:val="single" w:sz="4" w:space="0" w:color="auto"/>
            </w:tcBorders>
          </w:tcPr>
          <w:p w:rsidR="00746DDD" w:rsidRPr="00B85DA3" w:rsidRDefault="00746DDD" w:rsidP="00746DDD">
            <w:pPr>
              <w:pStyle w:val="afa"/>
              <w:numPr>
                <w:ilvl w:val="0"/>
                <w:numId w:val="47"/>
              </w:numPr>
              <w:spacing w:after="0"/>
              <w:rPr>
                <w:color w:val="00000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Бытовая техника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Электротовары</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46DDD" w:rsidRPr="00B85DA3" w:rsidRDefault="00746DDD" w:rsidP="004B16C9">
            <w:pPr>
              <w:spacing w:after="0"/>
              <w:jc w:val="left"/>
              <w:rPr>
                <w:color w:val="000000"/>
              </w:rPr>
            </w:pPr>
            <w:r w:rsidRPr="00B85DA3">
              <w:rPr>
                <w:color w:val="000000"/>
              </w:rPr>
              <w:t xml:space="preserve">Чайник не более 600 </w:t>
            </w:r>
            <w:proofErr w:type="spellStart"/>
            <w:r w:rsidRPr="00B85DA3">
              <w:rPr>
                <w:color w:val="000000"/>
              </w:rPr>
              <w:t>кВТ</w:t>
            </w:r>
            <w:proofErr w:type="spellEnd"/>
          </w:p>
        </w:tc>
      </w:tr>
    </w:tbl>
    <w:p w:rsidR="00D22572" w:rsidRDefault="00D22572" w:rsidP="00E40DBE">
      <w:pPr>
        <w:spacing w:after="0"/>
        <w:rPr>
          <w:sz w:val="26"/>
          <w:szCs w:val="26"/>
        </w:rPr>
      </w:pPr>
    </w:p>
    <w:p w:rsidR="001C6A6F" w:rsidRPr="00E40DBE" w:rsidRDefault="001C6A6F" w:rsidP="001C6A6F">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1C6A6F">
      <w:pPr>
        <w:spacing w:after="0"/>
        <w:contextualSpacing/>
        <w:rPr>
          <w:sz w:val="26"/>
          <w:szCs w:val="26"/>
        </w:rPr>
      </w:pPr>
      <w:r w:rsidRPr="00BE26EF">
        <w:rPr>
          <w:sz w:val="26"/>
          <w:szCs w:val="26"/>
        </w:rPr>
        <w:t xml:space="preserve">2) </w:t>
      </w:r>
      <w:r w:rsidR="008651A2" w:rsidRPr="00E17201">
        <w:rPr>
          <w:sz w:val="26"/>
          <w:szCs w:val="26"/>
        </w:rPr>
        <w:t xml:space="preserve">Уровень цен на передаваемый Товар не должен превышать </w:t>
      </w:r>
      <w:r w:rsidR="008651A2">
        <w:rPr>
          <w:sz w:val="26"/>
          <w:szCs w:val="26"/>
        </w:rPr>
        <w:t xml:space="preserve">средних </w:t>
      </w:r>
      <w:r w:rsidR="008651A2" w:rsidRPr="00E17201">
        <w:rPr>
          <w:sz w:val="26"/>
          <w:szCs w:val="26"/>
        </w:rPr>
        <w:t xml:space="preserve">розничных цен </w:t>
      </w:r>
      <w:r w:rsidR="008651A2">
        <w:rPr>
          <w:sz w:val="26"/>
          <w:szCs w:val="26"/>
        </w:rPr>
        <w:t>трех магазинов в шаговой доступности и двух</w:t>
      </w:r>
      <w:r w:rsidR="008651A2" w:rsidRPr="00E17201">
        <w:rPr>
          <w:sz w:val="26"/>
          <w:szCs w:val="26"/>
        </w:rPr>
        <w:t xml:space="preserve"> крупных сетевых магазинах, сложившихся в данном </w:t>
      </w:r>
      <w:r w:rsidR="008651A2">
        <w:rPr>
          <w:sz w:val="26"/>
          <w:szCs w:val="26"/>
        </w:rPr>
        <w:t xml:space="preserve">муниципальном образовании </w:t>
      </w:r>
      <w:r w:rsidR="008651A2" w:rsidRPr="00E17201">
        <w:rPr>
          <w:sz w:val="26"/>
          <w:szCs w:val="26"/>
        </w:rPr>
        <w:t>на аналогичные товары.</w:t>
      </w:r>
    </w:p>
    <w:p w:rsidR="001C6A6F" w:rsidRPr="00CA2D3D" w:rsidRDefault="001C6A6F" w:rsidP="001C6A6F">
      <w:pPr>
        <w:spacing w:after="0"/>
        <w:contextualSpacing/>
        <w:rPr>
          <w:sz w:val="26"/>
          <w:szCs w:val="26"/>
        </w:rPr>
      </w:pPr>
      <w:r w:rsidRPr="00CA2D3D">
        <w:rPr>
          <w:sz w:val="26"/>
          <w:szCs w:val="26"/>
        </w:rPr>
        <w:t>3)</w:t>
      </w:r>
      <w:r>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1C6A6F" w:rsidRDefault="001C6A6F" w:rsidP="001C6A6F">
      <w:pPr>
        <w:spacing w:after="0"/>
        <w:contextualSpacing/>
        <w:rPr>
          <w:sz w:val="26"/>
          <w:szCs w:val="26"/>
        </w:rPr>
      </w:pPr>
      <w:r>
        <w:rPr>
          <w:sz w:val="26"/>
          <w:szCs w:val="26"/>
        </w:rPr>
        <w:t>4</w:t>
      </w:r>
      <w:r w:rsidRPr="00E40DBE">
        <w:rPr>
          <w:sz w:val="26"/>
          <w:szCs w:val="26"/>
        </w:rPr>
        <w:t xml:space="preserve">) По </w:t>
      </w:r>
      <w:r>
        <w:rPr>
          <w:sz w:val="26"/>
          <w:szCs w:val="26"/>
        </w:rPr>
        <w:t>д</w:t>
      </w:r>
      <w:r w:rsidRPr="00E40DBE">
        <w:rPr>
          <w:sz w:val="26"/>
          <w:szCs w:val="26"/>
        </w:rPr>
        <w:t xml:space="preserve">оговору Комиссионер обязуется от своего имени, но за счет Комитента </w:t>
      </w:r>
      <w:r>
        <w:rPr>
          <w:sz w:val="26"/>
          <w:szCs w:val="26"/>
        </w:rPr>
        <w:t>соверша</w:t>
      </w:r>
      <w:r w:rsidRPr="00E40DBE">
        <w:rPr>
          <w:sz w:val="26"/>
          <w:szCs w:val="26"/>
        </w:rPr>
        <w:t>ть юридические и иные действия, направленные на розничную продажу</w:t>
      </w:r>
      <w:r>
        <w:rPr>
          <w:sz w:val="26"/>
          <w:szCs w:val="26"/>
        </w:rPr>
        <w:t xml:space="preserve"> (реализацию)</w:t>
      </w:r>
      <w:r w:rsidRPr="00E40DBE">
        <w:rPr>
          <w:sz w:val="26"/>
          <w:szCs w:val="26"/>
        </w:rPr>
        <w:t xml:space="preserve"> Товара Комитента</w:t>
      </w:r>
      <w:r>
        <w:rPr>
          <w:sz w:val="26"/>
          <w:szCs w:val="26"/>
        </w:rPr>
        <w:t xml:space="preserve"> для нужд осужденных, подозреваемых, обвиняемых и иных</w:t>
      </w:r>
      <w:r w:rsidRPr="00E40DBE">
        <w:rPr>
          <w:sz w:val="26"/>
          <w:szCs w:val="26"/>
        </w:rPr>
        <w:t xml:space="preserve"> лиц</w:t>
      </w:r>
      <w:r>
        <w:rPr>
          <w:sz w:val="26"/>
          <w:szCs w:val="26"/>
        </w:rPr>
        <w:t>.</w:t>
      </w:r>
    </w:p>
    <w:p w:rsidR="001C6A6F" w:rsidRPr="00B31DDE" w:rsidRDefault="001C6A6F" w:rsidP="001C6A6F">
      <w:pPr>
        <w:spacing w:after="0"/>
        <w:contextualSpacing/>
        <w:rPr>
          <w:sz w:val="26"/>
          <w:szCs w:val="26"/>
        </w:rPr>
      </w:pPr>
      <w:r>
        <w:rPr>
          <w:sz w:val="26"/>
          <w:szCs w:val="26"/>
        </w:rPr>
        <w:t>5</w:t>
      </w:r>
      <w:r w:rsidRPr="00E40DBE">
        <w:rPr>
          <w:sz w:val="26"/>
          <w:szCs w:val="26"/>
        </w:rPr>
        <w:t xml:space="preserve">) Количество партии Товара определяется </w:t>
      </w:r>
      <w:r>
        <w:rPr>
          <w:sz w:val="26"/>
          <w:szCs w:val="26"/>
        </w:rPr>
        <w:t>Комиссионером</w:t>
      </w:r>
      <w:r w:rsidRPr="00E40DBE">
        <w:rPr>
          <w:sz w:val="26"/>
          <w:szCs w:val="26"/>
        </w:rPr>
        <w:t xml:space="preserve"> и осуществляется на основании </w:t>
      </w:r>
      <w:r>
        <w:rPr>
          <w:sz w:val="26"/>
          <w:szCs w:val="26"/>
        </w:rPr>
        <w:t xml:space="preserve">Заявки, направляемой Комитенту </w:t>
      </w:r>
      <w:r w:rsidRPr="00B31DDE">
        <w:rPr>
          <w:sz w:val="26"/>
          <w:szCs w:val="26"/>
        </w:rPr>
        <w:t xml:space="preserve">посредством телефонной, факсимильной, электронной связи. </w:t>
      </w:r>
    </w:p>
    <w:p w:rsidR="001C6A6F" w:rsidRPr="007674C0" w:rsidRDefault="001C6A6F" w:rsidP="001C6A6F">
      <w:pPr>
        <w:spacing w:after="0"/>
        <w:rPr>
          <w:color w:val="000000"/>
          <w:sz w:val="26"/>
          <w:szCs w:val="26"/>
        </w:rPr>
      </w:pPr>
      <w:r>
        <w:rPr>
          <w:sz w:val="26"/>
          <w:szCs w:val="26"/>
        </w:rPr>
        <w:t>6</w:t>
      </w:r>
      <w:r w:rsidRPr="00E40DBE">
        <w:rPr>
          <w:sz w:val="26"/>
          <w:szCs w:val="26"/>
        </w:rPr>
        <w:t xml:space="preserve">) </w:t>
      </w:r>
      <w:r w:rsidRPr="007674C0">
        <w:rPr>
          <w:color w:val="000000"/>
          <w:sz w:val="26"/>
          <w:szCs w:val="26"/>
        </w:rPr>
        <w:t xml:space="preserve">Товар, передаваемый для реализации Комиссионеру по показателям качества и безопасности должен соответствовать требованиям соответствующих </w:t>
      </w:r>
      <w:proofErr w:type="spellStart"/>
      <w:r w:rsidRPr="007674C0">
        <w:rPr>
          <w:color w:val="000000"/>
          <w:sz w:val="26"/>
          <w:szCs w:val="26"/>
        </w:rPr>
        <w:t>ГОСТов</w:t>
      </w:r>
      <w:proofErr w:type="spellEnd"/>
      <w:r w:rsidRPr="007674C0">
        <w:rPr>
          <w:color w:val="000000"/>
          <w:sz w:val="26"/>
          <w:szCs w:val="26"/>
        </w:rPr>
        <w:t xml:space="preserve">, ТУ, </w:t>
      </w:r>
      <w:proofErr w:type="gramStart"/>
      <w:r w:rsidRPr="007674C0">
        <w:rPr>
          <w:color w:val="000000"/>
          <w:sz w:val="26"/>
          <w:szCs w:val="26"/>
        </w:rPr>
        <w:t>ТР</w:t>
      </w:r>
      <w:proofErr w:type="gramEnd"/>
      <w:r w:rsidRPr="007674C0">
        <w:rPr>
          <w:color w:val="000000"/>
          <w:sz w:val="26"/>
          <w:szCs w:val="26"/>
        </w:rPr>
        <w:t xml:space="preserve"> ТС и </w:t>
      </w:r>
      <w:proofErr w:type="spellStart"/>
      <w:r w:rsidRPr="007674C0">
        <w:rPr>
          <w:color w:val="000000"/>
          <w:sz w:val="26"/>
          <w:szCs w:val="26"/>
        </w:rPr>
        <w:t>СанПин</w:t>
      </w:r>
      <w:proofErr w:type="spellEnd"/>
      <w:r w:rsidRPr="007674C0">
        <w:rPr>
          <w:color w:val="000000"/>
          <w:sz w:val="26"/>
          <w:szCs w:val="26"/>
        </w:rPr>
        <w:t>,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1C6A6F" w:rsidRPr="007674C0" w:rsidRDefault="001C6A6F" w:rsidP="001C6A6F">
      <w:pPr>
        <w:spacing w:after="0"/>
        <w:rPr>
          <w:color w:val="000000"/>
          <w:sz w:val="26"/>
          <w:szCs w:val="26"/>
        </w:rPr>
      </w:pPr>
      <w:r>
        <w:rPr>
          <w:sz w:val="26"/>
          <w:szCs w:val="26"/>
        </w:rPr>
        <w:t>7</w:t>
      </w:r>
      <w:r w:rsidRPr="007674C0">
        <w:rPr>
          <w:sz w:val="26"/>
          <w:szCs w:val="26"/>
        </w:rPr>
        <w:t xml:space="preserve">) </w:t>
      </w:r>
      <w:proofErr w:type="gramStart"/>
      <w:r w:rsidRPr="007674C0">
        <w:rPr>
          <w:color w:val="000000"/>
          <w:sz w:val="26"/>
          <w:szCs w:val="26"/>
        </w:rPr>
        <w:t xml:space="preserve">Товар, передаваемый для реализации Комиссионеру </w:t>
      </w:r>
      <w:r w:rsidRPr="007674C0">
        <w:rPr>
          <w:sz w:val="26"/>
          <w:szCs w:val="26"/>
        </w:rPr>
        <w:t>должен быть упакован</w:t>
      </w:r>
      <w:proofErr w:type="gramEnd"/>
      <w:r w:rsidRPr="007674C0">
        <w:rPr>
          <w:sz w:val="26"/>
          <w:szCs w:val="26"/>
        </w:rPr>
        <w:t xml:space="preserve"> и замаркирован в соответствии с действующими стандартами и техническими регламентами. На расфасованных продуктах питания, штучных изделиях, швейных </w:t>
      </w:r>
      <w:r w:rsidRPr="007674C0">
        <w:rPr>
          <w:sz w:val="26"/>
          <w:szCs w:val="26"/>
        </w:rPr>
        <w:lastRenderedPageBreak/>
        <w:t>(текстильных)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C6A6F" w:rsidRPr="00890815" w:rsidRDefault="001C6A6F" w:rsidP="001C6A6F">
      <w:pPr>
        <w:spacing w:after="0"/>
        <w:rPr>
          <w:b/>
          <w:color w:val="000000"/>
          <w:sz w:val="26"/>
          <w:szCs w:val="26"/>
        </w:rPr>
      </w:pPr>
      <w:r>
        <w:rPr>
          <w:color w:val="000000"/>
          <w:sz w:val="26"/>
          <w:szCs w:val="26"/>
        </w:rPr>
        <w:t>8</w:t>
      </w:r>
      <w:r w:rsidRPr="007674C0">
        <w:rPr>
          <w:color w:val="000000"/>
          <w:sz w:val="26"/>
          <w:szCs w:val="26"/>
        </w:rPr>
        <w:t xml:space="preserve">) </w:t>
      </w:r>
      <w:r>
        <w:rPr>
          <w:color w:val="000000"/>
          <w:sz w:val="26"/>
          <w:szCs w:val="26"/>
        </w:rPr>
        <w:t xml:space="preserve"> </w:t>
      </w:r>
      <w:r w:rsidRPr="00890815">
        <w:rPr>
          <w:b/>
          <w:color w:val="000000"/>
          <w:sz w:val="26"/>
          <w:szCs w:val="26"/>
        </w:rPr>
        <w:t>Срок действия договора: с</w:t>
      </w:r>
      <w:r>
        <w:rPr>
          <w:b/>
          <w:color w:val="000000"/>
          <w:sz w:val="26"/>
          <w:szCs w:val="26"/>
        </w:rPr>
        <w:t xml:space="preserve"> момента заключения</w:t>
      </w:r>
      <w:r w:rsidRPr="00890815">
        <w:rPr>
          <w:b/>
          <w:color w:val="000000"/>
          <w:sz w:val="26"/>
          <w:szCs w:val="26"/>
        </w:rPr>
        <w:t xml:space="preserve"> </w:t>
      </w:r>
      <w:r>
        <w:rPr>
          <w:b/>
          <w:color w:val="000000"/>
          <w:sz w:val="26"/>
          <w:szCs w:val="26"/>
        </w:rPr>
        <w:t>д</w:t>
      </w:r>
      <w:r w:rsidRPr="00890815">
        <w:rPr>
          <w:b/>
          <w:color w:val="000000"/>
          <w:sz w:val="26"/>
          <w:szCs w:val="26"/>
        </w:rPr>
        <w:t xml:space="preserve">о </w:t>
      </w:r>
      <w:r>
        <w:rPr>
          <w:b/>
          <w:color w:val="000000"/>
          <w:sz w:val="26"/>
          <w:szCs w:val="26"/>
        </w:rPr>
        <w:t>31</w:t>
      </w:r>
      <w:r w:rsidRPr="00890815">
        <w:rPr>
          <w:b/>
          <w:color w:val="000000"/>
          <w:sz w:val="26"/>
          <w:szCs w:val="26"/>
        </w:rPr>
        <w:t>.</w:t>
      </w:r>
      <w:r>
        <w:rPr>
          <w:b/>
          <w:color w:val="000000"/>
          <w:sz w:val="26"/>
          <w:szCs w:val="26"/>
        </w:rPr>
        <w:t>12</w:t>
      </w:r>
      <w:r w:rsidRPr="00890815">
        <w:rPr>
          <w:b/>
          <w:color w:val="000000"/>
          <w:sz w:val="26"/>
          <w:szCs w:val="26"/>
        </w:rPr>
        <w:t>.</w:t>
      </w:r>
      <w:r w:rsidR="00C719A2">
        <w:rPr>
          <w:b/>
          <w:color w:val="000000"/>
          <w:sz w:val="26"/>
          <w:szCs w:val="26"/>
        </w:rPr>
        <w:t>2019</w:t>
      </w:r>
      <w:r>
        <w:rPr>
          <w:b/>
          <w:color w:val="000000"/>
          <w:sz w:val="26"/>
          <w:szCs w:val="26"/>
        </w:rPr>
        <w:t xml:space="preserve"> года</w:t>
      </w:r>
      <w:r w:rsidRPr="00890815">
        <w:rPr>
          <w:b/>
          <w:color w:val="000000"/>
          <w:sz w:val="26"/>
          <w:szCs w:val="26"/>
        </w:rPr>
        <w:t>.</w:t>
      </w:r>
    </w:p>
    <w:p w:rsidR="001C6A6F" w:rsidRPr="007674C0" w:rsidRDefault="001C6A6F" w:rsidP="001C6A6F">
      <w:pPr>
        <w:spacing w:after="0"/>
        <w:rPr>
          <w:color w:val="C00000"/>
          <w:sz w:val="26"/>
          <w:szCs w:val="26"/>
        </w:rPr>
      </w:pPr>
      <w:r>
        <w:rPr>
          <w:color w:val="000000"/>
          <w:sz w:val="26"/>
          <w:szCs w:val="26"/>
        </w:rPr>
        <w:t>9</w:t>
      </w:r>
      <w:r w:rsidRPr="007674C0">
        <w:rPr>
          <w:color w:val="000000"/>
          <w:sz w:val="26"/>
          <w:szCs w:val="26"/>
        </w:rPr>
        <w:t xml:space="preserve">) </w:t>
      </w:r>
      <w:r w:rsidRPr="00270781">
        <w:rPr>
          <w:sz w:val="26"/>
          <w:szCs w:val="26"/>
        </w:rPr>
        <w:t xml:space="preserve">Во исполнение указаний ФСИН России относительно продвижения и наращивания </w:t>
      </w:r>
      <w:proofErr w:type="gramStart"/>
      <w:r w:rsidRPr="00270781">
        <w:rPr>
          <w:sz w:val="26"/>
          <w:szCs w:val="26"/>
        </w:rPr>
        <w:t>объема реализации продукции внутрисистемного производства исправительных учреждений</w:t>
      </w:r>
      <w:proofErr w:type="gramEnd"/>
      <w:r w:rsidRPr="00270781">
        <w:rPr>
          <w:sz w:val="26"/>
          <w:szCs w:val="26"/>
        </w:rPr>
        <w:t xml:space="preserve"> ФСИН России, Комиссионер (Заказчик) вправе требовать от Комитента наличие такого товара в ассортименте, передаваемом на реализацию.</w:t>
      </w:r>
      <w:r w:rsidRPr="007674C0">
        <w:rPr>
          <w:color w:val="C00000"/>
          <w:sz w:val="26"/>
          <w:szCs w:val="26"/>
        </w:rPr>
        <w:t xml:space="preserve"> </w:t>
      </w:r>
    </w:p>
    <w:p w:rsidR="003F2CBA" w:rsidRPr="00E40DBE" w:rsidRDefault="003F2CBA" w:rsidP="00E40DBE">
      <w:pPr>
        <w:spacing w:after="0"/>
        <w:rPr>
          <w:color w:val="FF0000"/>
          <w:sz w:val="26"/>
          <w:szCs w:val="26"/>
        </w:rPr>
      </w:pPr>
    </w:p>
    <w:p w:rsidR="00254B9E" w:rsidRDefault="00995056" w:rsidP="00E40DBE">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r w:rsidR="00F77C7F" w:rsidRPr="00E40DBE">
        <w:rPr>
          <w:b/>
          <w:sz w:val="26"/>
          <w:szCs w:val="26"/>
        </w:rPr>
        <w:t>Место,  сроки,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E51450" w:rsidRPr="00E40DBE" w:rsidRDefault="00E51450" w:rsidP="00E40DBE">
      <w:pPr>
        <w:spacing w:after="0"/>
        <w:jc w:val="center"/>
        <w:rPr>
          <w:sz w:val="26"/>
          <w:szCs w:val="26"/>
        </w:rPr>
      </w:pPr>
    </w:p>
    <w:p w:rsidR="000A3F79" w:rsidRPr="00E40DBE" w:rsidRDefault="00B0553D" w:rsidP="00B0553D">
      <w:pPr>
        <w:spacing w:after="0"/>
        <w:rPr>
          <w:b/>
          <w:sz w:val="26"/>
          <w:szCs w:val="26"/>
        </w:rPr>
      </w:pPr>
      <w:r>
        <w:rPr>
          <w:b/>
          <w:sz w:val="26"/>
          <w:szCs w:val="26"/>
        </w:rPr>
        <w:t xml:space="preserve">  </w:t>
      </w:r>
      <w:r w:rsidR="00C0258D" w:rsidRPr="00E40DBE">
        <w:rPr>
          <w:b/>
          <w:sz w:val="26"/>
          <w:szCs w:val="26"/>
        </w:rPr>
        <w:t>1</w:t>
      </w:r>
      <w:r w:rsidR="00F77C7F" w:rsidRPr="00E40DBE">
        <w:rPr>
          <w:b/>
          <w:sz w:val="26"/>
          <w:szCs w:val="26"/>
        </w:rPr>
        <w:t>3</w:t>
      </w:r>
      <w:r w:rsidR="00C0258D"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продовольственн</w:t>
      </w:r>
      <w:r w:rsidR="00414959">
        <w:rPr>
          <w:sz w:val="26"/>
          <w:szCs w:val="26"/>
        </w:rPr>
        <w:t>ые товары</w:t>
      </w:r>
      <w:r w:rsidR="00FD5100">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r w:rsidR="00F77C7F" w:rsidRPr="00E40DBE">
        <w:rPr>
          <w:b/>
          <w:sz w:val="26"/>
          <w:szCs w:val="26"/>
        </w:rPr>
        <w:t>Форма,  сроки и  порядок оплаты товара</w:t>
      </w:r>
      <w:r w:rsidR="0001163E">
        <w:rPr>
          <w:b/>
          <w:sz w:val="26"/>
          <w:szCs w:val="26"/>
        </w:rPr>
        <w:t>.</w:t>
      </w:r>
    </w:p>
    <w:p w:rsidR="00094DDC" w:rsidRPr="00094DDC" w:rsidRDefault="00083D39" w:rsidP="00094DDC">
      <w:pPr>
        <w:ind w:firstLine="540"/>
        <w:rPr>
          <w:sz w:val="26"/>
          <w:szCs w:val="26"/>
        </w:rPr>
      </w:pPr>
      <w:r w:rsidRPr="00094DDC">
        <w:rPr>
          <w:sz w:val="26"/>
          <w:szCs w:val="26"/>
        </w:rPr>
        <w:t xml:space="preserve">14.1. </w:t>
      </w:r>
      <w:r w:rsidR="00094DDC" w:rsidRPr="00094DDC">
        <w:rPr>
          <w:sz w:val="26"/>
          <w:szCs w:val="26"/>
        </w:rPr>
        <w:t xml:space="preserve">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w:t>
      </w:r>
      <w:proofErr w:type="gramStart"/>
      <w:r w:rsidR="00094DDC" w:rsidRPr="00094DDC">
        <w:rPr>
          <w:sz w:val="26"/>
          <w:szCs w:val="26"/>
        </w:rPr>
        <w:t>отчетным</w:t>
      </w:r>
      <w:proofErr w:type="gramEnd"/>
      <w:r w:rsidR="00094DDC" w:rsidRPr="00094DDC">
        <w:rPr>
          <w:sz w:val="26"/>
          <w:szCs w:val="26"/>
        </w:rPr>
        <w:t>, Комиссионер предоставляет Комитенту отчет.</w:t>
      </w:r>
    </w:p>
    <w:p w:rsidR="0001163E" w:rsidRPr="00094DDC" w:rsidRDefault="00094DDC" w:rsidP="00094DDC">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094DDC">
      <w:pPr>
        <w:spacing w:after="0"/>
        <w:ind w:firstLine="540"/>
        <w:rPr>
          <w:color w:val="000000"/>
          <w:spacing w:val="-2"/>
          <w:sz w:val="26"/>
          <w:szCs w:val="26"/>
        </w:rPr>
      </w:pPr>
    </w:p>
    <w:p w:rsidR="00E15DE8" w:rsidRPr="00E40DBE" w:rsidRDefault="00BE1DFC" w:rsidP="00E40DBE">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5F1EBB" w:rsidRDefault="005F1EBB" w:rsidP="001F451B">
      <w:pPr>
        <w:shd w:val="clear" w:color="auto" w:fill="FFFFFF"/>
        <w:ind w:right="113"/>
        <w:jc w:val="right"/>
        <w:rPr>
          <w:sz w:val="26"/>
          <w:szCs w:val="26"/>
        </w:rPr>
      </w:pPr>
    </w:p>
    <w:p w:rsidR="00666FA2" w:rsidRDefault="00666FA2" w:rsidP="001F451B">
      <w:pPr>
        <w:shd w:val="clear" w:color="auto" w:fill="FFFFFF"/>
        <w:ind w:right="113"/>
        <w:jc w:val="right"/>
        <w:rPr>
          <w:sz w:val="26"/>
          <w:szCs w:val="26"/>
        </w:rPr>
      </w:pPr>
    </w:p>
    <w:p w:rsidR="00666FA2" w:rsidRDefault="00666FA2"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7674C0" w:rsidP="00013ED9">
      <w:pPr>
        <w:spacing w:after="0"/>
        <w:ind w:firstLine="709"/>
        <w:jc w:val="center"/>
        <w:rPr>
          <w:b/>
          <w:sz w:val="26"/>
          <w:szCs w:val="26"/>
        </w:rPr>
      </w:pPr>
      <w:r>
        <w:rPr>
          <w:b/>
          <w:sz w:val="26"/>
          <w:szCs w:val="26"/>
        </w:rPr>
        <w:t>н</w:t>
      </w:r>
      <w:r w:rsidR="009B7E8B" w:rsidRPr="00013ED9">
        <w:rPr>
          <w:b/>
          <w:sz w:val="26"/>
          <w:szCs w:val="26"/>
        </w:rPr>
        <w:t xml:space="preserve">аправо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013ED9" w:rsidP="00013ED9">
      <w:pPr>
        <w:pStyle w:val="2"/>
        <w:numPr>
          <w:ilvl w:val="0"/>
          <w:numId w:val="0"/>
        </w:numPr>
        <w:jc w:val="center"/>
        <w:rPr>
          <w:b/>
          <w:sz w:val="26"/>
          <w:szCs w:val="26"/>
        </w:rPr>
      </w:pPr>
      <w:r w:rsidRPr="00013ED9">
        <w:rPr>
          <w:b/>
          <w:sz w:val="26"/>
          <w:szCs w:val="26"/>
        </w:rPr>
        <w:t>через магазины ФГУП «Главное промышленно-строительное управление» ФСИН России</w:t>
      </w:r>
    </w:p>
    <w:p w:rsidR="00BA02F1" w:rsidRPr="00D03343" w:rsidRDefault="00BA02F1" w:rsidP="004A0696">
      <w:pPr>
        <w:pStyle w:val="2"/>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на право заключения вышеупомянутого договора</w:t>
      </w:r>
      <w:r w:rsidR="000C6AA4" w:rsidRPr="00D03343">
        <w:rPr>
          <w:sz w:val="26"/>
          <w:szCs w:val="26"/>
        </w:rPr>
        <w:t>,</w:t>
      </w:r>
      <w:r w:rsidRPr="00D03343">
        <w:rPr>
          <w:b/>
          <w:sz w:val="26"/>
          <w:szCs w:val="26"/>
        </w:rPr>
        <w:t>_________________________________________________________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r>
        <w:rPr>
          <w:sz w:val="26"/>
          <w:szCs w:val="26"/>
        </w:rPr>
        <w:t xml:space="preserve">в  </w:t>
      </w:r>
      <w:r w:rsidR="00BA02F1" w:rsidRPr="00D03343">
        <w:rPr>
          <w:sz w:val="26"/>
          <w:szCs w:val="26"/>
        </w:rPr>
        <w:t>лице________________________________________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комиссии на оказание услуг по реализации продовольственных товаров</w:t>
      </w:r>
      <w:r w:rsidR="007632D4">
        <w:rPr>
          <w:b/>
          <w:sz w:val="26"/>
          <w:szCs w:val="26"/>
        </w:rPr>
        <w:t xml:space="preserve"> </w:t>
      </w:r>
      <w:r w:rsidR="00A5735A" w:rsidRPr="00013ED9">
        <w:rPr>
          <w:b/>
          <w:sz w:val="26"/>
          <w:szCs w:val="26"/>
        </w:rPr>
        <w:t>через магазины</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(процентах)</w:t>
      </w:r>
      <w:r w:rsidRPr="00AF3433">
        <w:rPr>
          <w:sz w:val="26"/>
          <w:szCs w:val="26"/>
        </w:rPr>
        <w:t xml:space="preserve">  за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r w:rsidRPr="00673889">
        <w:rPr>
          <w:sz w:val="20"/>
          <w:szCs w:val="20"/>
        </w:rPr>
        <w:t>;</w:t>
      </w:r>
      <w:r w:rsidRPr="00673889">
        <w:rPr>
          <w:sz w:val="20"/>
          <w:szCs w:val="20"/>
        </w:rPr>
        <w:br/>
        <w:t xml:space="preserve">(указывается номер лота)                               (вознаграждение  </w:t>
      </w:r>
      <w:proofErr w:type="gramStart"/>
      <w:r w:rsidRPr="00673889">
        <w:rPr>
          <w:sz w:val="20"/>
          <w:szCs w:val="20"/>
        </w:rPr>
        <w:t>в</w:t>
      </w:r>
      <w:proofErr w:type="gramEnd"/>
      <w:r w:rsidRPr="00673889">
        <w:rPr>
          <w:sz w:val="20"/>
          <w:szCs w:val="20"/>
        </w:rPr>
        <w:t xml:space="preserve">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lastRenderedPageBreak/>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 xml:space="preserve">2) не находится в процессе ликвидации (для юридического лица), не </w:t>
      </w:r>
      <w:proofErr w:type="gramStart"/>
      <w:r w:rsidRPr="006D22C1">
        <w:rPr>
          <w:sz w:val="26"/>
          <w:szCs w:val="26"/>
        </w:rPr>
        <w:t>признан</w:t>
      </w:r>
      <w:proofErr w:type="gramEnd"/>
      <w:r w:rsidRPr="006D22C1">
        <w:rPr>
          <w:sz w:val="26"/>
          <w:szCs w:val="26"/>
        </w:rPr>
        <w:t xml:space="preserve">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223-ФЗ  «О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proofErr w:type="gramStart"/>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на оказание услуг по реализации продовольственных товаров</w:t>
      </w:r>
      <w:r w:rsidR="007632D4" w:rsidRPr="00013ED9">
        <w:rPr>
          <w:b/>
          <w:sz w:val="26"/>
          <w:szCs w:val="26"/>
        </w:rPr>
        <w:t xml:space="preserve"> </w:t>
      </w:r>
      <w:r w:rsidR="00002F80" w:rsidRPr="00013ED9">
        <w:rPr>
          <w:b/>
          <w:sz w:val="26"/>
          <w:szCs w:val="26"/>
        </w:rPr>
        <w:t>через магазины</w:t>
      </w:r>
      <w:r w:rsidR="00002F80">
        <w:rPr>
          <w:b/>
          <w:sz w:val="26"/>
          <w:szCs w:val="26"/>
        </w:rPr>
        <w:t xml:space="preserve"> 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roofErr w:type="gramEnd"/>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BA02F1" w:rsidRPr="007B68D9">
        <w:rPr>
          <w:sz w:val="26"/>
          <w:szCs w:val="26"/>
        </w:rPr>
        <w:t>уполномочен</w:t>
      </w:r>
      <w:proofErr w:type="gramEnd"/>
      <w:r w:rsidR="00BA02F1" w:rsidRPr="007B68D9">
        <w:rPr>
          <w:sz w:val="26"/>
          <w:szCs w:val="26"/>
        </w:rPr>
        <w:t xml:space="preserve">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комиссии на оказание услуг по реализации продовольственных товаров через магазины</w:t>
      </w:r>
      <w:r w:rsidR="009157BE">
        <w:rPr>
          <w:b/>
          <w:sz w:val="26"/>
          <w:szCs w:val="26"/>
        </w:rPr>
        <w:t xml:space="preserve"> 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направляются ниже перечисленные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xml:space="preserve">№ </w:t>
            </w:r>
            <w:proofErr w:type="spellStart"/>
            <w:r w:rsidRPr="006359FE">
              <w:rPr>
                <w:sz w:val="22"/>
                <w:szCs w:val="22"/>
              </w:rPr>
              <w:t>п\</w:t>
            </w:r>
            <w:proofErr w:type="gramStart"/>
            <w:r w:rsidRPr="006359FE">
              <w:rPr>
                <w:sz w:val="22"/>
                <w:szCs w:val="22"/>
              </w:rPr>
              <w:t>п</w:t>
            </w:r>
            <w:proofErr w:type="spellEnd"/>
            <w:proofErr w:type="gramEnd"/>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proofErr w:type="gramStart"/>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roofErr w:type="gramEnd"/>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D721F2">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w:t>
            </w:r>
            <w:proofErr w:type="gramStart"/>
            <w:r w:rsidRPr="006359FE">
              <w:rPr>
                <w:sz w:val="22"/>
                <w:szCs w:val="22"/>
              </w:rPr>
              <w:t>заверенная</w:t>
            </w:r>
            <w:proofErr w:type="gramEnd"/>
            <w:r w:rsidRPr="006359FE">
              <w:rPr>
                <w:sz w:val="22"/>
                <w:szCs w:val="22"/>
              </w:rPr>
              <w:t xml:space="preserve">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8D1E2C" w:rsidRDefault="008D1E2C" w:rsidP="008D1E2C">
      <w:pPr>
        <w:shd w:val="clear" w:color="auto" w:fill="FFFFFF"/>
        <w:ind w:right="113"/>
        <w:jc w:val="right"/>
        <w:rPr>
          <w:b/>
        </w:rPr>
      </w:pPr>
      <w:r w:rsidRPr="001E7915">
        <w:rPr>
          <w:sz w:val="26"/>
          <w:szCs w:val="26"/>
        </w:rPr>
        <w:lastRenderedPageBreak/>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комиссии на оказание услуг по реализации продовольственных товаров через магазины</w:t>
      </w:r>
      <w:r w:rsidR="00761F43">
        <w:rPr>
          <w:b/>
          <w:sz w:val="26"/>
          <w:szCs w:val="26"/>
        </w:rPr>
        <w:t xml:space="preserve"> 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
        <w:numPr>
          <w:ilvl w:val="0"/>
          <w:numId w:val="0"/>
        </w:numPr>
        <w:rPr>
          <w:b/>
          <w:i/>
          <w:sz w:val="20"/>
        </w:rPr>
      </w:pPr>
      <w:r w:rsidRPr="00C35770">
        <w:rPr>
          <w:i/>
          <w:sz w:val="20"/>
        </w:rPr>
        <w:t xml:space="preserve">Форма должна быть заполнена  участником,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9C022F">
      <w:pPr>
        <w:numPr>
          <w:ilvl w:val="0"/>
          <w:numId w:val="20"/>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Наименование группы  поставляемого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proofErr w:type="gramStart"/>
      <w:r>
        <w:rPr>
          <w:sz w:val="26"/>
          <w:szCs w:val="26"/>
          <w:u w:val="single"/>
        </w:rPr>
        <w:t>Ф</w:t>
      </w:r>
      <w:r w:rsidRPr="00F90104">
        <w:rPr>
          <w:sz w:val="26"/>
          <w:szCs w:val="26"/>
          <w:u w:val="single"/>
        </w:rPr>
        <w:t>иксированн</w:t>
      </w:r>
      <w:r>
        <w:rPr>
          <w:sz w:val="26"/>
          <w:szCs w:val="26"/>
          <w:u w:val="single"/>
        </w:rPr>
        <w:t>ый</w:t>
      </w:r>
      <w:proofErr w:type="gramEnd"/>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tblPr>
      <w:tblGrid>
        <w:gridCol w:w="656"/>
        <w:gridCol w:w="5753"/>
        <w:gridCol w:w="1314"/>
        <w:gridCol w:w="1742"/>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xml:space="preserve">№ </w:t>
            </w:r>
            <w:proofErr w:type="spellStart"/>
            <w:proofErr w:type="gramStart"/>
            <w:r w:rsidRPr="008B5AD0">
              <w:rPr>
                <w:b/>
                <w:color w:val="000000"/>
                <w:sz w:val="18"/>
                <w:szCs w:val="18"/>
              </w:rPr>
              <w:t>п</w:t>
            </w:r>
            <w:proofErr w:type="spellEnd"/>
            <w:proofErr w:type="gramEnd"/>
            <w:r w:rsidRPr="008B5AD0">
              <w:rPr>
                <w:b/>
                <w:color w:val="000000"/>
                <w:sz w:val="18"/>
                <w:szCs w:val="18"/>
              </w:rPr>
              <w:t>/</w:t>
            </w:r>
            <w:proofErr w:type="spellStart"/>
            <w:r w:rsidRPr="008B5AD0">
              <w:rPr>
                <w:b/>
                <w:color w:val="000000"/>
                <w:sz w:val="18"/>
                <w:szCs w:val="18"/>
              </w:rPr>
              <w:t>п</w:t>
            </w:r>
            <w:proofErr w:type="spellEnd"/>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761F43" w:rsidRPr="00E40DBE" w:rsidRDefault="00761F43" w:rsidP="00761F43">
      <w:pPr>
        <w:spacing w:after="0"/>
        <w:contextualSpacing/>
        <w:rPr>
          <w:sz w:val="26"/>
          <w:szCs w:val="26"/>
        </w:rPr>
      </w:pPr>
      <w:r w:rsidRPr="00E40DBE">
        <w:rPr>
          <w:sz w:val="26"/>
          <w:szCs w:val="26"/>
        </w:rPr>
        <w:t xml:space="preserve">2) </w:t>
      </w:r>
      <w:r w:rsidR="00261BCE" w:rsidRPr="00E17201">
        <w:rPr>
          <w:sz w:val="26"/>
          <w:szCs w:val="26"/>
        </w:rPr>
        <w:t xml:space="preserve">Уровень цен на передаваемый Товар не </w:t>
      </w:r>
      <w:r w:rsidR="00261BCE">
        <w:rPr>
          <w:sz w:val="26"/>
          <w:szCs w:val="26"/>
        </w:rPr>
        <w:t>превышает</w:t>
      </w:r>
      <w:r w:rsidR="00261BCE" w:rsidRPr="00E17201">
        <w:rPr>
          <w:sz w:val="26"/>
          <w:szCs w:val="26"/>
        </w:rPr>
        <w:t xml:space="preserve"> </w:t>
      </w:r>
      <w:r w:rsidR="00261BCE">
        <w:rPr>
          <w:sz w:val="26"/>
          <w:szCs w:val="26"/>
        </w:rPr>
        <w:t xml:space="preserve">средние </w:t>
      </w:r>
      <w:r w:rsidR="00261BCE" w:rsidRPr="00E17201">
        <w:rPr>
          <w:sz w:val="26"/>
          <w:szCs w:val="26"/>
        </w:rPr>
        <w:t>розничны</w:t>
      </w:r>
      <w:r w:rsidR="00261BCE">
        <w:rPr>
          <w:sz w:val="26"/>
          <w:szCs w:val="26"/>
        </w:rPr>
        <w:t>е</w:t>
      </w:r>
      <w:r w:rsidR="00261BCE" w:rsidRPr="00E17201">
        <w:rPr>
          <w:sz w:val="26"/>
          <w:szCs w:val="26"/>
        </w:rPr>
        <w:t xml:space="preserve"> цен</w:t>
      </w:r>
      <w:r w:rsidR="00261BCE">
        <w:rPr>
          <w:sz w:val="26"/>
          <w:szCs w:val="26"/>
        </w:rPr>
        <w:t>ы</w:t>
      </w:r>
      <w:r w:rsidR="00261BCE" w:rsidRPr="00E17201">
        <w:rPr>
          <w:sz w:val="26"/>
          <w:szCs w:val="26"/>
        </w:rPr>
        <w:t xml:space="preserve"> </w:t>
      </w:r>
      <w:r w:rsidR="00261BCE">
        <w:rPr>
          <w:sz w:val="26"/>
          <w:szCs w:val="26"/>
        </w:rPr>
        <w:t>трех магазинов в шаговой доступности и двух</w:t>
      </w:r>
      <w:r w:rsidR="00261BCE" w:rsidRPr="00E17201">
        <w:rPr>
          <w:sz w:val="26"/>
          <w:szCs w:val="26"/>
        </w:rPr>
        <w:t xml:space="preserve"> крупных сетевых магазинах, сложившихся в данном </w:t>
      </w:r>
      <w:r w:rsidR="00261BCE">
        <w:rPr>
          <w:sz w:val="26"/>
          <w:szCs w:val="26"/>
        </w:rPr>
        <w:t xml:space="preserve">муниципальном образовании </w:t>
      </w:r>
      <w:r w:rsidR="00261BCE" w:rsidRPr="00E17201">
        <w:rPr>
          <w:sz w:val="26"/>
          <w:szCs w:val="26"/>
        </w:rPr>
        <w:t>на аналогичные товары.</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направляемой  Комитенту. </w:t>
      </w:r>
    </w:p>
    <w:p w:rsidR="00761F43" w:rsidRPr="007B2E60" w:rsidRDefault="004251FC" w:rsidP="00761F43">
      <w:pPr>
        <w:rPr>
          <w:sz w:val="26"/>
          <w:szCs w:val="26"/>
          <w:lang w:bidi="ru-RU"/>
        </w:rPr>
      </w:pPr>
      <w:r w:rsidRPr="007B2E60">
        <w:rPr>
          <w:sz w:val="26"/>
          <w:szCs w:val="26"/>
        </w:rPr>
        <w:t>6</w:t>
      </w:r>
      <w:r w:rsidR="00761F43" w:rsidRPr="007B2E60">
        <w:rPr>
          <w:sz w:val="26"/>
          <w:szCs w:val="26"/>
        </w:rPr>
        <w:t xml:space="preserve">) 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w:t>
      </w:r>
      <w:proofErr w:type="spellStart"/>
      <w:r w:rsidR="00761F43" w:rsidRPr="007B2E60">
        <w:rPr>
          <w:sz w:val="26"/>
          <w:szCs w:val="26"/>
          <w:lang w:bidi="ru-RU"/>
        </w:rPr>
        <w:t>ГОСТов</w:t>
      </w:r>
      <w:proofErr w:type="spellEnd"/>
      <w:r w:rsidR="00761F43" w:rsidRPr="007B2E60">
        <w:rPr>
          <w:sz w:val="26"/>
          <w:szCs w:val="26"/>
          <w:lang w:bidi="ru-RU"/>
        </w:rPr>
        <w:t xml:space="preserve">, ТУ, </w:t>
      </w:r>
      <w:proofErr w:type="gramStart"/>
      <w:r w:rsidR="00761F43" w:rsidRPr="007B2E60">
        <w:rPr>
          <w:sz w:val="26"/>
          <w:szCs w:val="26"/>
          <w:lang w:bidi="ru-RU"/>
        </w:rPr>
        <w:t>ТР</w:t>
      </w:r>
      <w:proofErr w:type="gramEnd"/>
      <w:r w:rsidR="00761F43" w:rsidRPr="007B2E60">
        <w:rPr>
          <w:sz w:val="26"/>
          <w:szCs w:val="26"/>
          <w:lang w:bidi="ru-RU"/>
        </w:rPr>
        <w:t xml:space="preserve"> ТС и </w:t>
      </w:r>
      <w:proofErr w:type="spellStart"/>
      <w:r w:rsidR="00761F43" w:rsidRPr="007B2E60">
        <w:rPr>
          <w:sz w:val="26"/>
          <w:szCs w:val="26"/>
          <w:lang w:bidi="ru-RU"/>
        </w:rPr>
        <w:lastRenderedPageBreak/>
        <w:t>СанПин</w:t>
      </w:r>
      <w:proofErr w:type="spellEnd"/>
      <w:r w:rsidR="00761F43" w:rsidRPr="007B2E60">
        <w:rPr>
          <w:sz w:val="26"/>
          <w:szCs w:val="26"/>
          <w:lang w:bidi="ru-RU"/>
        </w:rPr>
        <w:t xml:space="preserve">,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761F43">
      <w:pPr>
        <w:rPr>
          <w:sz w:val="26"/>
          <w:szCs w:val="26"/>
        </w:rPr>
      </w:pPr>
      <w:r>
        <w:rPr>
          <w:rStyle w:val="FontStyle15"/>
        </w:rPr>
        <w:t>7</w:t>
      </w:r>
      <w:r w:rsidR="00761F43">
        <w:rPr>
          <w:rStyle w:val="FontStyle15"/>
        </w:rPr>
        <w:t xml:space="preserve">) </w:t>
      </w:r>
      <w:proofErr w:type="gramStart"/>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w:t>
      </w:r>
      <w:proofErr w:type="gramEnd"/>
      <w:r w:rsidR="007B2E60">
        <w:rPr>
          <w:rStyle w:val="FontStyle15"/>
          <w:sz w:val="26"/>
          <w:szCs w:val="26"/>
        </w:rPr>
        <w:t xml:space="preserve">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F34597">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xml:space="preserve">) Во исполнение указаний ФСИН России относительно продвижения и наращивания  </w:t>
      </w:r>
      <w:proofErr w:type="gramStart"/>
      <w:r w:rsidR="00761F43" w:rsidRPr="004251FC">
        <w:rPr>
          <w:sz w:val="26"/>
          <w:szCs w:val="26"/>
        </w:rPr>
        <w:t>объема реализации продукции внутрисистемного производства исправительных учреждений</w:t>
      </w:r>
      <w:proofErr w:type="gramEnd"/>
      <w:r w:rsidR="00761F43" w:rsidRPr="004251FC">
        <w:rPr>
          <w:sz w:val="26"/>
          <w:szCs w:val="26"/>
        </w:rPr>
        <w:t xml:space="preserve">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r w:rsidRPr="00FA4130">
        <w:rPr>
          <w:sz w:val="26"/>
          <w:szCs w:val="26"/>
        </w:rPr>
        <w:t xml:space="preserve">Место,  сроки,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BF6F90" w:rsidP="00BF6F90">
      <w:pPr>
        <w:rPr>
          <w:sz w:val="26"/>
          <w:szCs w:val="26"/>
        </w:rPr>
      </w:pPr>
      <w:r w:rsidRPr="00094DDC">
        <w:rPr>
          <w:sz w:val="26"/>
          <w:szCs w:val="26"/>
        </w:rPr>
        <w:t>3. Форма,  сроки и  порядок оплаты товара, работы, услуги:</w:t>
      </w:r>
    </w:p>
    <w:p w:rsidR="00094DDC" w:rsidRPr="00094DDC" w:rsidRDefault="00094DDC" w:rsidP="00094DDC">
      <w:pPr>
        <w:ind w:firstLine="540"/>
        <w:rPr>
          <w:sz w:val="26"/>
          <w:szCs w:val="26"/>
        </w:rPr>
      </w:pPr>
      <w:r w:rsidRPr="00094DDC">
        <w:rPr>
          <w:sz w:val="26"/>
          <w:szCs w:val="26"/>
        </w:rPr>
        <w:t xml:space="preserve">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w:t>
      </w:r>
      <w:proofErr w:type="gramStart"/>
      <w:r w:rsidRPr="00094DDC">
        <w:rPr>
          <w:sz w:val="26"/>
          <w:szCs w:val="26"/>
        </w:rPr>
        <w:t>отчетным</w:t>
      </w:r>
      <w:proofErr w:type="gramEnd"/>
      <w:r w:rsidRPr="00094DDC">
        <w:rPr>
          <w:sz w:val="26"/>
          <w:szCs w:val="26"/>
        </w:rPr>
        <w:t>,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B4318F" w:rsidRPr="00D71B41" w:rsidRDefault="00B4318F" w:rsidP="007748BF">
      <w:pPr>
        <w:shd w:val="clear" w:color="auto" w:fill="FFFFFF"/>
        <w:tabs>
          <w:tab w:val="left" w:pos="10342"/>
        </w:tabs>
        <w:ind w:left="680" w:right="113"/>
        <w:rPr>
          <w:spacing w:val="-2"/>
        </w:rPr>
      </w:pPr>
    </w:p>
    <w:p w:rsidR="00F73B49" w:rsidRDefault="00F73B49" w:rsidP="00B75EF0">
      <w:pPr>
        <w:shd w:val="clear" w:color="auto" w:fill="FFFFFF"/>
        <w:ind w:right="113"/>
        <w:jc w:val="right"/>
        <w:rPr>
          <w:sz w:val="26"/>
          <w:szCs w:val="26"/>
        </w:rPr>
      </w:pPr>
    </w:p>
    <w:p w:rsidR="00F861DB" w:rsidRDefault="00F73B49" w:rsidP="00F73B49">
      <w:pPr>
        <w:shd w:val="clear" w:color="auto" w:fill="FFFFFF"/>
        <w:ind w:right="113"/>
        <w:rPr>
          <w:b/>
        </w:rPr>
      </w:pPr>
      <w:r>
        <w:rPr>
          <w:sz w:val="26"/>
          <w:szCs w:val="26"/>
        </w:rPr>
        <w:lastRenderedPageBreak/>
        <w:t xml:space="preserve">      </w:t>
      </w:r>
      <w:r w:rsidR="00F861DB" w:rsidRPr="001E7915">
        <w:rPr>
          <w:sz w:val="26"/>
          <w:szCs w:val="26"/>
        </w:rPr>
        <w:t>Приложение №</w:t>
      </w:r>
      <w:r w:rsidR="00F861DB">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 xml:space="preserve">Банковские реквизиты: наименование банка, БИК, </w:t>
            </w:r>
            <w:proofErr w:type="spellStart"/>
            <w:proofErr w:type="gramStart"/>
            <w:r w:rsidRPr="006B3F43">
              <w:rPr>
                <w:sz w:val="26"/>
                <w:szCs w:val="26"/>
              </w:rPr>
              <w:t>р</w:t>
            </w:r>
            <w:proofErr w:type="spellEnd"/>
            <w:proofErr w:type="gramEnd"/>
            <w:r w:rsidRPr="006B3F43">
              <w:rPr>
                <w:sz w:val="26"/>
                <w:szCs w:val="26"/>
              </w:rPr>
              <w:t>/с,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CE0682" w:rsidP="0053409B">
      <w:pPr>
        <w:widowControl w:val="0"/>
        <w:tabs>
          <w:tab w:val="left" w:pos="9360"/>
        </w:tabs>
        <w:jc w:val="right"/>
        <w:rPr>
          <w:sz w:val="26"/>
          <w:szCs w:val="26"/>
        </w:rPr>
      </w:pPr>
    </w:p>
    <w:p w:rsidR="00CE0682" w:rsidRDefault="00311157" w:rsidP="0053409B">
      <w:pPr>
        <w:widowControl w:val="0"/>
        <w:tabs>
          <w:tab w:val="left" w:pos="9360"/>
        </w:tabs>
        <w:jc w:val="right"/>
        <w:rPr>
          <w:bCs/>
          <w:sz w:val="26"/>
          <w:szCs w:val="26"/>
        </w:rPr>
      </w:pPr>
      <w:r>
        <w:rPr>
          <w:sz w:val="26"/>
          <w:szCs w:val="26"/>
        </w:rPr>
        <w:lastRenderedPageBreak/>
        <w:t xml:space="preserve">                    </w:t>
      </w:r>
      <w:r w:rsidR="0053409B" w:rsidRPr="0053409B">
        <w:rPr>
          <w:sz w:val="26"/>
          <w:szCs w:val="26"/>
        </w:rPr>
        <w:t>Приложение №4</w:t>
      </w:r>
    </w:p>
    <w:p w:rsidR="0053409B" w:rsidRPr="0053409B" w:rsidRDefault="00CE0682" w:rsidP="00F861DB">
      <w:pPr>
        <w:widowControl w:val="0"/>
        <w:tabs>
          <w:tab w:val="left" w:pos="9360"/>
        </w:tabs>
        <w:jc w:val="center"/>
        <w:rPr>
          <w:sz w:val="26"/>
          <w:szCs w:val="26"/>
        </w:rPr>
      </w:pPr>
      <w:r w:rsidRPr="0053409B">
        <w:rPr>
          <w:bCs/>
          <w:sz w:val="26"/>
          <w:szCs w:val="26"/>
        </w:rPr>
        <w:t>ПРОЕКТ</w:t>
      </w:r>
      <w:r>
        <w:rPr>
          <w:bCs/>
          <w:sz w:val="26"/>
          <w:szCs w:val="26"/>
        </w:rPr>
        <w:t xml:space="preserve"> ДОГОВОРА</w:t>
      </w:r>
    </w:p>
    <w:p w:rsidR="0053409B" w:rsidRPr="0053409B" w:rsidRDefault="0053409B" w:rsidP="0053409B">
      <w:pPr>
        <w:widowControl w:val="0"/>
        <w:tabs>
          <w:tab w:val="left" w:pos="9360"/>
        </w:tabs>
        <w:jc w:val="right"/>
        <w:rPr>
          <w:bCs/>
          <w:sz w:val="26"/>
          <w:szCs w:val="26"/>
        </w:rPr>
      </w:pPr>
    </w:p>
    <w:p w:rsidR="004B16C9" w:rsidRPr="004B16C9" w:rsidRDefault="004B16C9" w:rsidP="004B16C9">
      <w:pPr>
        <w:pStyle w:val="ConsNonformat"/>
        <w:widowControl/>
        <w:jc w:val="center"/>
        <w:rPr>
          <w:rFonts w:ascii="Times New Roman" w:hAnsi="Times New Roman"/>
          <w:b/>
          <w:sz w:val="26"/>
          <w:szCs w:val="26"/>
        </w:rPr>
      </w:pPr>
      <w:r w:rsidRPr="004B16C9">
        <w:rPr>
          <w:rFonts w:ascii="Times New Roman" w:hAnsi="Times New Roman"/>
          <w:b/>
          <w:sz w:val="26"/>
          <w:szCs w:val="26"/>
        </w:rPr>
        <w:t>ДОГОВОР КОМИССИИ №__________</w:t>
      </w:r>
    </w:p>
    <w:p w:rsidR="004B16C9" w:rsidRPr="004B16C9" w:rsidRDefault="004B16C9" w:rsidP="004B16C9">
      <w:pPr>
        <w:pStyle w:val="ConsNonformat"/>
        <w:widowControl/>
        <w:jc w:val="center"/>
        <w:rPr>
          <w:rFonts w:ascii="Times New Roman" w:hAnsi="Times New Roman"/>
          <w:b/>
          <w:sz w:val="26"/>
          <w:szCs w:val="26"/>
        </w:rPr>
      </w:pPr>
    </w:p>
    <w:p w:rsidR="004B16C9" w:rsidRPr="004B16C9" w:rsidRDefault="004B16C9" w:rsidP="004B16C9">
      <w:pPr>
        <w:pStyle w:val="ConsNonformat"/>
        <w:widowControl/>
        <w:rPr>
          <w:rFonts w:ascii="Times New Roman" w:hAnsi="Times New Roman"/>
          <w:sz w:val="26"/>
          <w:szCs w:val="26"/>
        </w:rPr>
      </w:pPr>
      <w:r w:rsidRPr="004B16C9">
        <w:rPr>
          <w:rFonts w:ascii="Times New Roman" w:hAnsi="Times New Roman"/>
          <w:sz w:val="26"/>
          <w:szCs w:val="26"/>
        </w:rPr>
        <w:t>г. Красноярск                                                                           «_____» _________ 2018 года</w:t>
      </w:r>
    </w:p>
    <w:p w:rsidR="004B16C9" w:rsidRPr="004B16C9" w:rsidRDefault="004B16C9" w:rsidP="004B16C9">
      <w:pPr>
        <w:pStyle w:val="ConsNonformat"/>
        <w:widowControl/>
        <w:rPr>
          <w:rFonts w:ascii="Times New Roman" w:hAnsi="Times New Roman"/>
          <w:sz w:val="26"/>
          <w:szCs w:val="26"/>
        </w:rPr>
      </w:pPr>
    </w:p>
    <w:p w:rsidR="004B16C9" w:rsidRPr="004B16C9" w:rsidRDefault="004B16C9" w:rsidP="004B16C9">
      <w:pPr>
        <w:pStyle w:val="ConsNonformat"/>
        <w:widowControl/>
        <w:tabs>
          <w:tab w:val="left" w:pos="567"/>
          <w:tab w:val="left" w:pos="709"/>
        </w:tabs>
        <w:ind w:firstLine="567"/>
        <w:jc w:val="both"/>
        <w:rPr>
          <w:rFonts w:ascii="Times New Roman" w:hAnsi="Times New Roman"/>
          <w:sz w:val="26"/>
          <w:szCs w:val="26"/>
        </w:rPr>
      </w:pPr>
      <w:proofErr w:type="gramStart"/>
      <w:r w:rsidRPr="004B16C9">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4B16C9">
        <w:rPr>
          <w:rFonts w:ascii="Times New Roman" w:hAnsi="Times New Roman"/>
          <w:sz w:val="26"/>
          <w:szCs w:val="26"/>
        </w:rPr>
        <w:t xml:space="preserve">именуемое в дальнейшем </w:t>
      </w:r>
      <w:r w:rsidRPr="004B16C9">
        <w:rPr>
          <w:rFonts w:ascii="Times New Roman" w:hAnsi="Times New Roman"/>
          <w:b/>
          <w:sz w:val="26"/>
          <w:szCs w:val="26"/>
        </w:rPr>
        <w:t>«Комиссионер»</w:t>
      </w:r>
      <w:r w:rsidRPr="004B16C9">
        <w:rPr>
          <w:rFonts w:ascii="Times New Roman" w:hAnsi="Times New Roman"/>
          <w:sz w:val="26"/>
          <w:szCs w:val="26"/>
        </w:rPr>
        <w:t xml:space="preserve">, в лице начальника филиала </w:t>
      </w:r>
      <w:r w:rsidRPr="004B16C9">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4B16C9">
        <w:rPr>
          <w:rFonts w:ascii="Times New Roman" w:hAnsi="Times New Roman"/>
          <w:sz w:val="26"/>
          <w:szCs w:val="26"/>
        </w:rPr>
        <w:t>Элярта</w:t>
      </w:r>
      <w:proofErr w:type="spellEnd"/>
      <w:r w:rsidRPr="004B16C9">
        <w:rPr>
          <w:rFonts w:ascii="Times New Roman" w:hAnsi="Times New Roman"/>
          <w:sz w:val="26"/>
          <w:szCs w:val="26"/>
        </w:rPr>
        <w:t xml:space="preserve"> Владимира Феликсовича, действующего на основании Положения о филиале</w:t>
      </w:r>
      <w:proofErr w:type="gramEnd"/>
      <w:r w:rsidRPr="004B16C9">
        <w:rPr>
          <w:rFonts w:ascii="Times New Roman" w:hAnsi="Times New Roman"/>
          <w:sz w:val="26"/>
          <w:szCs w:val="26"/>
        </w:rPr>
        <w:t xml:space="preserve"> </w:t>
      </w:r>
      <w:proofErr w:type="gramStart"/>
      <w:r w:rsidRPr="004B16C9">
        <w:rPr>
          <w:rFonts w:ascii="Times New Roman" w:hAnsi="Times New Roman"/>
          <w:sz w:val="26"/>
          <w:szCs w:val="26"/>
        </w:rPr>
        <w:t xml:space="preserve">и доверенности от 08.11.2017 № 45, с одной стороны, и </w:t>
      </w:r>
      <w:r w:rsidRPr="004B16C9">
        <w:rPr>
          <w:rFonts w:ascii="Times New Roman" w:hAnsi="Times New Roman"/>
          <w:b/>
          <w:sz w:val="26"/>
          <w:szCs w:val="26"/>
        </w:rPr>
        <w:t xml:space="preserve">_________________________________________________________ </w:t>
      </w:r>
      <w:r w:rsidRPr="004B16C9">
        <w:rPr>
          <w:rFonts w:ascii="Times New Roman" w:hAnsi="Times New Roman"/>
          <w:sz w:val="26"/>
          <w:szCs w:val="26"/>
        </w:rPr>
        <w:t xml:space="preserve">(сокращенное наименование – ________________________, именуемое в дальнейшем «Комитент», в лице _________________________, </w:t>
      </w:r>
      <w:proofErr w:type="spellStart"/>
      <w:r w:rsidRPr="004B16C9">
        <w:rPr>
          <w:rFonts w:ascii="Times New Roman" w:hAnsi="Times New Roman"/>
          <w:sz w:val="26"/>
          <w:szCs w:val="26"/>
        </w:rPr>
        <w:t>действующ</w:t>
      </w:r>
      <w:proofErr w:type="spellEnd"/>
      <w:r w:rsidRPr="004B16C9">
        <w:rPr>
          <w:rFonts w:ascii="Times New Roman" w:hAnsi="Times New Roman"/>
          <w:sz w:val="26"/>
          <w:szCs w:val="26"/>
        </w:rPr>
        <w:t>____ на основании ________________</w:t>
      </w:r>
      <w:r w:rsidRPr="004B16C9">
        <w:rPr>
          <w:rFonts w:ascii="Times New Roman" w:hAnsi="Times New Roman"/>
          <w:sz w:val="26"/>
          <w:szCs w:val="26"/>
          <w:lang w:eastAsia="ar-SA"/>
        </w:rPr>
        <w:t xml:space="preserve">, </w:t>
      </w:r>
      <w:r w:rsidRPr="004B16C9">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roofErr w:type="gramEnd"/>
    </w:p>
    <w:p w:rsidR="004B16C9" w:rsidRPr="004B16C9" w:rsidRDefault="004B16C9" w:rsidP="004B16C9">
      <w:pPr>
        <w:pStyle w:val="ConsNonformat"/>
        <w:widowControl/>
        <w:tabs>
          <w:tab w:val="left" w:pos="567"/>
          <w:tab w:val="left" w:pos="709"/>
        </w:tabs>
        <w:jc w:val="both"/>
        <w:rPr>
          <w:rFonts w:ascii="Times New Roman" w:hAnsi="Times New Roman"/>
          <w:sz w:val="26"/>
          <w:szCs w:val="26"/>
        </w:rPr>
      </w:pPr>
    </w:p>
    <w:p w:rsidR="004B16C9" w:rsidRPr="004B16C9" w:rsidRDefault="004B16C9" w:rsidP="004B16C9">
      <w:pPr>
        <w:pStyle w:val="ConsNonformat"/>
        <w:widowControl/>
        <w:tabs>
          <w:tab w:val="left" w:pos="567"/>
          <w:tab w:val="left" w:pos="709"/>
        </w:tabs>
        <w:jc w:val="center"/>
        <w:rPr>
          <w:rFonts w:ascii="Times New Roman" w:hAnsi="Times New Roman"/>
          <w:b/>
          <w:sz w:val="26"/>
          <w:szCs w:val="26"/>
        </w:rPr>
      </w:pPr>
      <w:r w:rsidRPr="004B16C9">
        <w:rPr>
          <w:rFonts w:ascii="Times New Roman" w:hAnsi="Times New Roman"/>
          <w:b/>
          <w:sz w:val="26"/>
          <w:szCs w:val="26"/>
        </w:rPr>
        <w:t>1. ПРЕДМЕТ ДОГОВОРА</w:t>
      </w:r>
    </w:p>
    <w:p w:rsidR="004B16C9" w:rsidRPr="004B16C9" w:rsidRDefault="004B16C9" w:rsidP="004B16C9">
      <w:pPr>
        <w:pStyle w:val="ConsNonformat"/>
        <w:widowControl/>
        <w:tabs>
          <w:tab w:val="left" w:pos="709"/>
        </w:tabs>
        <w:ind w:firstLine="567"/>
        <w:jc w:val="both"/>
        <w:rPr>
          <w:rFonts w:ascii="Times New Roman" w:hAnsi="Times New Roman"/>
          <w:sz w:val="26"/>
          <w:szCs w:val="26"/>
        </w:rPr>
      </w:pPr>
      <w:r w:rsidRPr="004B16C9">
        <w:rPr>
          <w:rFonts w:ascii="Times New Roman" w:hAnsi="Times New Roman"/>
          <w:sz w:val="26"/>
          <w:szCs w:val="26"/>
        </w:rPr>
        <w:t xml:space="preserve">1.1. </w:t>
      </w:r>
      <w:proofErr w:type="gramStart"/>
      <w:r w:rsidRPr="004B16C9">
        <w:rPr>
          <w:rFonts w:ascii="Times New Roman" w:hAnsi="Times New Roman"/>
          <w:sz w:val="26"/>
          <w:szCs w:val="26"/>
        </w:rPr>
        <w:t xml:space="preserve">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Pr="004B16C9">
        <w:rPr>
          <w:rFonts w:ascii="Times New Roman" w:hAnsi="Times New Roman"/>
          <w:b/>
          <w:sz w:val="26"/>
          <w:szCs w:val="26"/>
        </w:rPr>
        <w:t xml:space="preserve">непродовольственных товаров </w:t>
      </w:r>
      <w:r w:rsidRPr="004B16C9">
        <w:rPr>
          <w:rFonts w:ascii="Times New Roman" w:hAnsi="Times New Roman"/>
          <w:sz w:val="26"/>
          <w:szCs w:val="26"/>
        </w:rPr>
        <w:t xml:space="preserve">Комитента (далее по тексту – «Товар») </w:t>
      </w:r>
      <w:proofErr w:type="spellStart"/>
      <w:r w:rsidRPr="004B16C9">
        <w:rPr>
          <w:rFonts w:ascii="Times New Roman" w:hAnsi="Times New Roman"/>
          <w:sz w:val="26"/>
          <w:szCs w:val="26"/>
        </w:rPr>
        <w:t>спецконтингенту</w:t>
      </w:r>
      <w:proofErr w:type="spellEnd"/>
      <w:r w:rsidRPr="004B16C9">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4B16C9">
        <w:rPr>
          <w:rFonts w:ascii="Times New Roman" w:hAnsi="Times New Roman"/>
          <w:color w:val="FF0000"/>
          <w:sz w:val="26"/>
          <w:szCs w:val="26"/>
        </w:rPr>
        <w:t xml:space="preserve"> </w:t>
      </w:r>
      <w:r w:rsidRPr="004B16C9">
        <w:rPr>
          <w:rFonts w:ascii="Times New Roman" w:hAnsi="Times New Roman"/>
          <w:sz w:val="26"/>
          <w:szCs w:val="26"/>
        </w:rPr>
        <w:t>к настоящему договору и являющимся неотъемлемой его частью.</w:t>
      </w:r>
      <w:proofErr w:type="gramEnd"/>
    </w:p>
    <w:p w:rsidR="004B16C9" w:rsidRPr="004B16C9" w:rsidRDefault="004B16C9" w:rsidP="004B16C9">
      <w:pPr>
        <w:pStyle w:val="ConsNonformat"/>
        <w:widowControl/>
        <w:tabs>
          <w:tab w:val="left" w:pos="709"/>
        </w:tabs>
        <w:ind w:firstLine="567"/>
        <w:jc w:val="both"/>
        <w:rPr>
          <w:rFonts w:ascii="Times New Roman" w:hAnsi="Times New Roman"/>
          <w:sz w:val="26"/>
          <w:szCs w:val="26"/>
        </w:rPr>
      </w:pPr>
      <w:r w:rsidRPr="004B16C9">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иные  характеристики Товара указываются в актах приема-передачи Комитента, передаваемых в бухгалтерию Комиссионера расположенную по адресу: Красноярский край, </w:t>
      </w:r>
      <w:proofErr w:type="gramStart"/>
      <w:r w:rsidRPr="004B16C9">
        <w:rPr>
          <w:rFonts w:ascii="Times New Roman" w:hAnsi="Times New Roman"/>
          <w:sz w:val="26"/>
          <w:szCs w:val="26"/>
        </w:rPr>
        <w:t>г</w:t>
      </w:r>
      <w:proofErr w:type="gramEnd"/>
      <w:r w:rsidRPr="004B16C9">
        <w:rPr>
          <w:rFonts w:ascii="Times New Roman" w:hAnsi="Times New Roman"/>
          <w:sz w:val="26"/>
          <w:szCs w:val="26"/>
        </w:rPr>
        <w:t xml:space="preserve">. Красноярск, ул. </w:t>
      </w:r>
      <w:proofErr w:type="spellStart"/>
      <w:r w:rsidRPr="004B16C9">
        <w:rPr>
          <w:rFonts w:ascii="Times New Roman" w:hAnsi="Times New Roman"/>
          <w:sz w:val="26"/>
          <w:szCs w:val="26"/>
        </w:rPr>
        <w:t>Маерчака</w:t>
      </w:r>
      <w:proofErr w:type="spellEnd"/>
      <w:r w:rsidRPr="004B16C9">
        <w:rPr>
          <w:rFonts w:ascii="Times New Roman" w:hAnsi="Times New Roman"/>
          <w:sz w:val="26"/>
          <w:szCs w:val="26"/>
        </w:rPr>
        <w:t xml:space="preserve">, 48, строение 6. </w:t>
      </w:r>
    </w:p>
    <w:p w:rsidR="004B16C9" w:rsidRPr="004B16C9" w:rsidRDefault="004B16C9" w:rsidP="004B16C9">
      <w:pPr>
        <w:pStyle w:val="af9"/>
        <w:tabs>
          <w:tab w:val="left" w:pos="709"/>
        </w:tabs>
        <w:ind w:firstLine="567"/>
        <w:jc w:val="both"/>
        <w:rPr>
          <w:rFonts w:ascii="Times New Roman" w:hAnsi="Times New Roman"/>
          <w:sz w:val="26"/>
          <w:szCs w:val="26"/>
          <w:lang w:val="ru-RU"/>
        </w:rPr>
      </w:pPr>
      <w:r w:rsidRPr="004B16C9">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4B16C9" w:rsidRPr="004B16C9" w:rsidRDefault="004B16C9" w:rsidP="004B16C9">
      <w:pPr>
        <w:spacing w:after="0"/>
        <w:ind w:firstLine="567"/>
        <w:contextualSpacing/>
        <w:rPr>
          <w:sz w:val="26"/>
          <w:szCs w:val="26"/>
        </w:rPr>
      </w:pPr>
      <w:r w:rsidRPr="004B16C9">
        <w:rPr>
          <w:sz w:val="26"/>
          <w:szCs w:val="26"/>
        </w:rPr>
        <w:t xml:space="preserve">1.4. Уровень цен на передаваемый Товар не должен превышать средних розничных цен трех магазинов в шаговой доступности и двух крупных сетевых магазинах, сложившихся в данном муниципальном образовании на аналогичные товары. </w:t>
      </w:r>
    </w:p>
    <w:p w:rsidR="004B16C9" w:rsidRPr="004B16C9" w:rsidRDefault="004B16C9" w:rsidP="004B16C9">
      <w:pPr>
        <w:pStyle w:val="af9"/>
        <w:ind w:firstLine="567"/>
        <w:jc w:val="both"/>
        <w:rPr>
          <w:rFonts w:ascii="Times New Roman" w:hAnsi="Times New Roman"/>
          <w:sz w:val="26"/>
          <w:szCs w:val="26"/>
          <w:lang w:val="ru-RU"/>
        </w:rPr>
      </w:pPr>
      <w:r w:rsidRPr="004B16C9">
        <w:rPr>
          <w:rFonts w:ascii="Times New Roman" w:hAnsi="Times New Roman"/>
          <w:sz w:val="26"/>
          <w:szCs w:val="26"/>
          <w:lang w:val="ru-RU"/>
        </w:rPr>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4B16C9" w:rsidRPr="004B16C9" w:rsidRDefault="004B16C9" w:rsidP="004B16C9">
      <w:pPr>
        <w:pStyle w:val="af9"/>
        <w:ind w:firstLine="567"/>
        <w:jc w:val="both"/>
        <w:rPr>
          <w:rFonts w:ascii="Times New Roman" w:hAnsi="Times New Roman"/>
          <w:sz w:val="26"/>
          <w:szCs w:val="26"/>
          <w:lang w:val="ru-RU"/>
        </w:rPr>
      </w:pPr>
    </w:p>
    <w:p w:rsidR="004B16C9" w:rsidRPr="004B16C9" w:rsidRDefault="004B16C9" w:rsidP="004B16C9">
      <w:pPr>
        <w:pStyle w:val="ConsNormal"/>
        <w:widowControl/>
        <w:numPr>
          <w:ilvl w:val="0"/>
          <w:numId w:val="44"/>
        </w:numPr>
        <w:overflowPunct w:val="0"/>
        <w:ind w:right="0"/>
        <w:jc w:val="center"/>
        <w:textAlignment w:val="baseline"/>
        <w:rPr>
          <w:rFonts w:ascii="Times New Roman" w:hAnsi="Times New Roman"/>
          <w:b/>
          <w:sz w:val="26"/>
          <w:szCs w:val="26"/>
        </w:rPr>
      </w:pPr>
      <w:r w:rsidRPr="004B16C9">
        <w:rPr>
          <w:rFonts w:ascii="Times New Roman" w:hAnsi="Times New Roman"/>
          <w:b/>
          <w:sz w:val="26"/>
          <w:szCs w:val="26"/>
        </w:rPr>
        <w:t>ПОРЯДОК ИСПОЛНЕНИЯ КОМИССИОННОГО ПОРУЧЕНИЯ.</w:t>
      </w:r>
    </w:p>
    <w:p w:rsidR="004B16C9" w:rsidRPr="004B16C9" w:rsidRDefault="004B16C9" w:rsidP="004B16C9">
      <w:pPr>
        <w:spacing w:after="0"/>
        <w:ind w:firstLine="567"/>
        <w:rPr>
          <w:sz w:val="26"/>
          <w:szCs w:val="26"/>
        </w:rPr>
      </w:pPr>
      <w:r w:rsidRPr="004B16C9">
        <w:rPr>
          <w:sz w:val="26"/>
          <w:szCs w:val="26"/>
        </w:rPr>
        <w:t>2.1. Передача Товара Комиссионеру:</w:t>
      </w:r>
    </w:p>
    <w:p w:rsidR="004B16C9" w:rsidRPr="004B16C9" w:rsidRDefault="004B16C9" w:rsidP="004B16C9">
      <w:pPr>
        <w:spacing w:after="0"/>
        <w:rPr>
          <w:sz w:val="26"/>
          <w:szCs w:val="26"/>
        </w:rPr>
      </w:pPr>
      <w:r w:rsidRPr="004B16C9">
        <w:rPr>
          <w:sz w:val="26"/>
          <w:szCs w:val="26"/>
        </w:rPr>
        <w:t xml:space="preserve">- производится в ценах реализации </w:t>
      </w:r>
      <w:proofErr w:type="spellStart"/>
      <w:r w:rsidRPr="004B16C9">
        <w:rPr>
          <w:sz w:val="26"/>
          <w:szCs w:val="26"/>
        </w:rPr>
        <w:t>спецконтингенту</w:t>
      </w:r>
      <w:proofErr w:type="spellEnd"/>
      <w:r w:rsidRPr="004B16C9">
        <w:rPr>
          <w:sz w:val="26"/>
          <w:szCs w:val="26"/>
        </w:rPr>
        <w:t xml:space="preserve">. </w:t>
      </w:r>
    </w:p>
    <w:p w:rsidR="004B16C9" w:rsidRPr="004B16C9" w:rsidRDefault="004B16C9" w:rsidP="004B16C9">
      <w:pPr>
        <w:spacing w:after="0"/>
        <w:rPr>
          <w:sz w:val="26"/>
          <w:szCs w:val="26"/>
        </w:rPr>
      </w:pPr>
      <w:r w:rsidRPr="004B16C9">
        <w:rPr>
          <w:sz w:val="26"/>
          <w:szCs w:val="26"/>
        </w:rPr>
        <w:t xml:space="preserve">- сопровождается актом приема-передачи Комитента на каждую партию Товара. </w:t>
      </w:r>
    </w:p>
    <w:p w:rsidR="004B16C9" w:rsidRPr="004B16C9" w:rsidRDefault="004B16C9" w:rsidP="004B16C9">
      <w:pPr>
        <w:spacing w:after="0"/>
        <w:rPr>
          <w:sz w:val="26"/>
          <w:szCs w:val="26"/>
        </w:rPr>
      </w:pPr>
      <w:r w:rsidRPr="004B16C9">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4B16C9" w:rsidRPr="004B16C9" w:rsidRDefault="004B16C9" w:rsidP="004B16C9">
      <w:pPr>
        <w:spacing w:after="0"/>
        <w:ind w:firstLine="567"/>
        <w:rPr>
          <w:sz w:val="26"/>
          <w:szCs w:val="26"/>
        </w:rPr>
      </w:pPr>
      <w:r w:rsidRPr="004B16C9">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4B16C9" w:rsidRPr="004B16C9" w:rsidRDefault="004B16C9" w:rsidP="004B16C9">
      <w:pPr>
        <w:pStyle w:val="ConsNonformat"/>
        <w:widowControl/>
        <w:tabs>
          <w:tab w:val="left" w:pos="709"/>
        </w:tabs>
        <w:ind w:firstLine="567"/>
        <w:jc w:val="both"/>
        <w:rPr>
          <w:rFonts w:ascii="Times New Roman" w:hAnsi="Times New Roman"/>
          <w:sz w:val="26"/>
          <w:szCs w:val="26"/>
        </w:rPr>
      </w:pPr>
      <w:r w:rsidRPr="004B16C9">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4B16C9" w:rsidRPr="004B16C9" w:rsidRDefault="004B16C9" w:rsidP="004B16C9">
      <w:pPr>
        <w:spacing w:after="0"/>
        <w:ind w:firstLine="567"/>
        <w:rPr>
          <w:sz w:val="26"/>
          <w:szCs w:val="26"/>
        </w:rPr>
      </w:pPr>
      <w:r w:rsidRPr="004B16C9">
        <w:rPr>
          <w:sz w:val="26"/>
          <w:szCs w:val="26"/>
        </w:rPr>
        <w:t>2.4. Заказ Комиссионера должен содержать наименование (ассортимент), количество Товара и место поставки Товара.</w:t>
      </w:r>
    </w:p>
    <w:p w:rsidR="004B16C9" w:rsidRPr="004B16C9" w:rsidRDefault="004B16C9" w:rsidP="004B16C9">
      <w:pPr>
        <w:spacing w:after="0"/>
        <w:ind w:firstLine="567"/>
        <w:rPr>
          <w:sz w:val="26"/>
          <w:szCs w:val="26"/>
        </w:rPr>
      </w:pPr>
      <w:r w:rsidRPr="004B16C9">
        <w:rPr>
          <w:sz w:val="26"/>
          <w:szCs w:val="26"/>
        </w:rPr>
        <w:t>2.5. Доставка Товара осуществляется автотранспортом Комитента, расходы по доставке, погрузке Товара несет Комитент.</w:t>
      </w:r>
    </w:p>
    <w:p w:rsidR="004B16C9" w:rsidRPr="004B16C9" w:rsidRDefault="004B16C9" w:rsidP="004B16C9">
      <w:pPr>
        <w:spacing w:after="0"/>
        <w:ind w:firstLine="567"/>
        <w:rPr>
          <w:sz w:val="26"/>
          <w:szCs w:val="26"/>
          <w:lang w:bidi="ru-RU"/>
        </w:rPr>
      </w:pPr>
      <w:r w:rsidRPr="004B16C9">
        <w:rPr>
          <w:sz w:val="26"/>
          <w:szCs w:val="26"/>
          <w:lang w:bidi="ru-RU"/>
        </w:rPr>
        <w:t xml:space="preserve">2.6. По показателям качества и безопасности поставляемый для реализации Товар должен соответствовать требованиям соответствующих </w:t>
      </w:r>
      <w:proofErr w:type="spellStart"/>
      <w:r w:rsidRPr="004B16C9">
        <w:rPr>
          <w:sz w:val="26"/>
          <w:szCs w:val="26"/>
          <w:lang w:bidi="ru-RU"/>
        </w:rPr>
        <w:t>ГОСТов</w:t>
      </w:r>
      <w:proofErr w:type="spellEnd"/>
      <w:r w:rsidRPr="004B16C9">
        <w:rPr>
          <w:sz w:val="26"/>
          <w:szCs w:val="26"/>
          <w:lang w:bidi="ru-RU"/>
        </w:rPr>
        <w:t xml:space="preserve">, ТУ, </w:t>
      </w:r>
      <w:proofErr w:type="gramStart"/>
      <w:r w:rsidRPr="004B16C9">
        <w:rPr>
          <w:sz w:val="26"/>
          <w:szCs w:val="26"/>
          <w:lang w:bidi="ru-RU"/>
        </w:rPr>
        <w:t>ТР</w:t>
      </w:r>
      <w:proofErr w:type="gramEnd"/>
      <w:r w:rsidRPr="004B16C9">
        <w:rPr>
          <w:sz w:val="26"/>
          <w:szCs w:val="26"/>
          <w:lang w:bidi="ru-RU"/>
        </w:rPr>
        <w:t xml:space="preserve"> ТС и </w:t>
      </w:r>
      <w:proofErr w:type="spellStart"/>
      <w:r w:rsidRPr="004B16C9">
        <w:rPr>
          <w:sz w:val="26"/>
          <w:szCs w:val="26"/>
          <w:lang w:bidi="ru-RU"/>
        </w:rPr>
        <w:t>СанПин</w:t>
      </w:r>
      <w:proofErr w:type="spellEnd"/>
      <w:r w:rsidRPr="004B16C9">
        <w:rPr>
          <w:sz w:val="26"/>
          <w:szCs w:val="26"/>
          <w:lang w:bidi="ru-RU"/>
        </w:rPr>
        <w:t>,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4B16C9" w:rsidRPr="004B16C9" w:rsidRDefault="004B16C9" w:rsidP="004B16C9">
      <w:pPr>
        <w:pStyle w:val="ConsNonformat"/>
        <w:widowControl/>
        <w:tabs>
          <w:tab w:val="left" w:pos="709"/>
        </w:tabs>
        <w:ind w:firstLine="567"/>
        <w:jc w:val="both"/>
        <w:rPr>
          <w:rFonts w:ascii="Times New Roman" w:hAnsi="Times New Roman"/>
          <w:sz w:val="26"/>
          <w:szCs w:val="26"/>
        </w:rPr>
      </w:pPr>
      <w:r w:rsidRPr="004B16C9">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4B16C9" w:rsidRPr="004B16C9" w:rsidRDefault="004B16C9" w:rsidP="004B16C9">
      <w:pPr>
        <w:spacing w:after="0"/>
        <w:ind w:firstLine="567"/>
        <w:rPr>
          <w:sz w:val="26"/>
          <w:szCs w:val="26"/>
        </w:rPr>
      </w:pPr>
      <w:r w:rsidRPr="004B16C9">
        <w:rPr>
          <w:sz w:val="26"/>
          <w:szCs w:val="26"/>
        </w:rPr>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4B16C9" w:rsidRPr="004B16C9" w:rsidRDefault="004B16C9" w:rsidP="004B16C9">
      <w:pPr>
        <w:spacing w:after="0"/>
        <w:ind w:firstLine="567"/>
        <w:rPr>
          <w:sz w:val="26"/>
          <w:szCs w:val="26"/>
        </w:rPr>
      </w:pPr>
      <w:r w:rsidRPr="004B16C9">
        <w:rPr>
          <w:sz w:val="26"/>
          <w:szCs w:val="26"/>
        </w:rPr>
        <w:t xml:space="preserve">2.9. </w:t>
      </w:r>
      <w:r w:rsidRPr="004B16C9">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4B16C9" w:rsidRPr="004B16C9" w:rsidRDefault="004B16C9" w:rsidP="004B16C9">
      <w:pPr>
        <w:spacing w:after="0"/>
        <w:ind w:firstLine="567"/>
        <w:rPr>
          <w:sz w:val="26"/>
          <w:szCs w:val="26"/>
        </w:rPr>
      </w:pPr>
      <w:r w:rsidRPr="004B16C9">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4B16C9" w:rsidRPr="004B16C9" w:rsidRDefault="004B16C9" w:rsidP="004B16C9">
      <w:pPr>
        <w:spacing w:after="0"/>
        <w:ind w:firstLine="567"/>
        <w:rPr>
          <w:sz w:val="26"/>
          <w:szCs w:val="26"/>
        </w:rPr>
      </w:pPr>
      <w:r w:rsidRPr="004B16C9">
        <w:rPr>
          <w:sz w:val="26"/>
          <w:szCs w:val="26"/>
        </w:rPr>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4B16C9" w:rsidRDefault="004B16C9" w:rsidP="004B16C9">
      <w:pPr>
        <w:pStyle w:val="ConsNonformat"/>
        <w:widowControl/>
        <w:tabs>
          <w:tab w:val="left" w:pos="709"/>
        </w:tabs>
        <w:ind w:firstLine="567"/>
        <w:jc w:val="both"/>
        <w:rPr>
          <w:rFonts w:ascii="Times New Roman" w:hAnsi="Times New Roman"/>
          <w:sz w:val="26"/>
          <w:szCs w:val="26"/>
        </w:rPr>
      </w:pPr>
      <w:r w:rsidRPr="004B16C9">
        <w:rPr>
          <w:rFonts w:ascii="Times New Roman" w:hAnsi="Times New Roman"/>
          <w:sz w:val="26"/>
          <w:szCs w:val="26"/>
        </w:rPr>
        <w:t>2.12. Товар является собственностью Комитента до момента передачи (продажи)  Товара третьим лицам.</w:t>
      </w:r>
    </w:p>
    <w:p w:rsidR="004B16C9" w:rsidRDefault="004B16C9" w:rsidP="004B16C9">
      <w:pPr>
        <w:pStyle w:val="ConsNonformat"/>
        <w:widowControl/>
        <w:tabs>
          <w:tab w:val="left" w:pos="709"/>
        </w:tabs>
        <w:ind w:firstLine="567"/>
        <w:jc w:val="both"/>
        <w:rPr>
          <w:rFonts w:ascii="Times New Roman" w:hAnsi="Times New Roman"/>
          <w:sz w:val="26"/>
          <w:szCs w:val="26"/>
        </w:rPr>
      </w:pPr>
    </w:p>
    <w:p w:rsidR="004B16C9" w:rsidRDefault="004B16C9" w:rsidP="004B16C9">
      <w:pPr>
        <w:pStyle w:val="ConsNonformat"/>
        <w:widowControl/>
        <w:tabs>
          <w:tab w:val="left" w:pos="709"/>
        </w:tabs>
        <w:ind w:firstLine="567"/>
        <w:jc w:val="both"/>
        <w:rPr>
          <w:rFonts w:ascii="Times New Roman" w:hAnsi="Times New Roman"/>
          <w:sz w:val="26"/>
          <w:szCs w:val="26"/>
        </w:rPr>
      </w:pPr>
    </w:p>
    <w:p w:rsidR="004B16C9" w:rsidRPr="004B16C9" w:rsidRDefault="004B16C9" w:rsidP="004B16C9">
      <w:pPr>
        <w:pStyle w:val="ConsNonformat"/>
        <w:widowControl/>
        <w:numPr>
          <w:ilvl w:val="0"/>
          <w:numId w:val="44"/>
        </w:numPr>
        <w:tabs>
          <w:tab w:val="left" w:pos="709"/>
        </w:tabs>
        <w:jc w:val="center"/>
        <w:rPr>
          <w:rFonts w:ascii="Times New Roman" w:hAnsi="Times New Roman"/>
          <w:b/>
          <w:sz w:val="26"/>
          <w:szCs w:val="26"/>
        </w:rPr>
      </w:pPr>
      <w:r w:rsidRPr="004B16C9">
        <w:rPr>
          <w:rFonts w:ascii="Times New Roman" w:hAnsi="Times New Roman"/>
          <w:b/>
          <w:sz w:val="26"/>
          <w:szCs w:val="26"/>
        </w:rPr>
        <w:t>ПРАВА И</w:t>
      </w:r>
      <w:r>
        <w:rPr>
          <w:rFonts w:ascii="Times New Roman" w:hAnsi="Times New Roman"/>
          <w:b/>
          <w:sz w:val="26"/>
          <w:szCs w:val="26"/>
        </w:rPr>
        <w:t xml:space="preserve"> </w:t>
      </w:r>
      <w:r w:rsidRPr="004B16C9">
        <w:rPr>
          <w:rFonts w:ascii="Times New Roman" w:hAnsi="Times New Roman"/>
          <w:b/>
          <w:sz w:val="26"/>
          <w:szCs w:val="26"/>
        </w:rPr>
        <w:t>ОБЯЗАННОСТИ СТОРОН</w:t>
      </w:r>
    </w:p>
    <w:p w:rsidR="004B16C9" w:rsidRPr="004B16C9" w:rsidRDefault="004B16C9" w:rsidP="004B16C9">
      <w:pPr>
        <w:pStyle w:val="ConsNonformat"/>
        <w:widowControl/>
        <w:tabs>
          <w:tab w:val="left" w:pos="709"/>
        </w:tabs>
        <w:ind w:left="567"/>
        <w:jc w:val="both"/>
        <w:rPr>
          <w:rFonts w:ascii="Times New Roman" w:hAnsi="Times New Roman"/>
          <w:b/>
          <w:sz w:val="26"/>
          <w:szCs w:val="26"/>
          <w:u w:val="single"/>
        </w:rPr>
      </w:pPr>
      <w:r w:rsidRPr="004B16C9">
        <w:rPr>
          <w:rFonts w:ascii="Times New Roman" w:hAnsi="Times New Roman"/>
          <w:b/>
          <w:sz w:val="26"/>
          <w:szCs w:val="26"/>
          <w:u w:val="single"/>
        </w:rPr>
        <w:t>3.1. Комиссионер обязуется:</w:t>
      </w:r>
    </w:p>
    <w:p w:rsidR="004B16C9" w:rsidRPr="004B16C9" w:rsidRDefault="004B16C9" w:rsidP="004B16C9">
      <w:pPr>
        <w:spacing w:after="0"/>
        <w:ind w:firstLine="567"/>
        <w:rPr>
          <w:sz w:val="26"/>
          <w:szCs w:val="26"/>
        </w:rPr>
      </w:pPr>
      <w:r w:rsidRPr="004B16C9">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4B16C9" w:rsidRPr="004B16C9" w:rsidRDefault="004B16C9" w:rsidP="004B16C9">
      <w:pPr>
        <w:spacing w:after="0"/>
        <w:ind w:firstLine="567"/>
        <w:rPr>
          <w:sz w:val="26"/>
          <w:szCs w:val="26"/>
        </w:rPr>
      </w:pPr>
      <w:r w:rsidRPr="004B16C9">
        <w:rPr>
          <w:sz w:val="26"/>
          <w:szCs w:val="26"/>
        </w:rPr>
        <w:t>3.1.2. исполнить все обязанности по сделкам, совершенным с Покупателями, третьими лицами в рамках настоящего договора;</w:t>
      </w:r>
    </w:p>
    <w:p w:rsidR="004B16C9" w:rsidRPr="004B16C9" w:rsidRDefault="004B16C9" w:rsidP="004B16C9">
      <w:pPr>
        <w:spacing w:after="0"/>
        <w:ind w:firstLine="567"/>
        <w:rPr>
          <w:sz w:val="26"/>
          <w:szCs w:val="26"/>
        </w:rPr>
      </w:pPr>
      <w:r w:rsidRPr="004B16C9">
        <w:rPr>
          <w:sz w:val="26"/>
          <w:szCs w:val="26"/>
        </w:rPr>
        <w:t>3.1.3. обеспечить надлежащие условия хранения Товара, а также сохранение его товарного вида;</w:t>
      </w:r>
    </w:p>
    <w:p w:rsidR="004B16C9" w:rsidRPr="004B16C9" w:rsidRDefault="004B16C9" w:rsidP="004B16C9">
      <w:pPr>
        <w:spacing w:after="0"/>
        <w:ind w:firstLine="567"/>
        <w:rPr>
          <w:sz w:val="26"/>
          <w:szCs w:val="26"/>
        </w:rPr>
      </w:pPr>
      <w:r w:rsidRPr="004B16C9">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4B16C9" w:rsidRPr="004B16C9" w:rsidRDefault="004B16C9" w:rsidP="004B16C9">
      <w:pPr>
        <w:spacing w:after="0"/>
        <w:ind w:firstLine="567"/>
        <w:rPr>
          <w:sz w:val="26"/>
          <w:szCs w:val="26"/>
        </w:rPr>
      </w:pPr>
      <w:r w:rsidRPr="004B16C9">
        <w:rPr>
          <w:sz w:val="26"/>
          <w:szCs w:val="26"/>
        </w:rPr>
        <w:t xml:space="preserve">3.1.5. Принять Товар, отгруженный Комитентом, </w:t>
      </w:r>
      <w:proofErr w:type="gramStart"/>
      <w:r w:rsidRPr="004B16C9">
        <w:rPr>
          <w:sz w:val="26"/>
          <w:szCs w:val="26"/>
        </w:rPr>
        <w:t>согласно</w:t>
      </w:r>
      <w:proofErr w:type="gramEnd"/>
      <w:r w:rsidRPr="004B16C9">
        <w:rPr>
          <w:sz w:val="26"/>
          <w:szCs w:val="26"/>
        </w:rPr>
        <w:t xml:space="preserve"> поданной заявки Комиссионера.</w:t>
      </w:r>
    </w:p>
    <w:p w:rsidR="004B16C9" w:rsidRPr="004B16C9" w:rsidRDefault="004B16C9" w:rsidP="004B16C9">
      <w:pPr>
        <w:pStyle w:val="ConsNonformat"/>
        <w:widowControl/>
        <w:tabs>
          <w:tab w:val="left" w:pos="709"/>
        </w:tabs>
        <w:ind w:firstLine="567"/>
        <w:jc w:val="both"/>
        <w:rPr>
          <w:rFonts w:ascii="Times New Roman" w:hAnsi="Times New Roman"/>
          <w:b/>
          <w:sz w:val="26"/>
          <w:szCs w:val="26"/>
          <w:u w:val="single"/>
        </w:rPr>
      </w:pPr>
      <w:r w:rsidRPr="004B16C9">
        <w:rPr>
          <w:rFonts w:ascii="Times New Roman" w:hAnsi="Times New Roman"/>
          <w:b/>
          <w:sz w:val="26"/>
          <w:szCs w:val="26"/>
          <w:u w:val="single"/>
        </w:rPr>
        <w:t>3.2. Комиссионер вправе:</w:t>
      </w:r>
    </w:p>
    <w:p w:rsidR="004B16C9" w:rsidRPr="004B16C9" w:rsidRDefault="004B16C9" w:rsidP="004B16C9">
      <w:pPr>
        <w:spacing w:after="0"/>
        <w:ind w:firstLine="540"/>
        <w:rPr>
          <w:sz w:val="26"/>
          <w:szCs w:val="26"/>
        </w:rPr>
      </w:pPr>
      <w:r w:rsidRPr="004B16C9">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4B16C9" w:rsidRPr="004B16C9" w:rsidRDefault="004B16C9" w:rsidP="004B16C9">
      <w:pPr>
        <w:spacing w:after="0"/>
        <w:ind w:firstLine="540"/>
        <w:rPr>
          <w:sz w:val="26"/>
          <w:szCs w:val="26"/>
        </w:rPr>
      </w:pPr>
      <w:r w:rsidRPr="004B16C9">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4B16C9" w:rsidRPr="004B16C9" w:rsidRDefault="004B16C9" w:rsidP="004B16C9">
      <w:pPr>
        <w:spacing w:after="0"/>
        <w:ind w:firstLine="540"/>
        <w:rPr>
          <w:sz w:val="26"/>
          <w:szCs w:val="26"/>
        </w:rPr>
      </w:pPr>
      <w:r w:rsidRPr="004B16C9">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4B16C9" w:rsidRPr="004B16C9" w:rsidRDefault="004B16C9" w:rsidP="004B16C9">
      <w:pPr>
        <w:pStyle w:val="af9"/>
        <w:ind w:firstLine="567"/>
        <w:jc w:val="both"/>
        <w:rPr>
          <w:rFonts w:ascii="Times New Roman" w:hAnsi="Times New Roman"/>
          <w:sz w:val="26"/>
          <w:szCs w:val="26"/>
          <w:lang w:val="ru-RU"/>
        </w:rPr>
      </w:pPr>
      <w:r w:rsidRPr="004B16C9">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4B16C9" w:rsidRPr="004B16C9" w:rsidRDefault="004B16C9" w:rsidP="004B16C9">
      <w:pPr>
        <w:spacing w:after="0"/>
        <w:ind w:firstLine="567"/>
        <w:rPr>
          <w:sz w:val="26"/>
          <w:szCs w:val="26"/>
        </w:rPr>
      </w:pPr>
      <w:r w:rsidRPr="004B16C9">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4B16C9" w:rsidRPr="004B16C9" w:rsidRDefault="004B16C9" w:rsidP="004B16C9">
      <w:pPr>
        <w:spacing w:after="0"/>
        <w:ind w:firstLine="540"/>
        <w:rPr>
          <w:sz w:val="26"/>
          <w:szCs w:val="26"/>
        </w:rPr>
      </w:pPr>
      <w:r w:rsidRPr="004B16C9">
        <w:rPr>
          <w:sz w:val="26"/>
          <w:szCs w:val="26"/>
        </w:rPr>
        <w:t xml:space="preserve">3.2.6. требовать возмещения убытков, вызванных отменой поручения Комитентом. </w:t>
      </w:r>
    </w:p>
    <w:p w:rsidR="004B16C9" w:rsidRPr="004B16C9" w:rsidRDefault="004B16C9" w:rsidP="004B16C9">
      <w:pPr>
        <w:pStyle w:val="ConsNonformat"/>
        <w:widowControl/>
        <w:tabs>
          <w:tab w:val="left" w:pos="709"/>
        </w:tabs>
        <w:ind w:firstLine="567"/>
        <w:jc w:val="both"/>
        <w:rPr>
          <w:rFonts w:ascii="Times New Roman" w:hAnsi="Times New Roman"/>
          <w:b/>
          <w:sz w:val="26"/>
          <w:szCs w:val="26"/>
          <w:u w:val="single"/>
        </w:rPr>
      </w:pPr>
      <w:r w:rsidRPr="004B16C9">
        <w:rPr>
          <w:rFonts w:ascii="Times New Roman" w:hAnsi="Times New Roman"/>
          <w:b/>
          <w:sz w:val="26"/>
          <w:szCs w:val="26"/>
          <w:u w:val="single"/>
        </w:rPr>
        <w:t>3.3. Комитент обязуется:</w:t>
      </w:r>
    </w:p>
    <w:p w:rsidR="004B16C9" w:rsidRPr="004B16C9" w:rsidRDefault="004B16C9" w:rsidP="004B16C9">
      <w:pPr>
        <w:pStyle w:val="af9"/>
        <w:ind w:firstLine="567"/>
        <w:jc w:val="both"/>
        <w:rPr>
          <w:rFonts w:ascii="Times New Roman" w:hAnsi="Times New Roman"/>
          <w:sz w:val="26"/>
          <w:szCs w:val="26"/>
          <w:lang w:val="ru-RU"/>
        </w:rPr>
      </w:pPr>
      <w:r w:rsidRPr="004B16C9">
        <w:rPr>
          <w:rFonts w:ascii="Times New Roman" w:hAnsi="Times New Roman"/>
          <w:sz w:val="26"/>
          <w:szCs w:val="26"/>
          <w:lang w:val="ru-RU"/>
        </w:rPr>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4B16C9" w:rsidRPr="004B16C9" w:rsidRDefault="004B16C9" w:rsidP="004B16C9">
      <w:pPr>
        <w:pStyle w:val="af9"/>
        <w:ind w:firstLine="567"/>
        <w:jc w:val="both"/>
        <w:rPr>
          <w:rFonts w:ascii="Times New Roman" w:hAnsi="Times New Roman"/>
          <w:sz w:val="26"/>
          <w:szCs w:val="26"/>
          <w:lang w:val="ru-RU"/>
        </w:rPr>
      </w:pPr>
      <w:r w:rsidRPr="004B16C9">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4B16C9" w:rsidRPr="004B16C9" w:rsidRDefault="004B16C9" w:rsidP="004B16C9">
      <w:pPr>
        <w:pStyle w:val="af9"/>
        <w:ind w:firstLine="567"/>
        <w:jc w:val="both"/>
        <w:rPr>
          <w:rFonts w:ascii="Times New Roman" w:hAnsi="Times New Roman"/>
          <w:sz w:val="26"/>
          <w:szCs w:val="26"/>
          <w:lang w:val="ru-RU"/>
        </w:rPr>
      </w:pPr>
      <w:r w:rsidRPr="004B16C9">
        <w:rPr>
          <w:rFonts w:ascii="Times New Roman" w:hAnsi="Times New Roman"/>
          <w:sz w:val="26"/>
          <w:szCs w:val="26"/>
          <w:lang w:val="ru-RU"/>
        </w:rPr>
        <w:t>- Приказ Минюста РФ от 14.10.2005</w:t>
      </w:r>
      <w:r w:rsidRPr="004B16C9">
        <w:rPr>
          <w:rFonts w:ascii="Times New Roman" w:hAnsi="Times New Roman"/>
          <w:sz w:val="26"/>
          <w:szCs w:val="26"/>
        </w:rPr>
        <w:t> </w:t>
      </w:r>
      <w:r w:rsidRPr="004B16C9">
        <w:rPr>
          <w:rFonts w:ascii="Times New Roman" w:hAnsi="Times New Roman"/>
          <w:sz w:val="26"/>
          <w:szCs w:val="26"/>
          <w:lang w:val="ru-RU"/>
        </w:rPr>
        <w:t>№</w:t>
      </w:r>
      <w:r w:rsidRPr="004B16C9">
        <w:rPr>
          <w:rFonts w:ascii="Times New Roman" w:hAnsi="Times New Roman"/>
          <w:sz w:val="26"/>
          <w:szCs w:val="26"/>
        </w:rPr>
        <w:t> </w:t>
      </w:r>
      <w:r w:rsidRPr="004B16C9">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4B16C9" w:rsidRPr="004B16C9" w:rsidRDefault="004B16C9" w:rsidP="004B16C9">
      <w:pPr>
        <w:pStyle w:val="af9"/>
        <w:ind w:firstLine="567"/>
        <w:jc w:val="both"/>
        <w:rPr>
          <w:rFonts w:ascii="Times New Roman" w:hAnsi="Times New Roman"/>
          <w:sz w:val="26"/>
          <w:szCs w:val="26"/>
          <w:lang w:val="ru-RU"/>
        </w:rPr>
      </w:pPr>
      <w:r w:rsidRPr="004B16C9">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4B16C9" w:rsidRPr="004B16C9" w:rsidRDefault="004B16C9" w:rsidP="004B16C9">
      <w:pPr>
        <w:spacing w:after="0"/>
        <w:ind w:firstLine="567"/>
        <w:rPr>
          <w:color w:val="000000"/>
          <w:sz w:val="26"/>
          <w:szCs w:val="26"/>
        </w:rPr>
      </w:pPr>
      <w:r w:rsidRPr="004B16C9">
        <w:rPr>
          <w:color w:val="000000"/>
          <w:sz w:val="26"/>
          <w:szCs w:val="26"/>
        </w:rPr>
        <w:lastRenderedPageBreak/>
        <w:t xml:space="preserve">3.3.2. </w:t>
      </w:r>
      <w:r w:rsidRPr="004B16C9">
        <w:rPr>
          <w:sz w:val="26"/>
          <w:szCs w:val="26"/>
        </w:rPr>
        <w:t>С</w:t>
      </w:r>
      <w:r w:rsidRPr="004B16C9">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4B16C9">
        <w:rPr>
          <w:sz w:val="26"/>
          <w:szCs w:val="26"/>
        </w:rPr>
        <w:t>трех магазинах в шаговой доступности и двух крупных сетевых магазинах</w:t>
      </w:r>
      <w:r w:rsidRPr="004B16C9">
        <w:rPr>
          <w:color w:val="000000"/>
          <w:sz w:val="26"/>
          <w:szCs w:val="26"/>
        </w:rPr>
        <w:t xml:space="preserve">, </w:t>
      </w:r>
      <w:r w:rsidRPr="004B16C9">
        <w:rPr>
          <w:sz w:val="26"/>
          <w:szCs w:val="26"/>
        </w:rPr>
        <w:t>сложившихся в данном муниципальном образовании на аналогичные товары</w:t>
      </w:r>
      <w:r w:rsidRPr="004B16C9">
        <w:rPr>
          <w:color w:val="000000"/>
          <w:sz w:val="26"/>
          <w:szCs w:val="26"/>
        </w:rPr>
        <w:t xml:space="preserve">, а именно:  </w:t>
      </w:r>
    </w:p>
    <w:p w:rsidR="004B16C9" w:rsidRPr="004B16C9" w:rsidRDefault="004B16C9" w:rsidP="004B16C9">
      <w:pPr>
        <w:spacing w:after="0"/>
        <w:ind w:firstLine="567"/>
        <w:rPr>
          <w:sz w:val="26"/>
          <w:szCs w:val="26"/>
        </w:rPr>
      </w:pPr>
      <w:r w:rsidRPr="004B16C9">
        <w:rPr>
          <w:sz w:val="26"/>
          <w:szCs w:val="26"/>
        </w:rPr>
        <w:t>- зубная паста 100 мл</w:t>
      </w:r>
      <w:proofErr w:type="gramStart"/>
      <w:r w:rsidRPr="004B16C9">
        <w:rPr>
          <w:sz w:val="26"/>
          <w:szCs w:val="26"/>
        </w:rPr>
        <w:t>.</w:t>
      </w:r>
      <w:proofErr w:type="gramEnd"/>
      <w:r w:rsidRPr="004B16C9">
        <w:rPr>
          <w:color w:val="000000"/>
          <w:sz w:val="26"/>
          <w:szCs w:val="26"/>
        </w:rPr>
        <w:t xml:space="preserve"> </w:t>
      </w:r>
      <w:proofErr w:type="gramStart"/>
      <w:r w:rsidRPr="004B16C9">
        <w:rPr>
          <w:color w:val="000000"/>
          <w:sz w:val="26"/>
          <w:szCs w:val="26"/>
        </w:rPr>
        <w:t>н</w:t>
      </w:r>
      <w:proofErr w:type="gramEnd"/>
      <w:r w:rsidRPr="004B16C9">
        <w:rPr>
          <w:color w:val="000000"/>
          <w:sz w:val="26"/>
          <w:szCs w:val="26"/>
        </w:rPr>
        <w:t>е менее двух наименований</w:t>
      </w:r>
      <w:r w:rsidRPr="004B16C9">
        <w:rPr>
          <w:sz w:val="26"/>
          <w:szCs w:val="26"/>
        </w:rPr>
        <w:t>,</w:t>
      </w:r>
    </w:p>
    <w:p w:rsidR="004B16C9" w:rsidRPr="004B16C9" w:rsidRDefault="004B16C9" w:rsidP="004B16C9">
      <w:pPr>
        <w:spacing w:after="0"/>
        <w:ind w:firstLine="567"/>
        <w:rPr>
          <w:sz w:val="26"/>
          <w:szCs w:val="26"/>
        </w:rPr>
      </w:pPr>
      <w:r w:rsidRPr="004B16C9">
        <w:rPr>
          <w:sz w:val="26"/>
          <w:szCs w:val="26"/>
        </w:rPr>
        <w:t>- мыло туалетное 100 гр.</w:t>
      </w:r>
      <w:r w:rsidRPr="004B16C9">
        <w:rPr>
          <w:color w:val="000000"/>
          <w:sz w:val="26"/>
          <w:szCs w:val="26"/>
        </w:rPr>
        <w:t xml:space="preserve"> не менее двух наименований</w:t>
      </w:r>
      <w:r w:rsidRPr="004B16C9">
        <w:rPr>
          <w:sz w:val="26"/>
          <w:szCs w:val="26"/>
        </w:rPr>
        <w:t>,</w:t>
      </w:r>
    </w:p>
    <w:p w:rsidR="004B16C9" w:rsidRPr="004B16C9" w:rsidRDefault="004B16C9" w:rsidP="004B16C9">
      <w:pPr>
        <w:spacing w:after="0"/>
        <w:ind w:firstLine="567"/>
        <w:rPr>
          <w:sz w:val="26"/>
          <w:szCs w:val="26"/>
        </w:rPr>
      </w:pPr>
      <w:r w:rsidRPr="004B16C9">
        <w:rPr>
          <w:sz w:val="26"/>
          <w:szCs w:val="26"/>
        </w:rPr>
        <w:t>- шампунь 250 мл</w:t>
      </w:r>
      <w:proofErr w:type="gramStart"/>
      <w:r w:rsidRPr="004B16C9">
        <w:rPr>
          <w:sz w:val="26"/>
          <w:szCs w:val="26"/>
        </w:rPr>
        <w:t>.</w:t>
      </w:r>
      <w:proofErr w:type="gramEnd"/>
      <w:r w:rsidRPr="004B16C9">
        <w:rPr>
          <w:color w:val="000000"/>
          <w:sz w:val="26"/>
          <w:szCs w:val="26"/>
        </w:rPr>
        <w:t xml:space="preserve"> </w:t>
      </w:r>
      <w:proofErr w:type="gramStart"/>
      <w:r w:rsidRPr="004B16C9">
        <w:rPr>
          <w:color w:val="000000"/>
          <w:sz w:val="26"/>
          <w:szCs w:val="26"/>
        </w:rPr>
        <w:t>н</w:t>
      </w:r>
      <w:proofErr w:type="gramEnd"/>
      <w:r w:rsidRPr="004B16C9">
        <w:rPr>
          <w:color w:val="000000"/>
          <w:sz w:val="26"/>
          <w:szCs w:val="26"/>
        </w:rPr>
        <w:t>е менее двух наименований</w:t>
      </w:r>
      <w:r w:rsidRPr="004B16C9">
        <w:rPr>
          <w:sz w:val="26"/>
          <w:szCs w:val="26"/>
        </w:rPr>
        <w:t>,</w:t>
      </w:r>
    </w:p>
    <w:p w:rsidR="004B16C9" w:rsidRPr="004B16C9" w:rsidRDefault="004B16C9" w:rsidP="004B16C9">
      <w:pPr>
        <w:spacing w:after="0"/>
        <w:ind w:firstLine="567"/>
        <w:rPr>
          <w:color w:val="000000"/>
          <w:sz w:val="26"/>
          <w:szCs w:val="26"/>
        </w:rPr>
      </w:pPr>
      <w:r w:rsidRPr="004B16C9">
        <w:rPr>
          <w:sz w:val="26"/>
          <w:szCs w:val="26"/>
        </w:rPr>
        <w:t>- мыло хозяйственное 200 гр</w:t>
      </w:r>
      <w:r w:rsidRPr="004B16C9">
        <w:rPr>
          <w:color w:val="000000"/>
          <w:sz w:val="26"/>
          <w:szCs w:val="26"/>
        </w:rPr>
        <w:t xml:space="preserve">. </w:t>
      </w:r>
    </w:p>
    <w:p w:rsidR="004B16C9" w:rsidRPr="004B16C9" w:rsidRDefault="004B16C9" w:rsidP="004B16C9">
      <w:pPr>
        <w:pStyle w:val="af9"/>
        <w:ind w:firstLine="567"/>
        <w:jc w:val="both"/>
        <w:rPr>
          <w:rFonts w:ascii="Times New Roman" w:hAnsi="Times New Roman"/>
          <w:sz w:val="26"/>
          <w:szCs w:val="26"/>
          <w:lang w:val="ru-RU"/>
        </w:rPr>
      </w:pPr>
      <w:r w:rsidRPr="004B16C9">
        <w:rPr>
          <w:rFonts w:ascii="Times New Roman" w:hAnsi="Times New Roman"/>
          <w:sz w:val="26"/>
          <w:szCs w:val="26"/>
          <w:lang w:val="ru-RU"/>
        </w:rPr>
        <w:t>3.3.3. устранить выявленные Комиссионером недостатки Товара относительно количества и качества Товара.</w:t>
      </w:r>
    </w:p>
    <w:p w:rsidR="004B16C9" w:rsidRPr="004B16C9" w:rsidRDefault="004B16C9" w:rsidP="004B16C9">
      <w:pPr>
        <w:pStyle w:val="af9"/>
        <w:ind w:firstLine="567"/>
        <w:jc w:val="both"/>
        <w:rPr>
          <w:rFonts w:ascii="Times New Roman" w:hAnsi="Times New Roman"/>
          <w:sz w:val="26"/>
          <w:szCs w:val="26"/>
          <w:lang w:val="ru-RU"/>
        </w:rPr>
      </w:pPr>
      <w:r w:rsidRPr="004B16C9">
        <w:rPr>
          <w:rFonts w:ascii="Times New Roman" w:hAnsi="Times New Roman"/>
          <w:sz w:val="26"/>
          <w:szCs w:val="26"/>
          <w:lang w:val="ru-RU"/>
        </w:rPr>
        <w:t>3.3.4. передать  Товар  остаточным сроком годности  не менее 70%  от  срока, установленного  изготовителем Товара.</w:t>
      </w:r>
    </w:p>
    <w:p w:rsidR="004B16C9" w:rsidRPr="004B16C9" w:rsidRDefault="004B16C9" w:rsidP="004B16C9">
      <w:pPr>
        <w:spacing w:after="0"/>
        <w:ind w:firstLine="567"/>
        <w:rPr>
          <w:sz w:val="26"/>
          <w:szCs w:val="26"/>
        </w:rPr>
      </w:pPr>
      <w:r w:rsidRPr="004B16C9">
        <w:rPr>
          <w:sz w:val="26"/>
          <w:szCs w:val="26"/>
        </w:rPr>
        <w:t xml:space="preserve">3.3.5.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4B16C9" w:rsidRPr="004B16C9" w:rsidRDefault="004B16C9" w:rsidP="004B16C9">
      <w:pPr>
        <w:spacing w:after="0"/>
        <w:ind w:firstLine="540"/>
        <w:rPr>
          <w:sz w:val="26"/>
          <w:szCs w:val="26"/>
        </w:rPr>
      </w:pPr>
      <w:r w:rsidRPr="004B16C9">
        <w:rPr>
          <w:sz w:val="26"/>
          <w:szCs w:val="26"/>
        </w:rPr>
        <w:t>3.3.6. принять к возврату от Комиссионера Товар, невостребованный осужденными и лицами, содержащимися под стражей.</w:t>
      </w:r>
    </w:p>
    <w:p w:rsidR="004B16C9" w:rsidRPr="004B16C9" w:rsidRDefault="004B16C9" w:rsidP="004B16C9">
      <w:pPr>
        <w:spacing w:after="0"/>
        <w:ind w:firstLine="539"/>
        <w:rPr>
          <w:sz w:val="26"/>
          <w:szCs w:val="26"/>
        </w:rPr>
      </w:pPr>
      <w:r w:rsidRPr="004B16C9">
        <w:rPr>
          <w:sz w:val="26"/>
          <w:szCs w:val="26"/>
        </w:rPr>
        <w:t>3.3.7. принять от Комиссионера отчет об исполнении комиссионного поручения и   возражения сообщить  Комиссионеру в течение 3 (трех) дней со дня получения сведений. В противном случае сведения считаются согласованными.</w:t>
      </w:r>
    </w:p>
    <w:p w:rsidR="004B16C9" w:rsidRPr="004B16C9" w:rsidRDefault="004B16C9" w:rsidP="004B16C9">
      <w:pPr>
        <w:spacing w:after="0"/>
        <w:ind w:firstLine="567"/>
        <w:rPr>
          <w:sz w:val="26"/>
          <w:szCs w:val="26"/>
        </w:rPr>
      </w:pPr>
      <w:r w:rsidRPr="004B16C9">
        <w:rPr>
          <w:sz w:val="26"/>
          <w:szCs w:val="26"/>
        </w:rPr>
        <w:t>3.3.8.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4B16C9" w:rsidRPr="004B16C9" w:rsidRDefault="004B16C9" w:rsidP="004B16C9">
      <w:pPr>
        <w:spacing w:after="0"/>
        <w:ind w:firstLine="540"/>
        <w:rPr>
          <w:sz w:val="26"/>
          <w:szCs w:val="26"/>
        </w:rPr>
      </w:pPr>
      <w:r w:rsidRPr="004B16C9">
        <w:rPr>
          <w:sz w:val="26"/>
          <w:szCs w:val="26"/>
        </w:rPr>
        <w:t xml:space="preserve">3.3.9. В случае отмены комиссионного поручения Комитент обязан в 10-дневный срок распорядиться своим находящимся в ведении Комиссионера Товаром. </w:t>
      </w:r>
    </w:p>
    <w:p w:rsidR="004B16C9" w:rsidRPr="004B16C9" w:rsidRDefault="004B16C9" w:rsidP="004B16C9">
      <w:pPr>
        <w:spacing w:after="0"/>
        <w:ind w:firstLine="540"/>
        <w:rPr>
          <w:b/>
          <w:sz w:val="26"/>
          <w:szCs w:val="26"/>
          <w:u w:val="single"/>
        </w:rPr>
      </w:pPr>
      <w:r w:rsidRPr="004B16C9">
        <w:rPr>
          <w:b/>
          <w:sz w:val="26"/>
          <w:szCs w:val="26"/>
        </w:rPr>
        <w:t>3.4.</w:t>
      </w:r>
      <w:r w:rsidRPr="004B16C9">
        <w:rPr>
          <w:b/>
          <w:sz w:val="26"/>
          <w:szCs w:val="26"/>
          <w:u w:val="single"/>
        </w:rPr>
        <w:t xml:space="preserve"> Комитент вправе:</w:t>
      </w:r>
    </w:p>
    <w:p w:rsidR="004B16C9" w:rsidRPr="004B16C9" w:rsidRDefault="004B16C9" w:rsidP="004B16C9">
      <w:pPr>
        <w:spacing w:after="0"/>
        <w:ind w:firstLine="540"/>
        <w:rPr>
          <w:sz w:val="26"/>
          <w:szCs w:val="26"/>
        </w:rPr>
      </w:pPr>
      <w:r w:rsidRPr="004B16C9">
        <w:rPr>
          <w:sz w:val="26"/>
          <w:szCs w:val="26"/>
        </w:rPr>
        <w:t>3.4.1. требовать от Комиссионера предоставления отчета об исполнении поручения.</w:t>
      </w:r>
    </w:p>
    <w:p w:rsidR="004B16C9" w:rsidRPr="004B16C9" w:rsidRDefault="004B16C9" w:rsidP="004B16C9">
      <w:pPr>
        <w:spacing w:after="0"/>
        <w:ind w:firstLine="540"/>
        <w:rPr>
          <w:sz w:val="26"/>
          <w:szCs w:val="26"/>
        </w:rPr>
      </w:pPr>
      <w:r w:rsidRPr="004B16C9">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4B16C9" w:rsidRPr="004B16C9" w:rsidRDefault="004B16C9" w:rsidP="004B16C9">
      <w:pPr>
        <w:spacing w:after="0"/>
        <w:ind w:firstLine="540"/>
        <w:rPr>
          <w:sz w:val="26"/>
          <w:szCs w:val="26"/>
        </w:rPr>
      </w:pPr>
      <w:r w:rsidRPr="004B16C9">
        <w:rPr>
          <w:b/>
          <w:sz w:val="26"/>
          <w:szCs w:val="26"/>
        </w:rPr>
        <w:t>3.5.</w:t>
      </w:r>
      <w:r w:rsidRPr="004B16C9">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4B16C9" w:rsidRPr="004B16C9" w:rsidRDefault="004B16C9" w:rsidP="004B16C9">
      <w:pPr>
        <w:spacing w:after="0"/>
        <w:jc w:val="center"/>
        <w:rPr>
          <w:b/>
          <w:sz w:val="26"/>
          <w:szCs w:val="26"/>
        </w:rPr>
      </w:pPr>
    </w:p>
    <w:p w:rsidR="004B16C9" w:rsidRPr="004B16C9" w:rsidRDefault="004B16C9" w:rsidP="004B16C9">
      <w:pPr>
        <w:spacing w:after="0"/>
        <w:jc w:val="center"/>
        <w:rPr>
          <w:b/>
          <w:sz w:val="26"/>
          <w:szCs w:val="26"/>
        </w:rPr>
      </w:pPr>
      <w:r w:rsidRPr="004B16C9">
        <w:rPr>
          <w:b/>
          <w:sz w:val="26"/>
          <w:szCs w:val="26"/>
        </w:rPr>
        <w:t>4.  РАСЧЕТЫ ПО ДОГОВОРУ</w:t>
      </w:r>
    </w:p>
    <w:p w:rsidR="004B16C9" w:rsidRPr="004B16C9" w:rsidRDefault="004B16C9" w:rsidP="004B16C9">
      <w:pPr>
        <w:spacing w:after="0"/>
        <w:ind w:firstLine="567"/>
        <w:rPr>
          <w:sz w:val="26"/>
          <w:szCs w:val="26"/>
        </w:rPr>
      </w:pPr>
      <w:r w:rsidRPr="004B16C9">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4B16C9" w:rsidRPr="004B16C9" w:rsidRDefault="004B16C9" w:rsidP="004B16C9">
      <w:pPr>
        <w:spacing w:after="0"/>
        <w:ind w:firstLine="567"/>
        <w:contextualSpacing/>
        <w:rPr>
          <w:sz w:val="26"/>
          <w:szCs w:val="26"/>
        </w:rPr>
      </w:pPr>
      <w:r w:rsidRPr="004B16C9">
        <w:rPr>
          <w:sz w:val="26"/>
          <w:szCs w:val="26"/>
        </w:rPr>
        <w:t xml:space="preserve">4.2. Цены на Товар поставляемый Комитентом не должны превышать розничных цен сетевых магазинов, сложившихся в данном регионе на аналогичные товары. </w:t>
      </w:r>
    </w:p>
    <w:p w:rsidR="004B16C9" w:rsidRPr="004B16C9" w:rsidRDefault="004B16C9" w:rsidP="004B16C9">
      <w:pPr>
        <w:spacing w:after="0"/>
        <w:ind w:firstLine="540"/>
        <w:rPr>
          <w:sz w:val="26"/>
          <w:szCs w:val="26"/>
        </w:rPr>
      </w:pPr>
      <w:r w:rsidRPr="004B16C9">
        <w:rPr>
          <w:sz w:val="26"/>
          <w:szCs w:val="26"/>
        </w:rPr>
        <w:t xml:space="preserve">4.3. Цены на поставляемые по настоящему договору Товары </w:t>
      </w:r>
      <w:r w:rsidRPr="004B16C9">
        <w:rPr>
          <w:sz w:val="26"/>
          <w:szCs w:val="26"/>
          <w:u w:val="single"/>
        </w:rPr>
        <w:t>не подлежат</w:t>
      </w:r>
      <w:r w:rsidRPr="004B16C9">
        <w:rPr>
          <w:sz w:val="26"/>
          <w:szCs w:val="26"/>
        </w:rPr>
        <w:t xml:space="preserve"> изменению Комитентом в течение одного календарного месяца (с 01 по 30-31 число), в котором производиться поставка.  </w:t>
      </w:r>
    </w:p>
    <w:p w:rsidR="004B16C9" w:rsidRPr="004B16C9" w:rsidRDefault="004B16C9" w:rsidP="004B16C9">
      <w:pPr>
        <w:ind w:firstLine="540"/>
        <w:rPr>
          <w:sz w:val="26"/>
          <w:szCs w:val="26"/>
        </w:rPr>
      </w:pPr>
      <w:r w:rsidRPr="004B16C9">
        <w:rPr>
          <w:sz w:val="26"/>
          <w:szCs w:val="26"/>
        </w:rPr>
        <w:t xml:space="preserve">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w:t>
      </w:r>
      <w:proofErr w:type="gramStart"/>
      <w:r w:rsidRPr="004B16C9">
        <w:rPr>
          <w:sz w:val="26"/>
          <w:szCs w:val="26"/>
        </w:rPr>
        <w:t>отчетным</w:t>
      </w:r>
      <w:proofErr w:type="gramEnd"/>
      <w:r w:rsidRPr="004B16C9">
        <w:rPr>
          <w:sz w:val="26"/>
          <w:szCs w:val="26"/>
        </w:rPr>
        <w:t>, Комиссионер предоставляет Комитенту отчет.</w:t>
      </w:r>
    </w:p>
    <w:p w:rsidR="004B16C9" w:rsidRPr="004B16C9" w:rsidRDefault="004B16C9" w:rsidP="004B16C9">
      <w:pPr>
        <w:ind w:firstLine="540"/>
        <w:rPr>
          <w:sz w:val="26"/>
          <w:szCs w:val="26"/>
        </w:rPr>
      </w:pPr>
      <w:r w:rsidRPr="004B16C9">
        <w:rPr>
          <w:sz w:val="26"/>
          <w:szCs w:val="26"/>
        </w:rPr>
        <w:lastRenderedPageBreak/>
        <w:t xml:space="preserve">4.5.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p>
    <w:p w:rsidR="004B16C9" w:rsidRPr="004B16C9" w:rsidRDefault="004B16C9" w:rsidP="004B16C9">
      <w:pPr>
        <w:spacing w:after="0"/>
        <w:jc w:val="center"/>
        <w:rPr>
          <w:b/>
          <w:sz w:val="26"/>
          <w:szCs w:val="26"/>
        </w:rPr>
      </w:pPr>
    </w:p>
    <w:p w:rsidR="004B16C9" w:rsidRPr="004B16C9" w:rsidRDefault="004B16C9" w:rsidP="004B16C9">
      <w:pPr>
        <w:spacing w:after="0"/>
        <w:jc w:val="center"/>
        <w:rPr>
          <w:b/>
          <w:sz w:val="26"/>
          <w:szCs w:val="26"/>
        </w:rPr>
      </w:pPr>
      <w:r w:rsidRPr="004B16C9">
        <w:rPr>
          <w:b/>
          <w:sz w:val="26"/>
          <w:szCs w:val="26"/>
        </w:rPr>
        <w:t>5. КАЧЕСТВО ТОВАРА</w:t>
      </w:r>
    </w:p>
    <w:p w:rsidR="004B16C9" w:rsidRPr="004B16C9" w:rsidRDefault="004B16C9" w:rsidP="004B16C9">
      <w:pPr>
        <w:spacing w:after="0"/>
        <w:ind w:firstLine="540"/>
        <w:rPr>
          <w:sz w:val="26"/>
          <w:szCs w:val="26"/>
        </w:rPr>
      </w:pPr>
      <w:r w:rsidRPr="004B16C9">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4B16C9" w:rsidRPr="004B16C9" w:rsidRDefault="004B16C9" w:rsidP="004B16C9">
      <w:pPr>
        <w:spacing w:after="0"/>
        <w:ind w:firstLine="540"/>
        <w:rPr>
          <w:sz w:val="26"/>
          <w:szCs w:val="26"/>
        </w:rPr>
      </w:pPr>
      <w:r w:rsidRPr="004B16C9">
        <w:rPr>
          <w:sz w:val="26"/>
          <w:szCs w:val="26"/>
        </w:rPr>
        <w:t xml:space="preserve">5.2. Качество поставляемого по настоящему договору Товара должно соответствовать требованиям </w:t>
      </w:r>
      <w:proofErr w:type="spellStart"/>
      <w:r w:rsidRPr="004B16C9">
        <w:rPr>
          <w:sz w:val="26"/>
          <w:szCs w:val="26"/>
        </w:rPr>
        <w:t>ГОСТов</w:t>
      </w:r>
      <w:proofErr w:type="spellEnd"/>
      <w:r w:rsidRPr="004B16C9">
        <w:rPr>
          <w:sz w:val="26"/>
          <w:szCs w:val="26"/>
        </w:rPr>
        <w:t xml:space="preserve">, </w:t>
      </w:r>
      <w:proofErr w:type="spellStart"/>
      <w:r w:rsidRPr="004B16C9">
        <w:rPr>
          <w:sz w:val="26"/>
          <w:szCs w:val="26"/>
        </w:rPr>
        <w:t>ОСТов</w:t>
      </w:r>
      <w:proofErr w:type="spellEnd"/>
      <w:r w:rsidRPr="004B16C9">
        <w:rPr>
          <w:sz w:val="26"/>
          <w:szCs w:val="26"/>
        </w:rPr>
        <w:t xml:space="preserve">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 на момент передачи его Комиссионеру.</w:t>
      </w:r>
    </w:p>
    <w:p w:rsidR="004B16C9" w:rsidRPr="004B16C9" w:rsidRDefault="004B16C9" w:rsidP="004B16C9">
      <w:pPr>
        <w:spacing w:after="0"/>
        <w:ind w:firstLine="540"/>
        <w:rPr>
          <w:sz w:val="26"/>
          <w:szCs w:val="26"/>
        </w:rPr>
      </w:pPr>
      <w:r w:rsidRPr="004B16C9">
        <w:rPr>
          <w:sz w:val="26"/>
          <w:szCs w:val="26"/>
        </w:rPr>
        <w:t xml:space="preserve">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w:t>
      </w:r>
      <w:proofErr w:type="gramStart"/>
      <w:r w:rsidRPr="004B16C9">
        <w:rPr>
          <w:sz w:val="26"/>
          <w:szCs w:val="26"/>
        </w:rPr>
        <w:t>предоставлять ветеринарные справки</w:t>
      </w:r>
      <w:proofErr w:type="gramEnd"/>
      <w:r w:rsidRPr="004B16C9">
        <w:rPr>
          <w:sz w:val="26"/>
          <w:szCs w:val="26"/>
        </w:rPr>
        <w:t>, установленной формы.</w:t>
      </w:r>
    </w:p>
    <w:p w:rsidR="004B16C9" w:rsidRPr="004B16C9" w:rsidRDefault="004B16C9" w:rsidP="004B16C9">
      <w:pPr>
        <w:spacing w:after="0"/>
        <w:ind w:firstLine="540"/>
        <w:rPr>
          <w:sz w:val="26"/>
          <w:szCs w:val="26"/>
        </w:rPr>
      </w:pPr>
    </w:p>
    <w:p w:rsidR="004B16C9" w:rsidRPr="004B16C9" w:rsidRDefault="004B16C9" w:rsidP="004B16C9">
      <w:pPr>
        <w:spacing w:after="0"/>
        <w:ind w:firstLine="709"/>
        <w:jc w:val="center"/>
        <w:rPr>
          <w:b/>
          <w:sz w:val="26"/>
          <w:szCs w:val="26"/>
        </w:rPr>
      </w:pPr>
      <w:r w:rsidRPr="004B16C9">
        <w:rPr>
          <w:b/>
          <w:sz w:val="26"/>
          <w:szCs w:val="26"/>
        </w:rPr>
        <w:t>6. ОТВЕТСВЕННОСТЬ СТОРОН</w:t>
      </w:r>
    </w:p>
    <w:p w:rsidR="004B16C9" w:rsidRPr="004B16C9" w:rsidRDefault="004B16C9" w:rsidP="004B16C9">
      <w:pPr>
        <w:spacing w:after="0"/>
        <w:ind w:firstLine="709"/>
        <w:rPr>
          <w:sz w:val="26"/>
          <w:szCs w:val="26"/>
        </w:rPr>
      </w:pPr>
      <w:r w:rsidRPr="004B16C9">
        <w:rPr>
          <w:sz w:val="26"/>
          <w:szCs w:val="26"/>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4B16C9" w:rsidRPr="004B16C9" w:rsidRDefault="004B16C9" w:rsidP="004B16C9">
      <w:pPr>
        <w:spacing w:after="0"/>
        <w:ind w:firstLine="709"/>
        <w:rPr>
          <w:sz w:val="26"/>
          <w:szCs w:val="26"/>
        </w:rPr>
      </w:pPr>
      <w:r w:rsidRPr="004B16C9">
        <w:rPr>
          <w:sz w:val="26"/>
          <w:szCs w:val="26"/>
        </w:rPr>
        <w:t>6.2. При поставке Товара ненадлежащего качества, без сопроводительных документов, подтверждающих качество и безопасность, Товара Комиссионер вправе отказаться от приемки Товара и потребовать от Комитента замены Товара на Товар надлежащего качества.</w:t>
      </w:r>
    </w:p>
    <w:p w:rsidR="004B16C9" w:rsidRPr="004B16C9" w:rsidRDefault="004B16C9" w:rsidP="004B16C9">
      <w:pPr>
        <w:spacing w:after="0"/>
        <w:ind w:firstLine="709"/>
        <w:rPr>
          <w:sz w:val="26"/>
          <w:szCs w:val="26"/>
          <w:lang w:bidi="ru-RU"/>
        </w:rPr>
      </w:pPr>
      <w:r w:rsidRPr="004B16C9">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4B16C9" w:rsidRPr="004B16C9" w:rsidRDefault="004B16C9" w:rsidP="004B16C9">
      <w:pPr>
        <w:spacing w:after="0"/>
        <w:ind w:firstLine="709"/>
        <w:rPr>
          <w:sz w:val="26"/>
          <w:szCs w:val="26"/>
        </w:rPr>
      </w:pPr>
      <w:r w:rsidRPr="004B16C9">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4B16C9" w:rsidRPr="004B16C9" w:rsidRDefault="004B16C9" w:rsidP="004B16C9">
      <w:pPr>
        <w:spacing w:after="0"/>
        <w:ind w:firstLine="709"/>
        <w:rPr>
          <w:sz w:val="26"/>
          <w:szCs w:val="26"/>
        </w:rPr>
      </w:pPr>
      <w:r w:rsidRPr="004B16C9">
        <w:rPr>
          <w:sz w:val="26"/>
          <w:szCs w:val="26"/>
        </w:rPr>
        <w:t xml:space="preserve">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w:t>
      </w:r>
      <w:proofErr w:type="gramStart"/>
      <w:r w:rsidRPr="004B16C9">
        <w:rPr>
          <w:sz w:val="26"/>
          <w:szCs w:val="26"/>
        </w:rPr>
        <w:t>но</w:t>
      </w:r>
      <w:proofErr w:type="gramEnd"/>
      <w:r w:rsidRPr="004B16C9">
        <w:rPr>
          <w:sz w:val="26"/>
          <w:szCs w:val="26"/>
        </w:rPr>
        <w:t xml:space="preserve">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4B16C9" w:rsidRPr="004B16C9" w:rsidRDefault="004B16C9" w:rsidP="004B16C9">
      <w:pPr>
        <w:spacing w:after="0"/>
        <w:ind w:firstLine="709"/>
        <w:rPr>
          <w:color w:val="000000"/>
          <w:sz w:val="26"/>
          <w:szCs w:val="26"/>
        </w:rPr>
      </w:pPr>
      <w:r w:rsidRPr="004B16C9">
        <w:rPr>
          <w:sz w:val="26"/>
          <w:szCs w:val="26"/>
        </w:rPr>
        <w:lastRenderedPageBreak/>
        <w:t xml:space="preserve">6.6. </w:t>
      </w:r>
      <w:proofErr w:type="gramStart"/>
      <w:r w:rsidRPr="004B16C9">
        <w:rPr>
          <w:sz w:val="26"/>
          <w:szCs w:val="26"/>
        </w:rPr>
        <w:t>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w:t>
      </w:r>
      <w:proofErr w:type="gramEnd"/>
      <w:r w:rsidRPr="004B16C9">
        <w:rPr>
          <w:sz w:val="26"/>
          <w:szCs w:val="26"/>
        </w:rPr>
        <w:t xml:space="preserve"> </w:t>
      </w:r>
      <w:proofErr w:type="gramStart"/>
      <w:r w:rsidRPr="004B16C9">
        <w:rPr>
          <w:sz w:val="26"/>
          <w:szCs w:val="26"/>
        </w:rPr>
        <w:t>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доступности и двух крупных сетевых магазинах</w:t>
      </w:r>
      <w:r w:rsidRPr="004B16C9">
        <w:rPr>
          <w:color w:val="000000"/>
          <w:sz w:val="26"/>
          <w:szCs w:val="26"/>
        </w:rPr>
        <w:t xml:space="preserve"> (п. 3.3.2.</w:t>
      </w:r>
      <w:proofErr w:type="gramEnd"/>
      <w:r w:rsidRPr="004B16C9">
        <w:rPr>
          <w:color w:val="000000"/>
          <w:sz w:val="26"/>
          <w:szCs w:val="26"/>
        </w:rPr>
        <w:t xml:space="preserve"> </w:t>
      </w:r>
      <w:proofErr w:type="gramStart"/>
      <w:r w:rsidRPr="004B16C9">
        <w:rPr>
          <w:color w:val="000000"/>
          <w:sz w:val="26"/>
          <w:szCs w:val="26"/>
        </w:rPr>
        <w:t>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roofErr w:type="gramEnd"/>
    </w:p>
    <w:p w:rsidR="004B16C9" w:rsidRPr="004B16C9" w:rsidRDefault="004B16C9" w:rsidP="004B16C9">
      <w:pPr>
        <w:spacing w:after="0"/>
        <w:ind w:firstLine="709"/>
        <w:rPr>
          <w:color w:val="000000"/>
          <w:sz w:val="26"/>
          <w:szCs w:val="26"/>
        </w:rPr>
      </w:pPr>
      <w:r w:rsidRPr="004B16C9">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4B16C9">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4B16C9">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доставкой, в день прибытия заказного письма по юридическому адресу, указанному в настоящем Договоре.</w:t>
      </w:r>
    </w:p>
    <w:p w:rsidR="004B16C9" w:rsidRPr="004B16C9" w:rsidRDefault="004B16C9" w:rsidP="004B16C9">
      <w:pPr>
        <w:spacing w:after="0"/>
        <w:ind w:firstLine="709"/>
        <w:jc w:val="center"/>
        <w:rPr>
          <w:sz w:val="26"/>
          <w:szCs w:val="26"/>
        </w:rPr>
      </w:pPr>
    </w:p>
    <w:p w:rsidR="004B16C9" w:rsidRPr="004B16C9" w:rsidRDefault="004B16C9" w:rsidP="004B16C9">
      <w:pPr>
        <w:spacing w:after="0"/>
        <w:ind w:firstLine="709"/>
        <w:jc w:val="center"/>
        <w:rPr>
          <w:b/>
          <w:sz w:val="26"/>
          <w:szCs w:val="26"/>
        </w:rPr>
      </w:pPr>
      <w:r w:rsidRPr="004B16C9">
        <w:rPr>
          <w:b/>
          <w:sz w:val="26"/>
          <w:szCs w:val="26"/>
        </w:rPr>
        <w:t>7. ФОРС-МАЖОР</w:t>
      </w:r>
    </w:p>
    <w:p w:rsidR="004B16C9" w:rsidRPr="004B16C9" w:rsidRDefault="004B16C9" w:rsidP="004B16C9">
      <w:pPr>
        <w:pStyle w:val="34"/>
        <w:tabs>
          <w:tab w:val="left" w:pos="709"/>
        </w:tabs>
        <w:spacing w:after="0"/>
        <w:ind w:left="0" w:right="-55"/>
        <w:jc w:val="both"/>
        <w:rPr>
          <w:sz w:val="26"/>
          <w:szCs w:val="26"/>
        </w:rPr>
      </w:pPr>
      <w:r w:rsidRPr="004B16C9">
        <w:rPr>
          <w:sz w:val="26"/>
          <w:szCs w:val="26"/>
        </w:rPr>
        <w:t xml:space="preserve">            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w:t>
      </w:r>
      <w:proofErr w:type="gramStart"/>
      <w:r w:rsidRPr="004B16C9">
        <w:rPr>
          <w:sz w:val="26"/>
          <w:szCs w:val="26"/>
        </w:rPr>
        <w:t>но</w:t>
      </w:r>
      <w:proofErr w:type="gramEnd"/>
      <w:r w:rsidRPr="004B16C9">
        <w:rPr>
          <w:sz w:val="26"/>
          <w:szCs w:val="26"/>
        </w:rPr>
        <w:t xml:space="preserve">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4B16C9" w:rsidRPr="004B16C9" w:rsidRDefault="004B16C9" w:rsidP="004B16C9">
      <w:pPr>
        <w:pStyle w:val="34"/>
        <w:tabs>
          <w:tab w:val="left" w:pos="709"/>
        </w:tabs>
        <w:spacing w:after="0"/>
        <w:ind w:left="0" w:right="-55"/>
        <w:jc w:val="both"/>
        <w:rPr>
          <w:sz w:val="26"/>
          <w:szCs w:val="26"/>
        </w:rPr>
      </w:pPr>
      <w:r w:rsidRPr="004B16C9">
        <w:rPr>
          <w:sz w:val="26"/>
          <w:szCs w:val="26"/>
        </w:rPr>
        <w:t xml:space="preserve">            7.2. При наступлении обстоятельств непреодолимой силы, Сторона должна без промедления известить о них другую Сторону в любой форме (предпочтительно </w:t>
      </w:r>
      <w:proofErr w:type="gramStart"/>
      <w:r w:rsidRPr="004B16C9">
        <w:rPr>
          <w:sz w:val="26"/>
          <w:szCs w:val="26"/>
        </w:rPr>
        <w:t>в</w:t>
      </w:r>
      <w:proofErr w:type="gramEnd"/>
      <w:r w:rsidRPr="004B16C9">
        <w:rPr>
          <w:sz w:val="26"/>
          <w:szCs w:val="26"/>
        </w:rPr>
        <w:t xml:space="preserve"> письменной). В извещении должны быть сообщены данные о характере обстоятельств, а также по возможности  их влияние на возможность исполнения обязательств по договору и срок исполнения  обязательств.</w:t>
      </w:r>
    </w:p>
    <w:p w:rsidR="004B16C9" w:rsidRPr="004B16C9" w:rsidRDefault="004B16C9" w:rsidP="004B16C9">
      <w:pPr>
        <w:pStyle w:val="34"/>
        <w:tabs>
          <w:tab w:val="left" w:pos="709"/>
        </w:tabs>
        <w:spacing w:after="0"/>
        <w:ind w:left="0" w:right="-55"/>
        <w:jc w:val="both"/>
        <w:rPr>
          <w:sz w:val="26"/>
          <w:szCs w:val="26"/>
        </w:rPr>
      </w:pPr>
      <w:r w:rsidRPr="004B16C9">
        <w:rPr>
          <w:sz w:val="26"/>
          <w:szCs w:val="26"/>
        </w:rPr>
        <w:t xml:space="preserve">            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направит  или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4B16C9" w:rsidRPr="004B16C9" w:rsidRDefault="004B16C9" w:rsidP="004B16C9">
      <w:pPr>
        <w:pStyle w:val="34"/>
        <w:spacing w:after="0"/>
        <w:ind w:left="0" w:right="-55"/>
        <w:jc w:val="both"/>
        <w:rPr>
          <w:sz w:val="26"/>
          <w:szCs w:val="26"/>
        </w:rPr>
      </w:pPr>
      <w:r w:rsidRPr="004B16C9">
        <w:rPr>
          <w:sz w:val="26"/>
          <w:szCs w:val="26"/>
        </w:rPr>
        <w:lastRenderedPageBreak/>
        <w:t xml:space="preserve">            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4B16C9" w:rsidRPr="004B16C9" w:rsidRDefault="004B16C9" w:rsidP="004B16C9">
      <w:pPr>
        <w:pStyle w:val="34"/>
        <w:tabs>
          <w:tab w:val="left" w:pos="709"/>
        </w:tabs>
        <w:spacing w:after="0"/>
        <w:ind w:left="0" w:right="-55"/>
        <w:jc w:val="both"/>
        <w:rPr>
          <w:sz w:val="26"/>
          <w:szCs w:val="26"/>
        </w:rPr>
      </w:pPr>
      <w:r w:rsidRPr="004B16C9">
        <w:rPr>
          <w:sz w:val="26"/>
          <w:szCs w:val="26"/>
        </w:rPr>
        <w:t xml:space="preserve">            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4B16C9" w:rsidRPr="004B16C9" w:rsidRDefault="004B16C9" w:rsidP="004B16C9">
      <w:pPr>
        <w:pStyle w:val="34"/>
        <w:spacing w:after="0"/>
        <w:ind w:left="0" w:right="-55"/>
        <w:jc w:val="both"/>
        <w:rPr>
          <w:sz w:val="26"/>
          <w:szCs w:val="26"/>
        </w:rPr>
      </w:pPr>
      <w:r w:rsidRPr="004B16C9">
        <w:rPr>
          <w:sz w:val="26"/>
          <w:szCs w:val="26"/>
        </w:rPr>
        <w:t xml:space="preserve">            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p>
    <w:p w:rsidR="004B16C9" w:rsidRPr="004B16C9" w:rsidRDefault="004B16C9" w:rsidP="004B16C9">
      <w:pPr>
        <w:spacing w:after="0"/>
        <w:ind w:firstLine="709"/>
        <w:rPr>
          <w:b/>
          <w:sz w:val="26"/>
          <w:szCs w:val="26"/>
        </w:rPr>
      </w:pPr>
    </w:p>
    <w:p w:rsidR="004B16C9" w:rsidRPr="004B16C9" w:rsidRDefault="004B16C9" w:rsidP="004B16C9">
      <w:pPr>
        <w:spacing w:after="0"/>
        <w:jc w:val="center"/>
        <w:rPr>
          <w:b/>
          <w:sz w:val="26"/>
          <w:szCs w:val="26"/>
        </w:rPr>
      </w:pPr>
      <w:r w:rsidRPr="004B16C9">
        <w:rPr>
          <w:b/>
          <w:sz w:val="26"/>
          <w:szCs w:val="26"/>
        </w:rPr>
        <w:t>8. КОНФИДЕНЦИАЛЬНОСТЬ</w:t>
      </w:r>
    </w:p>
    <w:p w:rsidR="004B16C9" w:rsidRPr="004B16C9" w:rsidRDefault="004B16C9" w:rsidP="004B16C9">
      <w:pPr>
        <w:spacing w:after="0"/>
        <w:ind w:firstLine="540"/>
        <w:rPr>
          <w:sz w:val="26"/>
          <w:szCs w:val="26"/>
        </w:rPr>
      </w:pPr>
      <w:r w:rsidRPr="004B16C9">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4B16C9" w:rsidRPr="004B16C9" w:rsidRDefault="004B16C9" w:rsidP="004B16C9">
      <w:pPr>
        <w:spacing w:after="0"/>
        <w:ind w:firstLine="540"/>
        <w:rPr>
          <w:sz w:val="26"/>
          <w:szCs w:val="26"/>
        </w:rPr>
      </w:pPr>
      <w:r w:rsidRPr="004B16C9">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4B16C9" w:rsidRPr="004B16C9" w:rsidRDefault="004B16C9" w:rsidP="004B16C9">
      <w:pPr>
        <w:spacing w:after="0"/>
        <w:ind w:firstLine="540"/>
        <w:jc w:val="center"/>
        <w:rPr>
          <w:sz w:val="26"/>
          <w:szCs w:val="26"/>
        </w:rPr>
      </w:pPr>
    </w:p>
    <w:p w:rsidR="004B16C9" w:rsidRPr="004B16C9" w:rsidRDefault="004B16C9" w:rsidP="004B16C9">
      <w:pPr>
        <w:spacing w:after="0"/>
        <w:ind w:firstLine="540"/>
        <w:jc w:val="center"/>
        <w:rPr>
          <w:b/>
          <w:sz w:val="26"/>
          <w:szCs w:val="26"/>
        </w:rPr>
      </w:pPr>
      <w:r w:rsidRPr="004B16C9">
        <w:rPr>
          <w:b/>
          <w:sz w:val="26"/>
          <w:szCs w:val="26"/>
        </w:rPr>
        <w:t>9. РАЗРЕШЕНИЕ СПОРОВ</w:t>
      </w:r>
    </w:p>
    <w:p w:rsidR="004B16C9" w:rsidRPr="004B16C9" w:rsidRDefault="004B16C9" w:rsidP="004B16C9">
      <w:pPr>
        <w:pStyle w:val="2"/>
        <w:numPr>
          <w:ilvl w:val="0"/>
          <w:numId w:val="0"/>
        </w:numPr>
        <w:tabs>
          <w:tab w:val="left" w:pos="0"/>
        </w:tabs>
        <w:spacing w:after="0"/>
        <w:ind w:firstLine="567"/>
        <w:rPr>
          <w:sz w:val="26"/>
          <w:szCs w:val="26"/>
        </w:rPr>
      </w:pPr>
      <w:r w:rsidRPr="004B16C9">
        <w:rPr>
          <w:sz w:val="26"/>
          <w:szCs w:val="26"/>
        </w:rPr>
        <w:t>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w:t>
      </w:r>
      <w:proofErr w:type="gramStart"/>
      <w:r w:rsidRPr="004B16C9">
        <w:rPr>
          <w:sz w:val="26"/>
          <w:szCs w:val="26"/>
        </w:rPr>
        <w:t>,</w:t>
      </w:r>
      <w:proofErr w:type="gramEnd"/>
      <w:r w:rsidRPr="004B16C9">
        <w:rPr>
          <w:sz w:val="26"/>
          <w:szCs w:val="26"/>
        </w:rPr>
        <w:t xml:space="preserve">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4B16C9" w:rsidRPr="004B16C9" w:rsidRDefault="004B16C9" w:rsidP="004B16C9">
      <w:pPr>
        <w:spacing w:after="0"/>
        <w:rPr>
          <w:sz w:val="26"/>
          <w:szCs w:val="26"/>
        </w:rPr>
      </w:pPr>
      <w:r w:rsidRPr="004B16C9">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4B16C9" w:rsidRPr="004B16C9" w:rsidRDefault="004B16C9" w:rsidP="004B16C9">
      <w:pPr>
        <w:spacing w:after="0"/>
        <w:rPr>
          <w:sz w:val="26"/>
          <w:szCs w:val="26"/>
        </w:rPr>
      </w:pPr>
    </w:p>
    <w:p w:rsidR="004B16C9" w:rsidRPr="004B16C9" w:rsidRDefault="004B16C9" w:rsidP="004B16C9">
      <w:pPr>
        <w:spacing w:after="0"/>
        <w:ind w:left="45" w:firstLine="540"/>
        <w:jc w:val="center"/>
        <w:rPr>
          <w:b/>
          <w:sz w:val="26"/>
          <w:szCs w:val="26"/>
        </w:rPr>
      </w:pPr>
      <w:r w:rsidRPr="004B16C9">
        <w:rPr>
          <w:b/>
          <w:sz w:val="26"/>
          <w:szCs w:val="26"/>
        </w:rPr>
        <w:t xml:space="preserve">10. СРОК ДЕЙСТВИЯ ДОГОВОРА.  </w:t>
      </w:r>
    </w:p>
    <w:p w:rsidR="004B16C9" w:rsidRPr="004B16C9" w:rsidRDefault="004B16C9" w:rsidP="004B16C9">
      <w:pPr>
        <w:spacing w:after="0"/>
        <w:ind w:firstLine="540"/>
        <w:rPr>
          <w:sz w:val="26"/>
          <w:szCs w:val="26"/>
        </w:rPr>
      </w:pPr>
      <w:r w:rsidRPr="004B16C9">
        <w:rPr>
          <w:sz w:val="26"/>
          <w:szCs w:val="26"/>
        </w:rPr>
        <w:t xml:space="preserve">10.1. Настоящий договор вступает в силу с «___»_______2018 года и действует до «___»___________ 20___ года.  </w:t>
      </w:r>
    </w:p>
    <w:p w:rsidR="004B16C9" w:rsidRPr="004B16C9" w:rsidRDefault="004B16C9" w:rsidP="004B16C9">
      <w:pPr>
        <w:spacing w:after="0"/>
        <w:ind w:firstLine="540"/>
        <w:rPr>
          <w:sz w:val="26"/>
          <w:szCs w:val="26"/>
        </w:rPr>
      </w:pPr>
      <w:r w:rsidRPr="004B16C9">
        <w:rPr>
          <w:sz w:val="26"/>
          <w:szCs w:val="26"/>
        </w:rPr>
        <w:t xml:space="preserve">10.2. </w:t>
      </w:r>
      <w:proofErr w:type="gramStart"/>
      <w:r w:rsidRPr="004B16C9">
        <w:rPr>
          <w:sz w:val="26"/>
          <w:szCs w:val="26"/>
        </w:rPr>
        <w:t>Сторона, желающая досрочно расторгнуть настоящий Договор обязана</w:t>
      </w:r>
      <w:proofErr w:type="gramEnd"/>
      <w:r w:rsidRPr="004B16C9">
        <w:rPr>
          <w:sz w:val="26"/>
          <w:szCs w:val="26"/>
        </w:rPr>
        <w:t xml:space="preserve"> надлежащим образом уведомить об этом другую Сторону за 30 (тридцать)  календарных дней до предполагаемой даты прекращения Договора. </w:t>
      </w:r>
    </w:p>
    <w:p w:rsidR="004B16C9" w:rsidRPr="004B16C9" w:rsidRDefault="004B16C9" w:rsidP="004B16C9">
      <w:pPr>
        <w:spacing w:after="0"/>
        <w:ind w:firstLine="540"/>
        <w:rPr>
          <w:sz w:val="26"/>
          <w:szCs w:val="26"/>
        </w:rPr>
      </w:pPr>
      <w:r w:rsidRPr="004B16C9">
        <w:rPr>
          <w:sz w:val="26"/>
          <w:szCs w:val="26"/>
        </w:rPr>
        <w:t>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w:t>
      </w:r>
      <w:proofErr w:type="gramStart"/>
      <w:r w:rsidRPr="004B16C9">
        <w:rPr>
          <w:sz w:val="26"/>
          <w:szCs w:val="26"/>
        </w:rPr>
        <w:t>дств св</w:t>
      </w:r>
      <w:proofErr w:type="gramEnd"/>
      <w:r w:rsidRPr="004B16C9">
        <w:rPr>
          <w:sz w:val="26"/>
          <w:szCs w:val="26"/>
        </w:rPr>
        <w:t xml:space="preserve">язи и доставки, обеспечивающих фиксирование даты получения уведомления. </w:t>
      </w:r>
    </w:p>
    <w:p w:rsidR="004B16C9" w:rsidRPr="004B16C9" w:rsidRDefault="004B16C9" w:rsidP="004B16C9">
      <w:pPr>
        <w:spacing w:after="0"/>
        <w:ind w:firstLine="540"/>
        <w:rPr>
          <w:sz w:val="26"/>
          <w:szCs w:val="26"/>
        </w:rPr>
      </w:pPr>
      <w:r w:rsidRPr="004B16C9">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4B16C9" w:rsidRPr="004B16C9" w:rsidRDefault="004B16C9" w:rsidP="004B16C9">
      <w:pPr>
        <w:spacing w:after="0"/>
        <w:ind w:firstLine="540"/>
        <w:rPr>
          <w:sz w:val="26"/>
          <w:szCs w:val="26"/>
        </w:rPr>
      </w:pPr>
      <w:r w:rsidRPr="004B16C9">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4B16C9" w:rsidRPr="004B16C9" w:rsidRDefault="004B16C9" w:rsidP="004B16C9">
      <w:pPr>
        <w:spacing w:after="0"/>
        <w:ind w:right="57"/>
        <w:rPr>
          <w:sz w:val="26"/>
          <w:szCs w:val="26"/>
        </w:rPr>
      </w:pPr>
      <w:r w:rsidRPr="004B16C9">
        <w:rPr>
          <w:sz w:val="26"/>
          <w:szCs w:val="26"/>
        </w:rPr>
        <w:t xml:space="preserve">         10.4.  По истечении срока действия договора, а также при досрочном его расторжении Комиссионер обязан в течение  10 (десяти) дней передать Комитенту весь имеющийся у него Товар, а также перечислить все причитающиеся Комитенту </w:t>
      </w:r>
      <w:r w:rsidRPr="004B16C9">
        <w:rPr>
          <w:sz w:val="26"/>
          <w:szCs w:val="26"/>
        </w:rPr>
        <w:lastRenderedPageBreak/>
        <w:t>денежные средства за реализованный Товар в установленные договором сроки на основании согласованного Сторонами отчета Комиссионера.</w:t>
      </w:r>
    </w:p>
    <w:p w:rsidR="004B16C9" w:rsidRPr="004B16C9" w:rsidRDefault="004B16C9" w:rsidP="004B16C9">
      <w:pPr>
        <w:suppressAutoHyphens/>
        <w:spacing w:after="0"/>
        <w:contextualSpacing/>
        <w:jc w:val="center"/>
        <w:outlineLvl w:val="0"/>
        <w:rPr>
          <w:b/>
          <w:sz w:val="26"/>
          <w:szCs w:val="26"/>
        </w:rPr>
      </w:pPr>
    </w:p>
    <w:p w:rsidR="004B16C9" w:rsidRPr="004B16C9" w:rsidRDefault="004B16C9" w:rsidP="004B16C9">
      <w:pPr>
        <w:suppressAutoHyphens/>
        <w:spacing w:after="0"/>
        <w:contextualSpacing/>
        <w:jc w:val="center"/>
        <w:outlineLvl w:val="0"/>
        <w:rPr>
          <w:b/>
          <w:sz w:val="26"/>
          <w:szCs w:val="26"/>
        </w:rPr>
      </w:pPr>
      <w:r w:rsidRPr="004B16C9">
        <w:rPr>
          <w:b/>
          <w:sz w:val="26"/>
          <w:szCs w:val="26"/>
        </w:rPr>
        <w:t>11.</w:t>
      </w:r>
      <w:r w:rsidRPr="004B16C9">
        <w:rPr>
          <w:sz w:val="26"/>
          <w:szCs w:val="26"/>
        </w:rPr>
        <w:t xml:space="preserve"> </w:t>
      </w:r>
      <w:r w:rsidRPr="004B16C9">
        <w:rPr>
          <w:b/>
          <w:sz w:val="26"/>
          <w:szCs w:val="26"/>
        </w:rPr>
        <w:t xml:space="preserve">ИЗМЕНЕНИЕ И ПРЕКРАЩЕНИЕ ДОГОВОРА. </w:t>
      </w:r>
    </w:p>
    <w:p w:rsidR="004B16C9" w:rsidRPr="004B16C9" w:rsidRDefault="004B16C9" w:rsidP="004B16C9">
      <w:pPr>
        <w:suppressAutoHyphens/>
        <w:spacing w:after="0"/>
        <w:contextualSpacing/>
        <w:jc w:val="center"/>
        <w:outlineLvl w:val="0"/>
        <w:rPr>
          <w:b/>
          <w:sz w:val="26"/>
          <w:szCs w:val="26"/>
        </w:rPr>
      </w:pPr>
      <w:r w:rsidRPr="004B16C9">
        <w:rPr>
          <w:b/>
          <w:sz w:val="26"/>
          <w:szCs w:val="26"/>
        </w:rPr>
        <w:t>ДОСРОЧНОЕ РАСТОРЖЕНИЕ ДОГОВОРА</w:t>
      </w:r>
    </w:p>
    <w:p w:rsidR="004B16C9" w:rsidRPr="004B16C9" w:rsidRDefault="004B16C9" w:rsidP="004B16C9">
      <w:pPr>
        <w:suppressAutoHyphens/>
        <w:spacing w:after="0"/>
        <w:ind w:firstLine="567"/>
        <w:contextualSpacing/>
        <w:rPr>
          <w:sz w:val="26"/>
          <w:szCs w:val="26"/>
        </w:rPr>
      </w:pPr>
      <w:r w:rsidRPr="004B16C9">
        <w:rPr>
          <w:sz w:val="26"/>
          <w:szCs w:val="26"/>
        </w:rPr>
        <w:t>11.1.</w:t>
      </w:r>
      <w:r w:rsidRPr="004B16C9">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4B16C9" w:rsidRPr="004B16C9" w:rsidRDefault="004B16C9" w:rsidP="004B16C9">
      <w:pPr>
        <w:suppressAutoHyphens/>
        <w:spacing w:after="0"/>
        <w:ind w:firstLine="567"/>
        <w:contextualSpacing/>
        <w:rPr>
          <w:sz w:val="26"/>
          <w:szCs w:val="26"/>
        </w:rPr>
      </w:pPr>
      <w:r w:rsidRPr="004B16C9">
        <w:rPr>
          <w:sz w:val="26"/>
          <w:szCs w:val="26"/>
        </w:rPr>
        <w:t>11.2.</w:t>
      </w:r>
      <w:r w:rsidRPr="004B16C9">
        <w:rPr>
          <w:sz w:val="26"/>
          <w:szCs w:val="26"/>
        </w:rPr>
        <w:tab/>
      </w:r>
      <w:r w:rsidRPr="004B16C9">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4B16C9">
        <w:rPr>
          <w:sz w:val="26"/>
          <w:szCs w:val="26"/>
        </w:rPr>
        <w:t>.</w:t>
      </w:r>
    </w:p>
    <w:p w:rsidR="004B16C9" w:rsidRPr="004B16C9" w:rsidRDefault="004B16C9" w:rsidP="004B16C9">
      <w:pPr>
        <w:suppressAutoHyphens/>
        <w:spacing w:after="0"/>
        <w:ind w:firstLine="567"/>
        <w:contextualSpacing/>
        <w:rPr>
          <w:sz w:val="26"/>
          <w:szCs w:val="26"/>
        </w:rPr>
      </w:pPr>
      <w:r w:rsidRPr="004B16C9">
        <w:rPr>
          <w:sz w:val="26"/>
          <w:szCs w:val="26"/>
        </w:rPr>
        <w:t>11.3.</w:t>
      </w:r>
      <w:r w:rsidRPr="004B16C9">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4B16C9" w:rsidRPr="004B16C9" w:rsidRDefault="004B16C9" w:rsidP="004B16C9">
      <w:pPr>
        <w:pStyle w:val="ad"/>
        <w:spacing w:after="0"/>
        <w:ind w:left="0" w:firstLine="567"/>
        <w:rPr>
          <w:sz w:val="26"/>
          <w:szCs w:val="26"/>
        </w:rPr>
      </w:pPr>
      <w:r w:rsidRPr="004B16C9">
        <w:rPr>
          <w:sz w:val="26"/>
          <w:szCs w:val="26"/>
        </w:rPr>
        <w:t xml:space="preserve">11.4. </w:t>
      </w:r>
      <w:proofErr w:type="gramStart"/>
      <w:r w:rsidRPr="004B16C9">
        <w:rPr>
          <w:sz w:val="26"/>
          <w:szCs w:val="26"/>
        </w:rPr>
        <w:t>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roofErr w:type="gramEnd"/>
    </w:p>
    <w:p w:rsidR="004B16C9" w:rsidRPr="004B16C9" w:rsidRDefault="004B16C9" w:rsidP="004B16C9">
      <w:pPr>
        <w:pStyle w:val="ad"/>
        <w:spacing w:after="0"/>
        <w:ind w:left="0" w:firstLine="567"/>
        <w:rPr>
          <w:sz w:val="26"/>
          <w:szCs w:val="26"/>
        </w:rPr>
      </w:pPr>
      <w:r w:rsidRPr="004B16C9">
        <w:rPr>
          <w:sz w:val="26"/>
          <w:szCs w:val="26"/>
        </w:rPr>
        <w:t>11.5. Все уведомления и сообщения должны направляться в письменной форме. Факсимильная и электронная форма договора, документооборот, подаваемые сведения  и переписка являются действительными.</w:t>
      </w:r>
    </w:p>
    <w:p w:rsidR="004B16C9" w:rsidRPr="004B16C9" w:rsidRDefault="004B16C9" w:rsidP="004B16C9">
      <w:pPr>
        <w:pStyle w:val="ad"/>
        <w:spacing w:after="0"/>
        <w:ind w:left="0" w:firstLine="567"/>
        <w:rPr>
          <w:color w:val="000000"/>
          <w:sz w:val="26"/>
          <w:szCs w:val="26"/>
        </w:rPr>
      </w:pPr>
      <w:r w:rsidRPr="004B16C9">
        <w:rPr>
          <w:sz w:val="26"/>
          <w:szCs w:val="26"/>
        </w:rPr>
        <w:t xml:space="preserve">11.6. </w:t>
      </w:r>
      <w:r w:rsidRPr="004B16C9">
        <w:rPr>
          <w:color w:val="000000"/>
          <w:sz w:val="26"/>
          <w:szCs w:val="26"/>
        </w:rPr>
        <w:t>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Договора  считается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4B16C9" w:rsidRPr="004B16C9" w:rsidRDefault="004B16C9" w:rsidP="004B16C9">
      <w:pPr>
        <w:pStyle w:val="ad"/>
        <w:spacing w:after="0"/>
        <w:jc w:val="center"/>
        <w:rPr>
          <w:b/>
          <w:sz w:val="26"/>
          <w:szCs w:val="26"/>
        </w:rPr>
      </w:pPr>
    </w:p>
    <w:p w:rsidR="004B16C9" w:rsidRPr="004B16C9" w:rsidRDefault="004B16C9" w:rsidP="004B16C9">
      <w:pPr>
        <w:pStyle w:val="ad"/>
        <w:spacing w:after="0"/>
        <w:jc w:val="center"/>
        <w:rPr>
          <w:b/>
          <w:sz w:val="26"/>
          <w:szCs w:val="26"/>
        </w:rPr>
      </w:pPr>
      <w:r w:rsidRPr="004B16C9">
        <w:rPr>
          <w:b/>
          <w:sz w:val="26"/>
          <w:szCs w:val="26"/>
        </w:rPr>
        <w:t>12. ПРОЧИЕ УСЛОВИЯ</w:t>
      </w:r>
    </w:p>
    <w:p w:rsidR="004B16C9" w:rsidRPr="004B16C9" w:rsidRDefault="004B16C9" w:rsidP="004B16C9">
      <w:pPr>
        <w:pStyle w:val="ad"/>
        <w:spacing w:after="0"/>
        <w:ind w:left="0" w:firstLine="567"/>
        <w:rPr>
          <w:sz w:val="26"/>
          <w:szCs w:val="26"/>
        </w:rPr>
      </w:pPr>
      <w:r w:rsidRPr="004B16C9">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4B16C9" w:rsidRPr="004B16C9" w:rsidRDefault="004B16C9" w:rsidP="004B16C9">
      <w:pPr>
        <w:pStyle w:val="ad"/>
        <w:spacing w:after="0"/>
        <w:ind w:left="0" w:firstLine="567"/>
        <w:rPr>
          <w:sz w:val="26"/>
          <w:szCs w:val="26"/>
        </w:rPr>
      </w:pPr>
      <w:r w:rsidRPr="004B16C9">
        <w:rPr>
          <w:sz w:val="26"/>
          <w:szCs w:val="26"/>
        </w:rPr>
        <w:t>12.2. Во всем остальном, что не предусмотрено настоящим договором, Стороны руководствуются действующим законодательством РФ.</w:t>
      </w:r>
    </w:p>
    <w:p w:rsidR="004B16C9" w:rsidRPr="004B16C9" w:rsidRDefault="004B16C9" w:rsidP="004B16C9">
      <w:pPr>
        <w:pStyle w:val="ad"/>
        <w:spacing w:after="0"/>
        <w:ind w:left="0" w:firstLine="567"/>
        <w:rPr>
          <w:sz w:val="26"/>
          <w:szCs w:val="26"/>
        </w:rPr>
      </w:pPr>
      <w:r w:rsidRPr="004B16C9">
        <w:rPr>
          <w:sz w:val="26"/>
          <w:szCs w:val="26"/>
        </w:rPr>
        <w:t>12.3. Договор составлен в двух экземплярах, из которых один находится у Комиссионера, второй у Комитента.</w:t>
      </w:r>
    </w:p>
    <w:p w:rsidR="004B16C9" w:rsidRPr="004B16C9" w:rsidRDefault="004B16C9" w:rsidP="004B16C9">
      <w:pPr>
        <w:pStyle w:val="ad"/>
        <w:spacing w:after="0"/>
        <w:ind w:left="0" w:firstLine="567"/>
        <w:rPr>
          <w:sz w:val="26"/>
          <w:szCs w:val="26"/>
        </w:rPr>
      </w:pPr>
      <w:r w:rsidRPr="004B16C9">
        <w:rPr>
          <w:sz w:val="26"/>
          <w:szCs w:val="26"/>
        </w:rPr>
        <w:t xml:space="preserve">12.4. </w:t>
      </w:r>
      <w:r w:rsidRPr="004B16C9">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4B16C9" w:rsidRDefault="004B16C9" w:rsidP="004B16C9">
      <w:pPr>
        <w:tabs>
          <w:tab w:val="left" w:pos="720"/>
        </w:tabs>
        <w:spacing w:after="0"/>
        <w:ind w:firstLine="540"/>
        <w:jc w:val="center"/>
        <w:rPr>
          <w:b/>
          <w:sz w:val="26"/>
          <w:szCs w:val="26"/>
        </w:rPr>
      </w:pPr>
    </w:p>
    <w:p w:rsidR="004B16C9" w:rsidRDefault="004B16C9" w:rsidP="004B16C9">
      <w:pPr>
        <w:tabs>
          <w:tab w:val="left" w:pos="720"/>
        </w:tabs>
        <w:spacing w:after="0"/>
        <w:ind w:firstLine="540"/>
        <w:jc w:val="center"/>
        <w:rPr>
          <w:b/>
          <w:sz w:val="26"/>
          <w:szCs w:val="26"/>
        </w:rPr>
      </w:pPr>
    </w:p>
    <w:p w:rsidR="004B16C9" w:rsidRDefault="004B16C9" w:rsidP="004B16C9">
      <w:pPr>
        <w:tabs>
          <w:tab w:val="left" w:pos="720"/>
        </w:tabs>
        <w:spacing w:after="0"/>
        <w:ind w:firstLine="540"/>
        <w:jc w:val="center"/>
        <w:rPr>
          <w:b/>
          <w:sz w:val="26"/>
          <w:szCs w:val="26"/>
        </w:rPr>
      </w:pPr>
    </w:p>
    <w:p w:rsidR="004B16C9" w:rsidRDefault="004B16C9" w:rsidP="004B16C9">
      <w:pPr>
        <w:tabs>
          <w:tab w:val="left" w:pos="720"/>
        </w:tabs>
        <w:spacing w:after="0"/>
        <w:ind w:firstLine="540"/>
        <w:jc w:val="center"/>
        <w:rPr>
          <w:b/>
          <w:sz w:val="26"/>
          <w:szCs w:val="26"/>
        </w:rPr>
      </w:pPr>
    </w:p>
    <w:p w:rsidR="004B16C9" w:rsidRPr="004B16C9" w:rsidRDefault="004B16C9" w:rsidP="004B16C9">
      <w:pPr>
        <w:tabs>
          <w:tab w:val="left" w:pos="720"/>
        </w:tabs>
        <w:spacing w:after="0"/>
        <w:ind w:firstLine="540"/>
        <w:jc w:val="center"/>
        <w:rPr>
          <w:b/>
          <w:sz w:val="26"/>
          <w:szCs w:val="26"/>
        </w:rPr>
      </w:pPr>
    </w:p>
    <w:p w:rsidR="004B16C9" w:rsidRPr="004B16C9" w:rsidRDefault="004B16C9" w:rsidP="004B16C9">
      <w:pPr>
        <w:tabs>
          <w:tab w:val="left" w:pos="720"/>
        </w:tabs>
        <w:spacing w:after="0"/>
        <w:ind w:firstLine="540"/>
        <w:jc w:val="center"/>
        <w:rPr>
          <w:b/>
          <w:sz w:val="26"/>
          <w:szCs w:val="26"/>
        </w:rPr>
      </w:pPr>
      <w:r w:rsidRPr="004B16C9">
        <w:rPr>
          <w:b/>
          <w:sz w:val="26"/>
          <w:szCs w:val="26"/>
        </w:rPr>
        <w:t>13. АДРЕСА И РЕКВИЗИТЫ СТОРОН:</w:t>
      </w:r>
    </w:p>
    <w:p w:rsidR="004B16C9" w:rsidRPr="004B16C9" w:rsidRDefault="004B16C9" w:rsidP="004B16C9">
      <w:pPr>
        <w:tabs>
          <w:tab w:val="left" w:pos="720"/>
        </w:tabs>
        <w:spacing w:after="0"/>
        <w:ind w:firstLine="540"/>
        <w:jc w:val="center"/>
        <w:rPr>
          <w:b/>
          <w:sz w:val="26"/>
          <w:szCs w:val="26"/>
        </w:rPr>
      </w:pPr>
    </w:p>
    <w:p w:rsidR="004B16C9" w:rsidRPr="004B16C9" w:rsidRDefault="004B16C9" w:rsidP="004B16C9">
      <w:pPr>
        <w:tabs>
          <w:tab w:val="left" w:pos="720"/>
        </w:tabs>
        <w:spacing w:after="0"/>
        <w:ind w:firstLine="540"/>
        <w:rPr>
          <w:b/>
          <w:sz w:val="26"/>
          <w:szCs w:val="26"/>
        </w:rPr>
      </w:pPr>
      <w:r w:rsidRPr="004B16C9">
        <w:rPr>
          <w:b/>
          <w:sz w:val="26"/>
          <w:szCs w:val="26"/>
        </w:rPr>
        <w:t xml:space="preserve">         «КОМИТЕНТ»                                      «КОМИССИОНЕР»</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8"/>
        <w:gridCol w:w="5103"/>
      </w:tblGrid>
      <w:tr w:rsidR="004B16C9" w:rsidRPr="004B16C9" w:rsidTr="004B16C9">
        <w:trPr>
          <w:trHeight w:val="51"/>
        </w:trPr>
        <w:tc>
          <w:tcPr>
            <w:tcW w:w="4678" w:type="dxa"/>
            <w:tcBorders>
              <w:top w:val="single" w:sz="4" w:space="0" w:color="000000"/>
              <w:left w:val="single" w:sz="4" w:space="0" w:color="000000"/>
              <w:bottom w:val="single" w:sz="4" w:space="0" w:color="000000"/>
              <w:right w:val="single" w:sz="4" w:space="0" w:color="auto"/>
            </w:tcBorders>
          </w:tcPr>
          <w:p w:rsidR="004B16C9" w:rsidRPr="004B16C9" w:rsidRDefault="004B16C9" w:rsidP="004B16C9">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4B16C9" w:rsidRPr="004B16C9" w:rsidRDefault="004B16C9" w:rsidP="004B16C9">
            <w:pPr>
              <w:pStyle w:val="af"/>
              <w:spacing w:after="0"/>
              <w:rPr>
                <w:b/>
                <w:color w:val="FF0000"/>
                <w:sz w:val="26"/>
                <w:szCs w:val="26"/>
              </w:rPr>
            </w:pPr>
            <w:r w:rsidRPr="004B16C9">
              <w:rPr>
                <w:b/>
                <w:sz w:val="26"/>
                <w:szCs w:val="26"/>
              </w:rPr>
              <w:t>ФГУП «Главное промышленно-строительное управление» ФСИН России</w:t>
            </w:r>
          </w:p>
          <w:p w:rsidR="004B16C9" w:rsidRPr="004B16C9" w:rsidRDefault="004B16C9" w:rsidP="004B16C9">
            <w:pPr>
              <w:pStyle w:val="af"/>
              <w:spacing w:after="0"/>
              <w:rPr>
                <w:sz w:val="26"/>
                <w:szCs w:val="26"/>
              </w:rPr>
            </w:pPr>
            <w:r w:rsidRPr="004B16C9">
              <w:rPr>
                <w:sz w:val="26"/>
                <w:szCs w:val="26"/>
              </w:rPr>
              <w:t xml:space="preserve">Адрес  юридический: 660079, </w:t>
            </w:r>
          </w:p>
          <w:p w:rsidR="004B16C9" w:rsidRPr="004B16C9" w:rsidRDefault="004B16C9" w:rsidP="004B16C9">
            <w:pPr>
              <w:pStyle w:val="af"/>
              <w:spacing w:after="0"/>
              <w:rPr>
                <w:sz w:val="26"/>
                <w:szCs w:val="26"/>
              </w:rPr>
            </w:pPr>
            <w:r w:rsidRPr="004B16C9">
              <w:rPr>
                <w:sz w:val="26"/>
                <w:szCs w:val="26"/>
              </w:rPr>
              <w:t>г. Красноярск, ул.60 лет Октября,119 «Д».</w:t>
            </w:r>
          </w:p>
          <w:p w:rsidR="004B16C9" w:rsidRPr="004B16C9" w:rsidRDefault="004B16C9" w:rsidP="004B16C9">
            <w:pPr>
              <w:pStyle w:val="af"/>
              <w:spacing w:after="0"/>
              <w:rPr>
                <w:sz w:val="26"/>
                <w:szCs w:val="26"/>
              </w:rPr>
            </w:pPr>
            <w:r w:rsidRPr="004B16C9">
              <w:rPr>
                <w:sz w:val="26"/>
                <w:szCs w:val="26"/>
              </w:rPr>
              <w:t xml:space="preserve">Адрес филиала: </w:t>
            </w:r>
            <w:smartTag w:uri="urn:schemas-microsoft-com:office:smarttags" w:element="metricconverter">
              <w:smartTagPr>
                <w:attr w:name="ProductID" w:val="660048, г"/>
              </w:smartTagPr>
              <w:r w:rsidRPr="004B16C9">
                <w:rPr>
                  <w:sz w:val="26"/>
                  <w:szCs w:val="26"/>
                </w:rPr>
                <w:t>660048, г</w:t>
              </w:r>
            </w:smartTag>
            <w:r w:rsidRPr="004B16C9">
              <w:rPr>
                <w:sz w:val="26"/>
                <w:szCs w:val="26"/>
              </w:rPr>
              <w:t xml:space="preserve">. Красноярск, </w:t>
            </w:r>
          </w:p>
          <w:p w:rsidR="004B16C9" w:rsidRPr="004B16C9" w:rsidRDefault="004B16C9" w:rsidP="004B16C9">
            <w:pPr>
              <w:pStyle w:val="af"/>
              <w:spacing w:after="0"/>
              <w:rPr>
                <w:sz w:val="26"/>
                <w:szCs w:val="26"/>
              </w:rPr>
            </w:pPr>
            <w:r w:rsidRPr="004B16C9">
              <w:rPr>
                <w:sz w:val="26"/>
                <w:szCs w:val="26"/>
              </w:rPr>
              <w:t xml:space="preserve">ул. </w:t>
            </w:r>
            <w:proofErr w:type="spellStart"/>
            <w:r w:rsidRPr="004B16C9">
              <w:rPr>
                <w:sz w:val="26"/>
                <w:szCs w:val="26"/>
              </w:rPr>
              <w:t>Маерчака</w:t>
            </w:r>
            <w:proofErr w:type="spellEnd"/>
            <w:r w:rsidRPr="004B16C9">
              <w:rPr>
                <w:sz w:val="26"/>
                <w:szCs w:val="26"/>
              </w:rPr>
              <w:t xml:space="preserve">, д. 48, строение 6, а/я 27150 </w:t>
            </w:r>
          </w:p>
          <w:p w:rsidR="004B16C9" w:rsidRPr="004B16C9" w:rsidRDefault="004B16C9" w:rsidP="004B16C9">
            <w:pPr>
              <w:pStyle w:val="af"/>
              <w:spacing w:after="0"/>
              <w:rPr>
                <w:sz w:val="26"/>
                <w:szCs w:val="26"/>
              </w:rPr>
            </w:pPr>
            <w:r w:rsidRPr="004B16C9">
              <w:rPr>
                <w:sz w:val="26"/>
                <w:szCs w:val="26"/>
              </w:rPr>
              <w:t>Тел./факс 8 (391) 201-63-47, 201-62-88</w:t>
            </w:r>
          </w:p>
          <w:p w:rsidR="004B16C9" w:rsidRPr="004B16C9" w:rsidRDefault="004B16C9" w:rsidP="004B16C9">
            <w:pPr>
              <w:pStyle w:val="af"/>
              <w:spacing w:after="0"/>
              <w:rPr>
                <w:bCs/>
                <w:sz w:val="26"/>
                <w:szCs w:val="26"/>
              </w:rPr>
            </w:pPr>
            <w:r w:rsidRPr="004B16C9">
              <w:rPr>
                <w:bCs/>
                <w:sz w:val="26"/>
                <w:szCs w:val="26"/>
              </w:rPr>
              <w:t xml:space="preserve">Электронная почта: </w:t>
            </w:r>
            <w:hyperlink r:id="rId17" w:history="1">
              <w:r w:rsidRPr="004B16C9">
                <w:rPr>
                  <w:rStyle w:val="a8"/>
                  <w:bCs/>
                  <w:sz w:val="26"/>
                  <w:szCs w:val="26"/>
                  <w:lang w:val="en-US"/>
                </w:rPr>
                <w:t>utgufsin</w:t>
              </w:r>
              <w:r w:rsidRPr="004B16C9">
                <w:rPr>
                  <w:rStyle w:val="a8"/>
                  <w:bCs/>
                  <w:sz w:val="26"/>
                  <w:szCs w:val="26"/>
                </w:rPr>
                <w:t>@</w:t>
              </w:r>
              <w:r w:rsidRPr="004B16C9">
                <w:rPr>
                  <w:rStyle w:val="a8"/>
                  <w:bCs/>
                  <w:sz w:val="26"/>
                  <w:szCs w:val="26"/>
                  <w:lang w:val="en-US"/>
                </w:rPr>
                <w:t>rambler</w:t>
              </w:r>
              <w:r w:rsidRPr="004B16C9">
                <w:rPr>
                  <w:rStyle w:val="a8"/>
                  <w:bCs/>
                  <w:sz w:val="26"/>
                  <w:szCs w:val="26"/>
                </w:rPr>
                <w:t>.</w:t>
              </w:r>
              <w:r w:rsidRPr="004B16C9">
                <w:rPr>
                  <w:rStyle w:val="a8"/>
                  <w:bCs/>
                  <w:sz w:val="26"/>
                  <w:szCs w:val="26"/>
                  <w:lang w:val="en-US"/>
                </w:rPr>
                <w:t>ru</w:t>
              </w:r>
            </w:hyperlink>
          </w:p>
          <w:p w:rsidR="004B16C9" w:rsidRPr="004B16C9" w:rsidRDefault="004B16C9" w:rsidP="004B16C9">
            <w:pPr>
              <w:pStyle w:val="af"/>
              <w:spacing w:after="0"/>
              <w:rPr>
                <w:sz w:val="26"/>
                <w:szCs w:val="26"/>
              </w:rPr>
            </w:pPr>
            <w:r w:rsidRPr="004B16C9">
              <w:rPr>
                <w:sz w:val="26"/>
                <w:szCs w:val="26"/>
              </w:rPr>
              <w:t>ИНН 5919420184/КПП 246043001</w:t>
            </w:r>
          </w:p>
          <w:p w:rsidR="004B16C9" w:rsidRPr="004B16C9" w:rsidRDefault="004B16C9" w:rsidP="004B16C9">
            <w:pPr>
              <w:pStyle w:val="af"/>
              <w:spacing w:after="0"/>
              <w:rPr>
                <w:sz w:val="26"/>
                <w:szCs w:val="26"/>
              </w:rPr>
            </w:pPr>
            <w:r w:rsidRPr="004B16C9">
              <w:rPr>
                <w:sz w:val="26"/>
                <w:szCs w:val="26"/>
              </w:rPr>
              <w:t>БИК 040407627</w:t>
            </w:r>
          </w:p>
          <w:p w:rsidR="004B16C9" w:rsidRPr="004B16C9" w:rsidRDefault="004B16C9" w:rsidP="004B16C9">
            <w:pPr>
              <w:pStyle w:val="af"/>
              <w:spacing w:after="0"/>
              <w:rPr>
                <w:sz w:val="26"/>
                <w:szCs w:val="26"/>
              </w:rPr>
            </w:pPr>
            <w:proofErr w:type="gramStart"/>
            <w:r w:rsidRPr="004B16C9">
              <w:rPr>
                <w:sz w:val="26"/>
                <w:szCs w:val="26"/>
              </w:rPr>
              <w:t>Р</w:t>
            </w:r>
            <w:proofErr w:type="gramEnd"/>
            <w:r w:rsidRPr="004B16C9">
              <w:rPr>
                <w:sz w:val="26"/>
                <w:szCs w:val="26"/>
              </w:rPr>
              <w:t>/с 40502810031000000023</w:t>
            </w:r>
          </w:p>
          <w:p w:rsidR="004B16C9" w:rsidRPr="004B16C9" w:rsidRDefault="004B16C9" w:rsidP="004B16C9">
            <w:pPr>
              <w:pStyle w:val="af"/>
              <w:spacing w:after="0"/>
              <w:rPr>
                <w:sz w:val="26"/>
                <w:szCs w:val="26"/>
              </w:rPr>
            </w:pPr>
            <w:r w:rsidRPr="004B16C9">
              <w:rPr>
                <w:sz w:val="26"/>
                <w:szCs w:val="26"/>
              </w:rPr>
              <w:t xml:space="preserve">Красноярское отделение № 8646 </w:t>
            </w:r>
          </w:p>
          <w:p w:rsidR="004B16C9" w:rsidRPr="004B16C9" w:rsidRDefault="004B16C9" w:rsidP="004B16C9">
            <w:pPr>
              <w:pStyle w:val="af"/>
              <w:spacing w:after="0"/>
              <w:rPr>
                <w:sz w:val="26"/>
                <w:szCs w:val="26"/>
              </w:rPr>
            </w:pPr>
            <w:r w:rsidRPr="004B16C9">
              <w:rPr>
                <w:sz w:val="26"/>
                <w:szCs w:val="26"/>
              </w:rPr>
              <w:t xml:space="preserve">ПАО Сбербанк </w:t>
            </w:r>
            <w:proofErr w:type="gramStart"/>
            <w:r w:rsidRPr="004B16C9">
              <w:rPr>
                <w:sz w:val="26"/>
                <w:szCs w:val="26"/>
              </w:rPr>
              <w:t>г</w:t>
            </w:r>
            <w:proofErr w:type="gramEnd"/>
            <w:r w:rsidRPr="004B16C9">
              <w:rPr>
                <w:sz w:val="26"/>
                <w:szCs w:val="26"/>
              </w:rPr>
              <w:t xml:space="preserve">. Красноярск </w:t>
            </w:r>
          </w:p>
          <w:p w:rsidR="004B16C9" w:rsidRPr="004B16C9" w:rsidRDefault="004B16C9" w:rsidP="004B16C9">
            <w:pPr>
              <w:pStyle w:val="af"/>
              <w:spacing w:after="0"/>
              <w:rPr>
                <w:sz w:val="26"/>
                <w:szCs w:val="26"/>
              </w:rPr>
            </w:pPr>
            <w:r w:rsidRPr="004B16C9">
              <w:rPr>
                <w:sz w:val="26"/>
                <w:szCs w:val="26"/>
              </w:rPr>
              <w:t>К/с 30101810800000000627</w:t>
            </w:r>
          </w:p>
        </w:tc>
      </w:tr>
    </w:tbl>
    <w:p w:rsidR="004B16C9" w:rsidRPr="004B16C9" w:rsidRDefault="004B16C9" w:rsidP="004B16C9">
      <w:pPr>
        <w:pStyle w:val="ConsNormal"/>
        <w:widowControl/>
        <w:ind w:firstLine="0"/>
        <w:jc w:val="both"/>
        <w:rPr>
          <w:rFonts w:ascii="Times New Roman" w:hAnsi="Times New Roman" w:cs="Times New Roman"/>
          <w:b/>
          <w:sz w:val="26"/>
          <w:szCs w:val="26"/>
        </w:rPr>
      </w:pPr>
    </w:p>
    <w:p w:rsidR="004B16C9" w:rsidRPr="004B16C9" w:rsidRDefault="004B16C9" w:rsidP="004B16C9">
      <w:pPr>
        <w:pStyle w:val="1"/>
        <w:spacing w:before="0" w:after="0"/>
        <w:jc w:val="both"/>
        <w:rPr>
          <w:sz w:val="26"/>
          <w:szCs w:val="26"/>
        </w:rPr>
      </w:pPr>
      <w:r w:rsidRPr="004B16C9">
        <w:rPr>
          <w:sz w:val="26"/>
          <w:szCs w:val="26"/>
        </w:rPr>
        <w:t xml:space="preserve">_____________________ /______________/    ____________________/В.Ф. </w:t>
      </w:r>
      <w:proofErr w:type="spellStart"/>
      <w:r w:rsidRPr="004B16C9">
        <w:rPr>
          <w:sz w:val="26"/>
          <w:szCs w:val="26"/>
        </w:rPr>
        <w:t>Элярт</w:t>
      </w:r>
      <w:proofErr w:type="spellEnd"/>
      <w:r w:rsidRPr="004B16C9">
        <w:rPr>
          <w:sz w:val="26"/>
          <w:szCs w:val="26"/>
        </w:rPr>
        <w:t xml:space="preserve">/     </w:t>
      </w:r>
    </w:p>
    <w:p w:rsidR="004B16C9" w:rsidRPr="004B16C9" w:rsidRDefault="004B16C9" w:rsidP="004B16C9">
      <w:pPr>
        <w:spacing w:after="0"/>
        <w:rPr>
          <w:sz w:val="26"/>
          <w:szCs w:val="26"/>
        </w:rPr>
      </w:pPr>
      <w:bookmarkStart w:id="0" w:name="_GoBack"/>
    </w:p>
    <w:bookmarkEnd w:id="0"/>
    <w:p w:rsidR="004B16C9" w:rsidRPr="004B16C9" w:rsidRDefault="004B16C9" w:rsidP="004B16C9">
      <w:pPr>
        <w:pStyle w:val="1"/>
        <w:spacing w:before="0" w:after="0"/>
        <w:jc w:val="right"/>
        <w:rPr>
          <w:b w:val="0"/>
          <w:sz w:val="26"/>
          <w:szCs w:val="26"/>
        </w:rPr>
      </w:pPr>
    </w:p>
    <w:p w:rsidR="004B16C9" w:rsidRPr="004B16C9" w:rsidRDefault="004B16C9" w:rsidP="004B16C9">
      <w:pPr>
        <w:pStyle w:val="1"/>
        <w:spacing w:before="0" w:after="0"/>
        <w:jc w:val="right"/>
        <w:rPr>
          <w:b w:val="0"/>
          <w:sz w:val="26"/>
          <w:szCs w:val="26"/>
        </w:rPr>
      </w:pPr>
    </w:p>
    <w:p w:rsidR="004B16C9" w:rsidRPr="004B16C9" w:rsidRDefault="004B16C9" w:rsidP="004B16C9">
      <w:pPr>
        <w:rPr>
          <w:sz w:val="26"/>
          <w:szCs w:val="26"/>
        </w:rPr>
      </w:pPr>
    </w:p>
    <w:p w:rsidR="004B16C9" w:rsidRPr="004B16C9" w:rsidRDefault="004B16C9" w:rsidP="004B16C9">
      <w:pPr>
        <w:pStyle w:val="1"/>
        <w:spacing w:before="0" w:after="0"/>
        <w:jc w:val="right"/>
        <w:rPr>
          <w:b w:val="0"/>
          <w:sz w:val="26"/>
          <w:szCs w:val="26"/>
        </w:rPr>
      </w:pPr>
    </w:p>
    <w:p w:rsidR="004B16C9" w:rsidRPr="004B16C9" w:rsidRDefault="004B16C9" w:rsidP="004B16C9">
      <w:pPr>
        <w:pStyle w:val="1"/>
        <w:spacing w:before="0" w:after="0"/>
        <w:jc w:val="right"/>
        <w:rPr>
          <w:b w:val="0"/>
          <w:sz w:val="26"/>
          <w:szCs w:val="26"/>
        </w:rPr>
      </w:pPr>
    </w:p>
    <w:p w:rsidR="004B16C9" w:rsidRPr="004B16C9" w:rsidRDefault="004B16C9" w:rsidP="004B16C9">
      <w:pPr>
        <w:pStyle w:val="1"/>
        <w:spacing w:before="0" w:after="0"/>
        <w:jc w:val="right"/>
        <w:rPr>
          <w:b w:val="0"/>
          <w:sz w:val="26"/>
          <w:szCs w:val="26"/>
        </w:rPr>
      </w:pPr>
    </w:p>
    <w:p w:rsidR="004B16C9" w:rsidRPr="004B16C9" w:rsidRDefault="004B16C9" w:rsidP="004B16C9">
      <w:pPr>
        <w:pStyle w:val="1"/>
        <w:spacing w:before="0" w:after="0"/>
        <w:jc w:val="right"/>
        <w:rPr>
          <w:b w:val="0"/>
          <w:sz w:val="26"/>
          <w:szCs w:val="26"/>
        </w:rPr>
      </w:pPr>
    </w:p>
    <w:p w:rsidR="004B16C9" w:rsidRPr="004B16C9" w:rsidRDefault="004B16C9" w:rsidP="004B16C9">
      <w:pPr>
        <w:tabs>
          <w:tab w:val="left" w:pos="7060"/>
        </w:tabs>
        <w:spacing w:after="0"/>
        <w:jc w:val="center"/>
        <w:rPr>
          <w:b/>
          <w:sz w:val="26"/>
          <w:szCs w:val="26"/>
        </w:rPr>
      </w:pPr>
    </w:p>
    <w:p w:rsidR="004B16C9" w:rsidRPr="004B16C9" w:rsidRDefault="004B16C9" w:rsidP="004B16C9">
      <w:pPr>
        <w:spacing w:after="0"/>
        <w:rPr>
          <w:sz w:val="26"/>
          <w:szCs w:val="26"/>
        </w:rPr>
      </w:pPr>
    </w:p>
    <w:p w:rsidR="004B16C9" w:rsidRPr="004B16C9" w:rsidRDefault="004B16C9" w:rsidP="004B16C9">
      <w:pPr>
        <w:pStyle w:val="1"/>
        <w:spacing w:before="0" w:after="0"/>
        <w:jc w:val="right"/>
        <w:rPr>
          <w:b w:val="0"/>
          <w:sz w:val="26"/>
          <w:szCs w:val="26"/>
        </w:rPr>
      </w:pPr>
    </w:p>
    <w:p w:rsidR="004B16C9" w:rsidRPr="004B16C9" w:rsidRDefault="004B16C9" w:rsidP="004B16C9">
      <w:pPr>
        <w:pStyle w:val="1"/>
        <w:spacing w:before="0" w:after="0"/>
        <w:jc w:val="right"/>
        <w:rPr>
          <w:b w:val="0"/>
          <w:sz w:val="26"/>
          <w:szCs w:val="26"/>
        </w:rPr>
      </w:pPr>
    </w:p>
    <w:p w:rsidR="004B16C9" w:rsidRPr="004B16C9" w:rsidRDefault="004B16C9" w:rsidP="004B16C9">
      <w:pPr>
        <w:pStyle w:val="1"/>
        <w:spacing w:before="0" w:after="0"/>
        <w:jc w:val="right"/>
        <w:rPr>
          <w:b w:val="0"/>
          <w:sz w:val="26"/>
          <w:szCs w:val="26"/>
        </w:rPr>
      </w:pPr>
    </w:p>
    <w:p w:rsidR="004B16C9" w:rsidRPr="004B16C9" w:rsidRDefault="004B16C9" w:rsidP="004B16C9">
      <w:pPr>
        <w:pStyle w:val="1"/>
        <w:spacing w:before="0" w:after="0"/>
        <w:jc w:val="right"/>
        <w:rPr>
          <w:b w:val="0"/>
          <w:sz w:val="26"/>
          <w:szCs w:val="26"/>
        </w:rPr>
      </w:pPr>
    </w:p>
    <w:p w:rsidR="004B16C9" w:rsidRPr="004B16C9" w:rsidRDefault="004B16C9" w:rsidP="004B16C9">
      <w:pPr>
        <w:pStyle w:val="1"/>
        <w:spacing w:before="0" w:after="0"/>
        <w:jc w:val="right"/>
        <w:rPr>
          <w:b w:val="0"/>
          <w:sz w:val="26"/>
          <w:szCs w:val="26"/>
        </w:rPr>
      </w:pPr>
    </w:p>
    <w:p w:rsidR="004B16C9" w:rsidRPr="004B16C9" w:rsidRDefault="004B16C9" w:rsidP="004B16C9">
      <w:pPr>
        <w:pStyle w:val="1"/>
        <w:spacing w:before="0" w:after="0"/>
        <w:jc w:val="right"/>
        <w:rPr>
          <w:b w:val="0"/>
          <w:sz w:val="26"/>
          <w:szCs w:val="26"/>
        </w:rPr>
      </w:pPr>
    </w:p>
    <w:p w:rsidR="004B16C9" w:rsidRPr="004B16C9" w:rsidRDefault="004B16C9" w:rsidP="004B16C9">
      <w:pPr>
        <w:pStyle w:val="1"/>
        <w:spacing w:before="0" w:after="0"/>
        <w:jc w:val="right"/>
        <w:rPr>
          <w:b w:val="0"/>
          <w:sz w:val="26"/>
          <w:szCs w:val="26"/>
        </w:rPr>
      </w:pPr>
    </w:p>
    <w:p w:rsidR="004B16C9" w:rsidRPr="004B16C9" w:rsidRDefault="004B16C9" w:rsidP="004B16C9">
      <w:pPr>
        <w:tabs>
          <w:tab w:val="left" w:pos="7060"/>
        </w:tabs>
        <w:spacing w:after="0"/>
        <w:jc w:val="right"/>
        <w:rPr>
          <w:sz w:val="26"/>
          <w:szCs w:val="26"/>
        </w:rPr>
      </w:pPr>
    </w:p>
    <w:p w:rsidR="004B16C9" w:rsidRPr="004B16C9" w:rsidRDefault="004B16C9" w:rsidP="004B16C9">
      <w:pPr>
        <w:tabs>
          <w:tab w:val="left" w:pos="7060"/>
        </w:tabs>
        <w:spacing w:after="0"/>
        <w:jc w:val="right"/>
        <w:rPr>
          <w:sz w:val="26"/>
          <w:szCs w:val="26"/>
        </w:rPr>
      </w:pPr>
    </w:p>
    <w:p w:rsidR="004B16C9" w:rsidRPr="004B16C9" w:rsidRDefault="004B16C9" w:rsidP="004B16C9">
      <w:pPr>
        <w:tabs>
          <w:tab w:val="left" w:pos="7060"/>
        </w:tabs>
        <w:spacing w:after="0"/>
        <w:jc w:val="right"/>
        <w:rPr>
          <w:sz w:val="26"/>
          <w:szCs w:val="26"/>
        </w:rPr>
      </w:pPr>
    </w:p>
    <w:p w:rsidR="004B16C9" w:rsidRPr="004B16C9" w:rsidRDefault="004B16C9" w:rsidP="004B16C9">
      <w:pPr>
        <w:tabs>
          <w:tab w:val="left" w:pos="7060"/>
        </w:tabs>
        <w:spacing w:after="0"/>
        <w:jc w:val="right"/>
        <w:rPr>
          <w:sz w:val="26"/>
          <w:szCs w:val="26"/>
        </w:rPr>
      </w:pPr>
    </w:p>
    <w:p w:rsidR="004B16C9" w:rsidRPr="004B16C9" w:rsidRDefault="004B16C9" w:rsidP="004B16C9">
      <w:pPr>
        <w:tabs>
          <w:tab w:val="left" w:pos="7060"/>
        </w:tabs>
        <w:spacing w:after="0"/>
        <w:jc w:val="right"/>
        <w:rPr>
          <w:sz w:val="26"/>
          <w:szCs w:val="26"/>
        </w:rPr>
      </w:pPr>
      <w:r w:rsidRPr="004B16C9">
        <w:rPr>
          <w:sz w:val="26"/>
          <w:szCs w:val="26"/>
        </w:rPr>
        <w:t xml:space="preserve"> </w:t>
      </w:r>
    </w:p>
    <w:p w:rsidR="004B16C9" w:rsidRDefault="004B16C9" w:rsidP="004B16C9">
      <w:pPr>
        <w:tabs>
          <w:tab w:val="left" w:pos="7060"/>
        </w:tabs>
        <w:spacing w:after="0"/>
        <w:jc w:val="right"/>
        <w:rPr>
          <w:sz w:val="26"/>
          <w:szCs w:val="26"/>
        </w:rPr>
      </w:pPr>
    </w:p>
    <w:p w:rsidR="004B16C9" w:rsidRDefault="004B16C9" w:rsidP="004B16C9">
      <w:pPr>
        <w:tabs>
          <w:tab w:val="left" w:pos="7060"/>
        </w:tabs>
        <w:spacing w:after="0"/>
        <w:jc w:val="right"/>
        <w:rPr>
          <w:sz w:val="26"/>
          <w:szCs w:val="26"/>
        </w:rPr>
      </w:pPr>
    </w:p>
    <w:p w:rsidR="004B16C9" w:rsidRPr="004B16C9" w:rsidRDefault="004B16C9" w:rsidP="004B16C9">
      <w:pPr>
        <w:tabs>
          <w:tab w:val="left" w:pos="7060"/>
        </w:tabs>
        <w:spacing w:after="0"/>
        <w:jc w:val="right"/>
        <w:rPr>
          <w:sz w:val="26"/>
          <w:szCs w:val="26"/>
        </w:rPr>
      </w:pPr>
    </w:p>
    <w:p w:rsidR="004B16C9" w:rsidRPr="004B16C9" w:rsidRDefault="004B16C9" w:rsidP="004B16C9">
      <w:pPr>
        <w:pStyle w:val="1"/>
        <w:spacing w:before="0" w:after="0"/>
        <w:jc w:val="right"/>
        <w:rPr>
          <w:b w:val="0"/>
          <w:sz w:val="26"/>
          <w:szCs w:val="26"/>
        </w:rPr>
      </w:pPr>
    </w:p>
    <w:p w:rsidR="004B16C9" w:rsidRPr="004B16C9" w:rsidRDefault="004B16C9" w:rsidP="004B16C9">
      <w:pPr>
        <w:pStyle w:val="1"/>
        <w:spacing w:before="0" w:after="0"/>
        <w:jc w:val="right"/>
        <w:rPr>
          <w:b w:val="0"/>
          <w:sz w:val="26"/>
          <w:szCs w:val="26"/>
        </w:rPr>
      </w:pPr>
      <w:r w:rsidRPr="004B16C9">
        <w:rPr>
          <w:b w:val="0"/>
          <w:sz w:val="26"/>
          <w:szCs w:val="26"/>
        </w:rPr>
        <w:t>Приложение № 1</w:t>
      </w:r>
    </w:p>
    <w:p w:rsidR="004B16C9" w:rsidRPr="004B16C9" w:rsidRDefault="004B16C9" w:rsidP="004B16C9">
      <w:pPr>
        <w:tabs>
          <w:tab w:val="left" w:pos="7060"/>
        </w:tabs>
        <w:spacing w:after="0"/>
        <w:jc w:val="right"/>
        <w:rPr>
          <w:sz w:val="26"/>
          <w:szCs w:val="26"/>
        </w:rPr>
      </w:pPr>
      <w:r w:rsidRPr="004B16C9">
        <w:rPr>
          <w:sz w:val="26"/>
          <w:szCs w:val="26"/>
        </w:rPr>
        <w:t>к договору №_______</w:t>
      </w:r>
    </w:p>
    <w:p w:rsidR="004B16C9" w:rsidRPr="004B16C9" w:rsidRDefault="004B16C9" w:rsidP="004B16C9">
      <w:pPr>
        <w:tabs>
          <w:tab w:val="left" w:pos="7060"/>
        </w:tabs>
        <w:spacing w:after="0"/>
        <w:jc w:val="right"/>
        <w:rPr>
          <w:sz w:val="26"/>
          <w:szCs w:val="26"/>
        </w:rPr>
      </w:pPr>
      <w:r w:rsidRPr="004B16C9">
        <w:rPr>
          <w:sz w:val="26"/>
          <w:szCs w:val="26"/>
        </w:rPr>
        <w:t>от «___»_____2018 г.</w:t>
      </w:r>
    </w:p>
    <w:p w:rsidR="004B16C9" w:rsidRPr="004B16C9" w:rsidRDefault="004B16C9" w:rsidP="004B16C9">
      <w:pPr>
        <w:spacing w:after="0"/>
        <w:rPr>
          <w:sz w:val="26"/>
          <w:szCs w:val="26"/>
        </w:rPr>
      </w:pPr>
    </w:p>
    <w:p w:rsidR="004B16C9" w:rsidRPr="004B16C9" w:rsidRDefault="004B16C9" w:rsidP="004B16C9">
      <w:pPr>
        <w:tabs>
          <w:tab w:val="left" w:pos="7060"/>
        </w:tabs>
        <w:spacing w:after="0"/>
        <w:jc w:val="center"/>
        <w:rPr>
          <w:b/>
          <w:sz w:val="26"/>
          <w:szCs w:val="26"/>
        </w:rPr>
      </w:pPr>
      <w:r w:rsidRPr="004B16C9">
        <w:rPr>
          <w:b/>
          <w:sz w:val="26"/>
          <w:szCs w:val="26"/>
        </w:rPr>
        <w:t>Спецификация к договору на реализацию непродовольственных товаров</w:t>
      </w:r>
    </w:p>
    <w:p w:rsidR="004B16C9" w:rsidRPr="004B16C9" w:rsidRDefault="004B16C9" w:rsidP="004B16C9">
      <w:pPr>
        <w:tabs>
          <w:tab w:val="left" w:pos="7060"/>
        </w:tabs>
        <w:spacing w:after="0"/>
        <w:jc w:val="center"/>
        <w:rPr>
          <w:b/>
          <w:sz w:val="26"/>
          <w:szCs w:val="26"/>
        </w:rPr>
      </w:pPr>
      <w:r w:rsidRPr="004B16C9">
        <w:rPr>
          <w:b/>
          <w:sz w:val="26"/>
          <w:szCs w:val="26"/>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
        <w:gridCol w:w="4726"/>
        <w:gridCol w:w="5103"/>
      </w:tblGrid>
      <w:tr w:rsidR="004B16C9" w:rsidRPr="004B16C9" w:rsidTr="004B16C9">
        <w:tc>
          <w:tcPr>
            <w:tcW w:w="378" w:type="dxa"/>
            <w:tcBorders>
              <w:top w:val="single" w:sz="4" w:space="0" w:color="auto"/>
              <w:left w:val="single" w:sz="4" w:space="0" w:color="auto"/>
              <w:bottom w:val="single" w:sz="4" w:space="0" w:color="auto"/>
              <w:right w:val="nil"/>
            </w:tcBorders>
            <w:hideMark/>
          </w:tcPr>
          <w:p w:rsidR="004B16C9" w:rsidRPr="004B16C9" w:rsidRDefault="004B16C9" w:rsidP="004B16C9">
            <w:pPr>
              <w:tabs>
                <w:tab w:val="left" w:pos="7060"/>
              </w:tabs>
              <w:spacing w:after="0"/>
              <w:jc w:val="center"/>
              <w:rPr>
                <w:b/>
                <w:sz w:val="26"/>
                <w:szCs w:val="26"/>
              </w:rPr>
            </w:pPr>
          </w:p>
        </w:tc>
        <w:tc>
          <w:tcPr>
            <w:tcW w:w="4726" w:type="dxa"/>
            <w:tcBorders>
              <w:top w:val="single" w:sz="4" w:space="0" w:color="auto"/>
              <w:left w:val="nil"/>
              <w:bottom w:val="single" w:sz="4" w:space="0" w:color="auto"/>
              <w:right w:val="single" w:sz="4" w:space="0" w:color="auto"/>
            </w:tcBorders>
            <w:hideMark/>
          </w:tcPr>
          <w:p w:rsidR="004B16C9" w:rsidRPr="004B16C9" w:rsidRDefault="004B16C9" w:rsidP="004B16C9">
            <w:pPr>
              <w:tabs>
                <w:tab w:val="left" w:pos="7060"/>
              </w:tabs>
              <w:spacing w:after="0"/>
              <w:jc w:val="center"/>
              <w:rPr>
                <w:b/>
                <w:sz w:val="26"/>
                <w:szCs w:val="26"/>
              </w:rPr>
            </w:pPr>
            <w:r w:rsidRPr="004B16C9">
              <w:rPr>
                <w:b/>
                <w:sz w:val="26"/>
                <w:szCs w:val="26"/>
              </w:rPr>
              <w:t>Наименование товаров</w:t>
            </w:r>
          </w:p>
        </w:tc>
        <w:tc>
          <w:tcPr>
            <w:tcW w:w="5103" w:type="dxa"/>
            <w:tcBorders>
              <w:top w:val="single" w:sz="4" w:space="0" w:color="auto"/>
              <w:left w:val="single" w:sz="4" w:space="0" w:color="auto"/>
              <w:bottom w:val="single" w:sz="4" w:space="0" w:color="auto"/>
              <w:right w:val="single" w:sz="4" w:space="0" w:color="auto"/>
            </w:tcBorders>
          </w:tcPr>
          <w:p w:rsidR="004B16C9" w:rsidRPr="004B16C9" w:rsidRDefault="004B16C9" w:rsidP="004B16C9">
            <w:pPr>
              <w:tabs>
                <w:tab w:val="left" w:pos="7060"/>
              </w:tabs>
              <w:spacing w:after="0"/>
              <w:jc w:val="center"/>
              <w:rPr>
                <w:b/>
                <w:sz w:val="26"/>
                <w:szCs w:val="26"/>
              </w:rPr>
            </w:pPr>
            <w:r w:rsidRPr="004B16C9">
              <w:rPr>
                <w:b/>
                <w:sz w:val="26"/>
                <w:szCs w:val="26"/>
              </w:rPr>
              <w:t>Размер вознаграждения</w:t>
            </w:r>
          </w:p>
        </w:tc>
      </w:tr>
      <w:tr w:rsidR="004B16C9" w:rsidRPr="004B16C9" w:rsidTr="004B16C9">
        <w:trPr>
          <w:trHeight w:val="661"/>
        </w:trPr>
        <w:tc>
          <w:tcPr>
            <w:tcW w:w="5104" w:type="dxa"/>
            <w:gridSpan w:val="2"/>
            <w:tcBorders>
              <w:top w:val="single" w:sz="4" w:space="0" w:color="auto"/>
              <w:left w:val="single" w:sz="4" w:space="0" w:color="auto"/>
              <w:bottom w:val="single" w:sz="4" w:space="0" w:color="auto"/>
              <w:right w:val="single" w:sz="4" w:space="0" w:color="auto"/>
            </w:tcBorders>
            <w:hideMark/>
          </w:tcPr>
          <w:p w:rsidR="004B16C9" w:rsidRPr="004B16C9" w:rsidRDefault="004B16C9" w:rsidP="004B16C9">
            <w:pPr>
              <w:tabs>
                <w:tab w:val="left" w:pos="7060"/>
              </w:tabs>
              <w:spacing w:after="0"/>
              <w:rPr>
                <w:b/>
                <w:sz w:val="26"/>
                <w:szCs w:val="26"/>
              </w:rPr>
            </w:pPr>
            <w:r w:rsidRPr="004B16C9">
              <w:rPr>
                <w:b/>
                <w:sz w:val="26"/>
                <w:szCs w:val="26"/>
              </w:rPr>
              <w:t>Товары непродовольственной группы</w:t>
            </w:r>
          </w:p>
        </w:tc>
        <w:tc>
          <w:tcPr>
            <w:tcW w:w="5103" w:type="dxa"/>
            <w:tcBorders>
              <w:top w:val="single" w:sz="4" w:space="0" w:color="auto"/>
              <w:left w:val="single" w:sz="4" w:space="0" w:color="auto"/>
              <w:bottom w:val="single" w:sz="4" w:space="0" w:color="auto"/>
              <w:right w:val="single" w:sz="4" w:space="0" w:color="auto"/>
            </w:tcBorders>
          </w:tcPr>
          <w:p w:rsidR="004B16C9" w:rsidRPr="004B16C9" w:rsidRDefault="004B16C9" w:rsidP="004B16C9">
            <w:pPr>
              <w:tabs>
                <w:tab w:val="left" w:pos="7060"/>
              </w:tabs>
              <w:spacing w:after="0"/>
              <w:jc w:val="center"/>
              <w:rPr>
                <w:b/>
                <w:sz w:val="26"/>
                <w:szCs w:val="26"/>
              </w:rPr>
            </w:pPr>
            <w:r w:rsidRPr="004B16C9">
              <w:rPr>
                <w:b/>
                <w:sz w:val="26"/>
                <w:szCs w:val="26"/>
              </w:rPr>
              <w:t>_____ % от суммы реализованного товара</w:t>
            </w:r>
          </w:p>
        </w:tc>
      </w:tr>
      <w:tr w:rsidR="004B16C9" w:rsidRPr="004B16C9" w:rsidTr="004B16C9">
        <w:trPr>
          <w:trHeight w:val="661"/>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4B16C9" w:rsidRPr="004B16C9" w:rsidRDefault="004B16C9" w:rsidP="004B16C9">
            <w:pPr>
              <w:pStyle w:val="11"/>
              <w:ind w:right="-71" w:firstLine="0"/>
              <w:contextualSpacing/>
              <w:jc w:val="left"/>
              <w:rPr>
                <w:sz w:val="26"/>
                <w:szCs w:val="26"/>
              </w:rPr>
            </w:pPr>
            <w:r w:rsidRPr="004B16C9">
              <w:rPr>
                <w:b/>
                <w:sz w:val="26"/>
                <w:szCs w:val="26"/>
              </w:rPr>
              <w:t>Марки почтовые</w:t>
            </w:r>
            <w:r w:rsidRPr="004B16C9">
              <w:rPr>
                <w:sz w:val="26"/>
                <w:szCs w:val="26"/>
              </w:rPr>
              <w:t xml:space="preserve"> всех номиналов на самоклеющейся основе;</w:t>
            </w:r>
          </w:p>
          <w:p w:rsidR="004B16C9" w:rsidRPr="004B16C9" w:rsidRDefault="004B16C9" w:rsidP="004B16C9">
            <w:pPr>
              <w:pStyle w:val="11"/>
              <w:ind w:right="-71" w:firstLine="0"/>
              <w:contextualSpacing/>
              <w:jc w:val="left"/>
              <w:rPr>
                <w:b/>
                <w:sz w:val="26"/>
                <w:szCs w:val="26"/>
              </w:rPr>
            </w:pPr>
            <w:r w:rsidRPr="004B16C9">
              <w:rPr>
                <w:b/>
                <w:sz w:val="26"/>
                <w:szCs w:val="26"/>
              </w:rPr>
              <w:t>Конверты почтовые маркированные с литерой «А»</w:t>
            </w:r>
            <w:r w:rsidRPr="004B16C9">
              <w:rPr>
                <w:sz w:val="26"/>
                <w:szCs w:val="26"/>
              </w:rPr>
              <w:t>, нанесенные типографским способом для отправлений по РФ.</w:t>
            </w:r>
          </w:p>
        </w:tc>
        <w:tc>
          <w:tcPr>
            <w:tcW w:w="5103" w:type="dxa"/>
            <w:tcBorders>
              <w:top w:val="single" w:sz="4" w:space="0" w:color="auto"/>
              <w:left w:val="single" w:sz="4" w:space="0" w:color="auto"/>
              <w:bottom w:val="single" w:sz="4" w:space="0" w:color="auto"/>
              <w:right w:val="single" w:sz="4" w:space="0" w:color="auto"/>
            </w:tcBorders>
            <w:vAlign w:val="center"/>
          </w:tcPr>
          <w:p w:rsidR="004B16C9" w:rsidRPr="004B16C9" w:rsidRDefault="004B16C9" w:rsidP="004B16C9">
            <w:pPr>
              <w:pStyle w:val="11"/>
              <w:ind w:right="-71" w:firstLine="0"/>
              <w:contextualSpacing/>
              <w:jc w:val="left"/>
              <w:rPr>
                <w:b/>
                <w:sz w:val="26"/>
                <w:szCs w:val="26"/>
              </w:rPr>
            </w:pPr>
            <w:r w:rsidRPr="004B16C9">
              <w:rPr>
                <w:b/>
                <w:sz w:val="26"/>
                <w:szCs w:val="26"/>
              </w:rPr>
              <w:t>0% от суммы реализованного товара</w:t>
            </w:r>
          </w:p>
        </w:tc>
      </w:tr>
    </w:tbl>
    <w:p w:rsidR="004B16C9" w:rsidRPr="004B16C9" w:rsidRDefault="004B16C9" w:rsidP="004B16C9">
      <w:pPr>
        <w:tabs>
          <w:tab w:val="left" w:pos="4066"/>
          <w:tab w:val="left" w:pos="7060"/>
        </w:tabs>
        <w:spacing w:after="0"/>
        <w:rPr>
          <w:sz w:val="26"/>
          <w:szCs w:val="26"/>
        </w:rPr>
      </w:pPr>
    </w:p>
    <w:p w:rsidR="004B16C9" w:rsidRPr="004B16C9" w:rsidRDefault="004B16C9" w:rsidP="004B16C9">
      <w:pPr>
        <w:tabs>
          <w:tab w:val="left" w:pos="4066"/>
          <w:tab w:val="left" w:pos="7060"/>
        </w:tabs>
        <w:spacing w:after="0"/>
        <w:rPr>
          <w:sz w:val="26"/>
          <w:szCs w:val="26"/>
        </w:rPr>
      </w:pPr>
    </w:p>
    <w:p w:rsidR="004B16C9" w:rsidRPr="004B16C9" w:rsidRDefault="004B16C9" w:rsidP="004B16C9">
      <w:pPr>
        <w:tabs>
          <w:tab w:val="left" w:pos="4066"/>
          <w:tab w:val="left" w:pos="7060"/>
        </w:tabs>
        <w:ind w:left="-284"/>
        <w:rPr>
          <w:sz w:val="26"/>
          <w:szCs w:val="26"/>
        </w:rPr>
      </w:pPr>
      <w:r w:rsidRPr="004B16C9">
        <w:rPr>
          <w:sz w:val="26"/>
          <w:szCs w:val="26"/>
        </w:rPr>
        <w:t xml:space="preserve">     Ассортиментный перечень непродовольственных товаров, указан в Приложении № 4 к настоящему договору. Ассортиментный перечень не является исчерпывающим, допускается его расширение. Не допускается сокращение заявленного Комитентом ассортимента. </w:t>
      </w:r>
    </w:p>
    <w:p w:rsidR="004B16C9" w:rsidRPr="004B16C9" w:rsidRDefault="004B16C9" w:rsidP="004B16C9">
      <w:pPr>
        <w:tabs>
          <w:tab w:val="left" w:pos="4066"/>
          <w:tab w:val="left" w:pos="7060"/>
        </w:tabs>
        <w:ind w:left="-284"/>
        <w:rPr>
          <w:sz w:val="26"/>
          <w:szCs w:val="26"/>
        </w:rPr>
      </w:pPr>
    </w:p>
    <w:p w:rsidR="004B16C9" w:rsidRPr="004B16C9" w:rsidRDefault="004B16C9" w:rsidP="004B16C9">
      <w:pPr>
        <w:tabs>
          <w:tab w:val="left" w:pos="4066"/>
          <w:tab w:val="left" w:pos="7060"/>
        </w:tabs>
        <w:spacing w:after="0"/>
        <w:rPr>
          <w:sz w:val="26"/>
          <w:szCs w:val="26"/>
        </w:rPr>
      </w:pPr>
    </w:p>
    <w:tbl>
      <w:tblPr>
        <w:tblW w:w="0" w:type="auto"/>
        <w:tblLook w:val="04A0"/>
      </w:tblPr>
      <w:tblGrid>
        <w:gridCol w:w="4856"/>
        <w:gridCol w:w="4857"/>
      </w:tblGrid>
      <w:tr w:rsidR="004B16C9" w:rsidRPr="004B16C9" w:rsidTr="004B16C9">
        <w:tc>
          <w:tcPr>
            <w:tcW w:w="4856" w:type="dxa"/>
          </w:tcPr>
          <w:p w:rsidR="004B16C9" w:rsidRPr="004B16C9" w:rsidRDefault="004B16C9" w:rsidP="004B16C9">
            <w:pPr>
              <w:tabs>
                <w:tab w:val="left" w:pos="4066"/>
                <w:tab w:val="left" w:pos="7060"/>
              </w:tabs>
              <w:spacing w:after="0"/>
              <w:rPr>
                <w:b/>
                <w:sz w:val="26"/>
                <w:szCs w:val="26"/>
              </w:rPr>
            </w:pPr>
            <w:r w:rsidRPr="004B16C9">
              <w:rPr>
                <w:b/>
                <w:sz w:val="26"/>
                <w:szCs w:val="26"/>
              </w:rPr>
              <w:t xml:space="preserve">КОМИТЕНТ </w:t>
            </w:r>
          </w:p>
          <w:p w:rsidR="004B16C9" w:rsidRPr="004B16C9" w:rsidRDefault="004B16C9" w:rsidP="004B16C9">
            <w:pPr>
              <w:tabs>
                <w:tab w:val="left" w:pos="4066"/>
                <w:tab w:val="left" w:pos="7060"/>
              </w:tabs>
              <w:spacing w:after="0"/>
              <w:rPr>
                <w:b/>
                <w:sz w:val="26"/>
                <w:szCs w:val="26"/>
              </w:rPr>
            </w:pPr>
          </w:p>
          <w:p w:rsidR="004B16C9" w:rsidRPr="004B16C9" w:rsidRDefault="004B16C9" w:rsidP="004B16C9">
            <w:pPr>
              <w:tabs>
                <w:tab w:val="left" w:pos="4066"/>
                <w:tab w:val="left" w:pos="7060"/>
              </w:tabs>
              <w:spacing w:after="0"/>
              <w:rPr>
                <w:b/>
                <w:sz w:val="26"/>
                <w:szCs w:val="26"/>
              </w:rPr>
            </w:pPr>
            <w:r w:rsidRPr="004B16C9">
              <w:rPr>
                <w:b/>
                <w:sz w:val="26"/>
                <w:szCs w:val="26"/>
              </w:rPr>
              <w:t>____________________ /_______________/</w:t>
            </w:r>
          </w:p>
          <w:p w:rsidR="004B16C9" w:rsidRPr="004B16C9" w:rsidRDefault="004B16C9" w:rsidP="004B16C9">
            <w:pPr>
              <w:tabs>
                <w:tab w:val="left" w:pos="4066"/>
                <w:tab w:val="left" w:pos="7060"/>
              </w:tabs>
              <w:spacing w:after="0"/>
              <w:rPr>
                <w:b/>
                <w:sz w:val="26"/>
                <w:szCs w:val="26"/>
              </w:rPr>
            </w:pPr>
            <w:r w:rsidRPr="004B16C9">
              <w:rPr>
                <w:b/>
                <w:sz w:val="26"/>
                <w:szCs w:val="26"/>
              </w:rPr>
              <w:t xml:space="preserve">М.П.              </w:t>
            </w:r>
          </w:p>
        </w:tc>
        <w:tc>
          <w:tcPr>
            <w:tcW w:w="4857" w:type="dxa"/>
          </w:tcPr>
          <w:p w:rsidR="004B16C9" w:rsidRPr="004B16C9" w:rsidRDefault="004B16C9" w:rsidP="004B16C9">
            <w:pPr>
              <w:tabs>
                <w:tab w:val="left" w:pos="4066"/>
                <w:tab w:val="left" w:pos="7060"/>
              </w:tabs>
              <w:spacing w:after="0"/>
              <w:rPr>
                <w:b/>
                <w:sz w:val="26"/>
                <w:szCs w:val="26"/>
              </w:rPr>
            </w:pPr>
            <w:r w:rsidRPr="004B16C9">
              <w:rPr>
                <w:b/>
                <w:sz w:val="26"/>
                <w:szCs w:val="26"/>
              </w:rPr>
              <w:t xml:space="preserve">КОМИССИОНЕР </w:t>
            </w:r>
          </w:p>
          <w:p w:rsidR="004B16C9" w:rsidRPr="004B16C9" w:rsidRDefault="004B16C9" w:rsidP="004B16C9">
            <w:pPr>
              <w:tabs>
                <w:tab w:val="left" w:pos="4066"/>
                <w:tab w:val="left" w:pos="7060"/>
              </w:tabs>
              <w:spacing w:after="0"/>
              <w:rPr>
                <w:b/>
                <w:sz w:val="26"/>
                <w:szCs w:val="26"/>
              </w:rPr>
            </w:pPr>
          </w:p>
          <w:p w:rsidR="004B16C9" w:rsidRPr="004B16C9" w:rsidRDefault="004B16C9" w:rsidP="004B16C9">
            <w:pPr>
              <w:tabs>
                <w:tab w:val="left" w:pos="4066"/>
                <w:tab w:val="left" w:pos="7060"/>
              </w:tabs>
              <w:spacing w:after="0"/>
              <w:rPr>
                <w:b/>
                <w:sz w:val="26"/>
                <w:szCs w:val="26"/>
              </w:rPr>
            </w:pPr>
            <w:r w:rsidRPr="004B16C9">
              <w:rPr>
                <w:b/>
                <w:sz w:val="26"/>
                <w:szCs w:val="26"/>
              </w:rPr>
              <w:t xml:space="preserve">____________________ / В.Ф. </w:t>
            </w:r>
            <w:proofErr w:type="spellStart"/>
            <w:r w:rsidRPr="004B16C9">
              <w:rPr>
                <w:b/>
                <w:sz w:val="26"/>
                <w:szCs w:val="26"/>
              </w:rPr>
              <w:t>Элярт</w:t>
            </w:r>
            <w:proofErr w:type="spellEnd"/>
            <w:r w:rsidRPr="004B16C9">
              <w:rPr>
                <w:b/>
                <w:sz w:val="26"/>
                <w:szCs w:val="26"/>
              </w:rPr>
              <w:t xml:space="preserve"> /</w:t>
            </w:r>
          </w:p>
          <w:p w:rsidR="004B16C9" w:rsidRPr="004B16C9" w:rsidRDefault="004B16C9" w:rsidP="004B16C9">
            <w:pPr>
              <w:tabs>
                <w:tab w:val="left" w:pos="4066"/>
                <w:tab w:val="left" w:pos="7060"/>
              </w:tabs>
              <w:spacing w:after="0"/>
              <w:rPr>
                <w:b/>
                <w:sz w:val="26"/>
                <w:szCs w:val="26"/>
              </w:rPr>
            </w:pPr>
            <w:r w:rsidRPr="004B16C9">
              <w:rPr>
                <w:b/>
                <w:sz w:val="26"/>
                <w:szCs w:val="26"/>
              </w:rPr>
              <w:t xml:space="preserve">М.П.              </w:t>
            </w:r>
          </w:p>
        </w:tc>
      </w:tr>
    </w:tbl>
    <w:p w:rsidR="004B16C9" w:rsidRPr="004B16C9" w:rsidRDefault="004B16C9" w:rsidP="004B16C9">
      <w:pPr>
        <w:tabs>
          <w:tab w:val="left" w:pos="4066"/>
          <w:tab w:val="left" w:pos="7060"/>
        </w:tabs>
        <w:spacing w:after="0"/>
        <w:rPr>
          <w:sz w:val="26"/>
          <w:szCs w:val="26"/>
        </w:rPr>
      </w:pPr>
    </w:p>
    <w:p w:rsidR="004B16C9" w:rsidRPr="004B16C9" w:rsidRDefault="004B16C9" w:rsidP="004B16C9">
      <w:pPr>
        <w:spacing w:after="0"/>
        <w:rPr>
          <w:sz w:val="26"/>
          <w:szCs w:val="26"/>
        </w:rPr>
      </w:pPr>
      <w:r w:rsidRPr="004B16C9">
        <w:rPr>
          <w:sz w:val="26"/>
          <w:szCs w:val="26"/>
        </w:rPr>
        <w:tab/>
      </w:r>
    </w:p>
    <w:p w:rsidR="004B16C9" w:rsidRPr="004B16C9" w:rsidRDefault="004B16C9" w:rsidP="004B16C9">
      <w:pPr>
        <w:spacing w:after="0"/>
        <w:rPr>
          <w:sz w:val="26"/>
          <w:szCs w:val="26"/>
        </w:rPr>
      </w:pPr>
    </w:p>
    <w:p w:rsidR="004B16C9" w:rsidRPr="004B16C9" w:rsidRDefault="004B16C9" w:rsidP="004B16C9">
      <w:pPr>
        <w:spacing w:after="0"/>
        <w:rPr>
          <w:sz w:val="26"/>
          <w:szCs w:val="26"/>
        </w:rPr>
      </w:pPr>
    </w:p>
    <w:p w:rsidR="004B16C9" w:rsidRPr="004B16C9" w:rsidRDefault="004B16C9" w:rsidP="004B16C9">
      <w:pPr>
        <w:spacing w:after="0"/>
        <w:rPr>
          <w:sz w:val="26"/>
          <w:szCs w:val="26"/>
        </w:rPr>
      </w:pPr>
    </w:p>
    <w:p w:rsidR="004B16C9" w:rsidRPr="004B16C9" w:rsidRDefault="004B16C9" w:rsidP="004B16C9">
      <w:pPr>
        <w:pStyle w:val="1"/>
        <w:spacing w:before="0" w:after="0"/>
        <w:jc w:val="right"/>
        <w:rPr>
          <w:sz w:val="26"/>
          <w:szCs w:val="26"/>
        </w:rPr>
      </w:pPr>
    </w:p>
    <w:p w:rsidR="004B16C9" w:rsidRPr="004B16C9" w:rsidRDefault="004B16C9" w:rsidP="004B16C9">
      <w:pPr>
        <w:pStyle w:val="1"/>
        <w:spacing w:before="0" w:after="0"/>
        <w:jc w:val="right"/>
        <w:rPr>
          <w:sz w:val="26"/>
          <w:szCs w:val="26"/>
        </w:rPr>
      </w:pPr>
    </w:p>
    <w:p w:rsidR="004B16C9" w:rsidRPr="004B16C9" w:rsidRDefault="004B16C9" w:rsidP="004B16C9">
      <w:pPr>
        <w:rPr>
          <w:sz w:val="26"/>
          <w:szCs w:val="26"/>
        </w:rPr>
      </w:pPr>
    </w:p>
    <w:p w:rsidR="004B16C9" w:rsidRPr="004B16C9" w:rsidRDefault="004B16C9" w:rsidP="004B16C9">
      <w:pPr>
        <w:rPr>
          <w:sz w:val="26"/>
          <w:szCs w:val="26"/>
        </w:rPr>
      </w:pPr>
    </w:p>
    <w:p w:rsidR="004B16C9" w:rsidRPr="004B16C9" w:rsidRDefault="004B16C9" w:rsidP="004B16C9">
      <w:pPr>
        <w:rPr>
          <w:sz w:val="26"/>
          <w:szCs w:val="26"/>
        </w:rPr>
      </w:pPr>
    </w:p>
    <w:p w:rsidR="004B16C9" w:rsidRPr="004B16C9" w:rsidRDefault="004B16C9" w:rsidP="004B16C9">
      <w:pPr>
        <w:rPr>
          <w:sz w:val="26"/>
          <w:szCs w:val="26"/>
        </w:rPr>
      </w:pPr>
    </w:p>
    <w:p w:rsidR="004B16C9" w:rsidRPr="004B16C9" w:rsidRDefault="004B16C9" w:rsidP="004B16C9">
      <w:pPr>
        <w:rPr>
          <w:sz w:val="26"/>
          <w:szCs w:val="26"/>
        </w:rPr>
      </w:pPr>
    </w:p>
    <w:p w:rsidR="004B16C9" w:rsidRPr="004B16C9" w:rsidRDefault="004B16C9" w:rsidP="004B16C9">
      <w:pPr>
        <w:rPr>
          <w:sz w:val="26"/>
          <w:szCs w:val="26"/>
        </w:rPr>
      </w:pPr>
    </w:p>
    <w:p w:rsidR="004B16C9" w:rsidRPr="004B16C9" w:rsidRDefault="004B16C9" w:rsidP="004B16C9">
      <w:pPr>
        <w:rPr>
          <w:sz w:val="26"/>
          <w:szCs w:val="26"/>
        </w:rPr>
      </w:pPr>
    </w:p>
    <w:p w:rsidR="004B16C9" w:rsidRPr="004B16C9" w:rsidRDefault="004B16C9" w:rsidP="004B16C9">
      <w:pPr>
        <w:rPr>
          <w:sz w:val="26"/>
          <w:szCs w:val="26"/>
        </w:rPr>
      </w:pPr>
    </w:p>
    <w:p w:rsidR="004B16C9" w:rsidRPr="004B16C9" w:rsidRDefault="004B16C9" w:rsidP="004B16C9">
      <w:pPr>
        <w:rPr>
          <w:sz w:val="26"/>
          <w:szCs w:val="26"/>
        </w:rPr>
      </w:pPr>
    </w:p>
    <w:p w:rsidR="004B16C9" w:rsidRPr="004B16C9" w:rsidRDefault="004B16C9" w:rsidP="004B16C9">
      <w:pPr>
        <w:rPr>
          <w:sz w:val="26"/>
          <w:szCs w:val="26"/>
        </w:rPr>
      </w:pPr>
    </w:p>
    <w:p w:rsidR="004B16C9" w:rsidRPr="004B16C9" w:rsidRDefault="004B16C9" w:rsidP="004B16C9">
      <w:pPr>
        <w:rPr>
          <w:sz w:val="26"/>
          <w:szCs w:val="26"/>
        </w:rPr>
      </w:pPr>
    </w:p>
    <w:p w:rsidR="004B16C9" w:rsidRPr="004B16C9" w:rsidRDefault="00B94BD5" w:rsidP="004B16C9">
      <w:pPr>
        <w:pStyle w:val="1"/>
        <w:spacing w:before="0" w:after="0"/>
        <w:jc w:val="right"/>
        <w:rPr>
          <w:b w:val="0"/>
          <w:sz w:val="26"/>
          <w:szCs w:val="26"/>
        </w:rPr>
      </w:pPr>
      <w:r>
        <w:rPr>
          <w:b w:val="0"/>
          <w:sz w:val="26"/>
          <w:szCs w:val="26"/>
        </w:rPr>
        <w:lastRenderedPageBreak/>
        <w:t xml:space="preserve"> </w:t>
      </w:r>
    </w:p>
    <w:p w:rsidR="004B16C9" w:rsidRPr="004B16C9" w:rsidRDefault="004B16C9" w:rsidP="004B16C9">
      <w:pPr>
        <w:pStyle w:val="1"/>
        <w:spacing w:before="0" w:after="0"/>
        <w:jc w:val="right"/>
        <w:rPr>
          <w:b w:val="0"/>
          <w:sz w:val="26"/>
          <w:szCs w:val="26"/>
        </w:rPr>
      </w:pPr>
      <w:r w:rsidRPr="004B16C9">
        <w:rPr>
          <w:b w:val="0"/>
          <w:sz w:val="26"/>
          <w:szCs w:val="26"/>
        </w:rPr>
        <w:t xml:space="preserve">Приложение № 2 </w:t>
      </w:r>
    </w:p>
    <w:p w:rsidR="004B16C9" w:rsidRPr="004B16C9" w:rsidRDefault="004B16C9" w:rsidP="004B16C9">
      <w:pPr>
        <w:pStyle w:val="1"/>
        <w:spacing w:before="0" w:after="0"/>
        <w:jc w:val="right"/>
        <w:rPr>
          <w:b w:val="0"/>
          <w:sz w:val="26"/>
          <w:szCs w:val="26"/>
        </w:rPr>
      </w:pPr>
      <w:r w:rsidRPr="004B16C9">
        <w:rPr>
          <w:b w:val="0"/>
          <w:sz w:val="26"/>
          <w:szCs w:val="26"/>
        </w:rPr>
        <w:t xml:space="preserve">к договору №________ </w:t>
      </w:r>
    </w:p>
    <w:p w:rsidR="004B16C9" w:rsidRPr="004B16C9" w:rsidRDefault="004B16C9" w:rsidP="004B16C9">
      <w:pPr>
        <w:tabs>
          <w:tab w:val="left" w:pos="7060"/>
        </w:tabs>
        <w:spacing w:after="0"/>
        <w:jc w:val="right"/>
        <w:rPr>
          <w:sz w:val="26"/>
          <w:szCs w:val="26"/>
        </w:rPr>
      </w:pPr>
      <w:r w:rsidRPr="004B16C9">
        <w:rPr>
          <w:sz w:val="26"/>
          <w:szCs w:val="26"/>
        </w:rPr>
        <w:t>от «___»_____2018 г.</w:t>
      </w:r>
    </w:p>
    <w:p w:rsidR="004B16C9" w:rsidRPr="004B16C9" w:rsidRDefault="004B16C9" w:rsidP="004B16C9">
      <w:pPr>
        <w:pStyle w:val="ConsNonformat"/>
        <w:widowControl/>
        <w:tabs>
          <w:tab w:val="left" w:pos="709"/>
        </w:tabs>
        <w:ind w:firstLine="567"/>
        <w:jc w:val="center"/>
        <w:rPr>
          <w:rFonts w:ascii="Times New Roman" w:hAnsi="Times New Roman"/>
          <w:b/>
          <w:sz w:val="26"/>
          <w:szCs w:val="26"/>
        </w:rPr>
      </w:pPr>
    </w:p>
    <w:p w:rsidR="004B16C9" w:rsidRPr="004B16C9" w:rsidRDefault="004B16C9" w:rsidP="004B16C9">
      <w:pPr>
        <w:pStyle w:val="ConsNonformat"/>
        <w:widowControl/>
        <w:tabs>
          <w:tab w:val="left" w:pos="709"/>
        </w:tabs>
        <w:ind w:firstLine="567"/>
        <w:jc w:val="center"/>
        <w:rPr>
          <w:rFonts w:ascii="Times New Roman" w:hAnsi="Times New Roman"/>
          <w:b/>
          <w:sz w:val="26"/>
          <w:szCs w:val="26"/>
        </w:rPr>
      </w:pPr>
      <w:r w:rsidRPr="004B16C9">
        <w:rPr>
          <w:rFonts w:ascii="Times New Roman" w:hAnsi="Times New Roman"/>
          <w:b/>
          <w:sz w:val="26"/>
          <w:szCs w:val="26"/>
        </w:rPr>
        <w:t>Список и месторасположение магазинов Комиссионера:</w:t>
      </w:r>
    </w:p>
    <w:p w:rsidR="004B16C9" w:rsidRPr="004B16C9" w:rsidRDefault="004B16C9" w:rsidP="004B16C9">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930"/>
      </w:tblGrid>
      <w:tr w:rsidR="007B2A4D" w:rsidRPr="001479F3" w:rsidTr="007B2A4D">
        <w:tc>
          <w:tcPr>
            <w:tcW w:w="959" w:type="dxa"/>
          </w:tcPr>
          <w:p w:rsidR="007B2A4D" w:rsidRPr="001479F3" w:rsidRDefault="007B2A4D" w:rsidP="00183029">
            <w:pPr>
              <w:pStyle w:val="11"/>
              <w:ind w:right="-71" w:firstLine="0"/>
              <w:contextualSpacing/>
              <w:jc w:val="center"/>
              <w:rPr>
                <w:b/>
                <w:szCs w:val="24"/>
              </w:rPr>
            </w:pPr>
            <w:r w:rsidRPr="001479F3">
              <w:rPr>
                <w:b/>
                <w:szCs w:val="24"/>
              </w:rPr>
              <w:t xml:space="preserve">№ </w:t>
            </w:r>
            <w:proofErr w:type="spellStart"/>
            <w:proofErr w:type="gramStart"/>
            <w:r w:rsidRPr="001479F3">
              <w:rPr>
                <w:b/>
                <w:szCs w:val="24"/>
              </w:rPr>
              <w:t>п</w:t>
            </w:r>
            <w:proofErr w:type="spellEnd"/>
            <w:proofErr w:type="gramEnd"/>
            <w:r w:rsidRPr="001479F3">
              <w:rPr>
                <w:b/>
                <w:szCs w:val="24"/>
              </w:rPr>
              <w:t>/</w:t>
            </w:r>
            <w:proofErr w:type="spellStart"/>
            <w:r w:rsidRPr="001479F3">
              <w:rPr>
                <w:b/>
                <w:szCs w:val="24"/>
              </w:rPr>
              <w:t>п</w:t>
            </w:r>
            <w:proofErr w:type="spellEnd"/>
          </w:p>
          <w:p w:rsidR="007B2A4D" w:rsidRPr="001479F3" w:rsidRDefault="007B2A4D" w:rsidP="00183029">
            <w:pPr>
              <w:pStyle w:val="11"/>
              <w:ind w:right="-71" w:firstLine="0"/>
              <w:contextualSpacing/>
              <w:jc w:val="center"/>
              <w:rPr>
                <w:szCs w:val="24"/>
              </w:rPr>
            </w:pPr>
          </w:p>
        </w:tc>
        <w:tc>
          <w:tcPr>
            <w:tcW w:w="8930" w:type="dxa"/>
          </w:tcPr>
          <w:p w:rsidR="007B2A4D" w:rsidRPr="001479F3" w:rsidRDefault="007B2A4D" w:rsidP="00183029">
            <w:pPr>
              <w:spacing w:line="270" w:lineRule="atLeast"/>
              <w:jc w:val="center"/>
              <w:rPr>
                <w:b/>
              </w:rPr>
            </w:pPr>
            <w:r w:rsidRPr="001479F3">
              <w:rPr>
                <w:b/>
              </w:rPr>
              <w:t>Место дислокации магазинов при исправительных учреждениях</w:t>
            </w:r>
          </w:p>
          <w:p w:rsidR="007B2A4D" w:rsidRPr="001479F3" w:rsidRDefault="007B2A4D" w:rsidP="00183029">
            <w:pPr>
              <w:spacing w:line="270" w:lineRule="atLeast"/>
              <w:jc w:val="center"/>
            </w:pPr>
            <w:r>
              <w:rPr>
                <w:b/>
              </w:rPr>
              <w:t>Г</w:t>
            </w:r>
            <w:r w:rsidRPr="001479F3">
              <w:rPr>
                <w:b/>
              </w:rPr>
              <w:t xml:space="preserve">УФСИН России по </w:t>
            </w:r>
            <w:r>
              <w:rPr>
                <w:b/>
              </w:rPr>
              <w:t>Красноярскому краю и Иркутской области</w:t>
            </w:r>
          </w:p>
        </w:tc>
      </w:tr>
      <w:tr w:rsidR="007B2A4D" w:rsidRPr="001479F3" w:rsidTr="007B2A4D">
        <w:tc>
          <w:tcPr>
            <w:tcW w:w="959" w:type="dxa"/>
          </w:tcPr>
          <w:p w:rsidR="007B2A4D" w:rsidRPr="001479F3" w:rsidRDefault="007B2A4D" w:rsidP="00183029">
            <w:pPr>
              <w:pStyle w:val="11"/>
              <w:ind w:right="-71" w:firstLine="0"/>
              <w:contextualSpacing/>
              <w:jc w:val="center"/>
              <w:rPr>
                <w:szCs w:val="24"/>
              </w:rPr>
            </w:pPr>
            <w:r w:rsidRPr="001479F3">
              <w:rPr>
                <w:szCs w:val="24"/>
              </w:rPr>
              <w:t>1</w:t>
            </w:r>
          </w:p>
        </w:tc>
        <w:tc>
          <w:tcPr>
            <w:tcW w:w="8930" w:type="dxa"/>
          </w:tcPr>
          <w:p w:rsidR="007B2A4D" w:rsidRPr="001479F3" w:rsidRDefault="007B2A4D" w:rsidP="00183029">
            <w:pPr>
              <w:spacing w:line="270" w:lineRule="atLeast"/>
            </w:pPr>
            <w:r w:rsidRPr="00832995">
              <w:t>СИЗО-1 г. Красноярск г</w:t>
            </w:r>
            <w:proofErr w:type="gramStart"/>
            <w:r w:rsidRPr="00832995">
              <w:t>.К</w:t>
            </w:r>
            <w:proofErr w:type="gramEnd"/>
            <w:r w:rsidRPr="00832995">
              <w:t>расноярск, ул.Республики,72</w:t>
            </w:r>
          </w:p>
        </w:tc>
      </w:tr>
      <w:tr w:rsidR="007B2A4D" w:rsidRPr="001479F3" w:rsidTr="007B2A4D">
        <w:tc>
          <w:tcPr>
            <w:tcW w:w="959" w:type="dxa"/>
          </w:tcPr>
          <w:p w:rsidR="007B2A4D" w:rsidRPr="001479F3" w:rsidRDefault="007B2A4D" w:rsidP="00183029">
            <w:pPr>
              <w:pStyle w:val="11"/>
              <w:ind w:right="-71" w:firstLine="0"/>
              <w:contextualSpacing/>
              <w:jc w:val="center"/>
              <w:rPr>
                <w:szCs w:val="24"/>
              </w:rPr>
            </w:pPr>
            <w:r w:rsidRPr="001479F3">
              <w:rPr>
                <w:szCs w:val="24"/>
              </w:rPr>
              <w:t>2</w:t>
            </w:r>
          </w:p>
        </w:tc>
        <w:tc>
          <w:tcPr>
            <w:tcW w:w="8930" w:type="dxa"/>
          </w:tcPr>
          <w:p w:rsidR="007B2A4D" w:rsidRPr="001479F3" w:rsidRDefault="007B2A4D" w:rsidP="00183029">
            <w:pPr>
              <w:spacing w:line="270" w:lineRule="atLeast"/>
            </w:pPr>
            <w:r w:rsidRPr="00832995">
              <w:t xml:space="preserve">КТБ-1 </w:t>
            </w:r>
            <w:r>
              <w:t xml:space="preserve">  </w:t>
            </w:r>
            <w:r w:rsidRPr="00832995">
              <w:t>г.  Красноярск г</w:t>
            </w:r>
            <w:proofErr w:type="gramStart"/>
            <w:r w:rsidRPr="00832995">
              <w:t>.К</w:t>
            </w:r>
            <w:proofErr w:type="gramEnd"/>
            <w:r w:rsidRPr="00832995">
              <w:t>расноярск, ул.Маерчака,48</w:t>
            </w:r>
          </w:p>
        </w:tc>
      </w:tr>
      <w:tr w:rsidR="007B2A4D" w:rsidRPr="001479F3" w:rsidTr="007B2A4D">
        <w:tc>
          <w:tcPr>
            <w:tcW w:w="959" w:type="dxa"/>
          </w:tcPr>
          <w:p w:rsidR="007B2A4D" w:rsidRPr="001479F3" w:rsidRDefault="007B2A4D" w:rsidP="00183029">
            <w:pPr>
              <w:pStyle w:val="11"/>
              <w:ind w:right="-71" w:firstLine="0"/>
              <w:contextualSpacing/>
              <w:jc w:val="center"/>
              <w:rPr>
                <w:szCs w:val="24"/>
              </w:rPr>
            </w:pPr>
            <w:r w:rsidRPr="001479F3">
              <w:rPr>
                <w:szCs w:val="24"/>
              </w:rPr>
              <w:t>3</w:t>
            </w:r>
          </w:p>
        </w:tc>
        <w:tc>
          <w:tcPr>
            <w:tcW w:w="8930" w:type="dxa"/>
          </w:tcPr>
          <w:p w:rsidR="007B2A4D" w:rsidRPr="001479F3" w:rsidRDefault="007B2A4D" w:rsidP="00183029">
            <w:pPr>
              <w:spacing w:line="270" w:lineRule="atLeast"/>
            </w:pPr>
            <w:r w:rsidRPr="00832995">
              <w:t xml:space="preserve">ИК-6 </w:t>
            </w:r>
            <w:r>
              <w:t xml:space="preserve">    </w:t>
            </w:r>
            <w:r w:rsidRPr="00832995">
              <w:t>г</w:t>
            </w:r>
            <w:proofErr w:type="gramStart"/>
            <w:r w:rsidRPr="00832995">
              <w:t>.К</w:t>
            </w:r>
            <w:proofErr w:type="gramEnd"/>
            <w:r w:rsidRPr="00832995">
              <w:t>расноярск, ул.Парашютная,3</w:t>
            </w:r>
          </w:p>
        </w:tc>
      </w:tr>
      <w:tr w:rsidR="007B2A4D" w:rsidRPr="001479F3" w:rsidTr="007B2A4D">
        <w:tc>
          <w:tcPr>
            <w:tcW w:w="959" w:type="dxa"/>
          </w:tcPr>
          <w:p w:rsidR="007B2A4D" w:rsidRPr="001479F3" w:rsidRDefault="007B2A4D" w:rsidP="00183029">
            <w:pPr>
              <w:pStyle w:val="11"/>
              <w:ind w:right="-71" w:firstLine="0"/>
              <w:contextualSpacing/>
              <w:jc w:val="center"/>
              <w:rPr>
                <w:szCs w:val="24"/>
              </w:rPr>
            </w:pPr>
            <w:r w:rsidRPr="001479F3">
              <w:rPr>
                <w:szCs w:val="24"/>
              </w:rPr>
              <w:t>4</w:t>
            </w:r>
          </w:p>
        </w:tc>
        <w:tc>
          <w:tcPr>
            <w:tcW w:w="8930" w:type="dxa"/>
          </w:tcPr>
          <w:p w:rsidR="007B2A4D" w:rsidRPr="001479F3" w:rsidRDefault="007B2A4D" w:rsidP="00183029">
            <w:pPr>
              <w:spacing w:line="270" w:lineRule="atLeast"/>
            </w:pPr>
            <w:r w:rsidRPr="00832995">
              <w:t xml:space="preserve">ИК-17 </w:t>
            </w:r>
            <w:r>
              <w:t xml:space="preserve">  </w:t>
            </w:r>
            <w:r w:rsidRPr="00832995">
              <w:t>г</w:t>
            </w:r>
            <w:proofErr w:type="gramStart"/>
            <w:r w:rsidRPr="00832995">
              <w:t>.К</w:t>
            </w:r>
            <w:proofErr w:type="gramEnd"/>
            <w:r w:rsidRPr="00832995">
              <w:t>расноярск, п.Индустриальный, ул.Кразовская,12</w:t>
            </w:r>
          </w:p>
        </w:tc>
      </w:tr>
      <w:tr w:rsidR="007B2A4D" w:rsidRPr="001479F3" w:rsidTr="007B2A4D">
        <w:tc>
          <w:tcPr>
            <w:tcW w:w="959" w:type="dxa"/>
          </w:tcPr>
          <w:p w:rsidR="007B2A4D" w:rsidRPr="001479F3" w:rsidRDefault="007B2A4D" w:rsidP="00183029">
            <w:pPr>
              <w:pStyle w:val="11"/>
              <w:ind w:right="-71" w:firstLine="0"/>
              <w:contextualSpacing/>
              <w:jc w:val="center"/>
              <w:rPr>
                <w:szCs w:val="24"/>
              </w:rPr>
            </w:pPr>
            <w:r w:rsidRPr="001479F3">
              <w:rPr>
                <w:szCs w:val="24"/>
              </w:rPr>
              <w:t>5</w:t>
            </w:r>
          </w:p>
        </w:tc>
        <w:tc>
          <w:tcPr>
            <w:tcW w:w="8930" w:type="dxa"/>
          </w:tcPr>
          <w:p w:rsidR="007B2A4D" w:rsidRPr="001479F3" w:rsidRDefault="007B2A4D" w:rsidP="00183029">
            <w:pPr>
              <w:spacing w:line="270" w:lineRule="atLeast"/>
            </w:pPr>
            <w:r w:rsidRPr="00832995">
              <w:t xml:space="preserve">КП-19 </w:t>
            </w:r>
            <w:r>
              <w:t xml:space="preserve">  </w:t>
            </w:r>
            <w:r w:rsidRPr="00832995">
              <w:t>г</w:t>
            </w:r>
            <w:proofErr w:type="gramStart"/>
            <w:r w:rsidRPr="00832995">
              <w:t>.К</w:t>
            </w:r>
            <w:proofErr w:type="gramEnd"/>
            <w:r w:rsidRPr="00832995">
              <w:t>расноярск, ул.60 лет Октября,111</w:t>
            </w:r>
            <w:r>
              <w:t>-А</w:t>
            </w:r>
          </w:p>
        </w:tc>
      </w:tr>
      <w:tr w:rsidR="007B2A4D" w:rsidRPr="001479F3" w:rsidTr="007B2A4D">
        <w:tc>
          <w:tcPr>
            <w:tcW w:w="959" w:type="dxa"/>
          </w:tcPr>
          <w:p w:rsidR="007B2A4D" w:rsidRPr="001479F3" w:rsidRDefault="007B2A4D" w:rsidP="00183029">
            <w:pPr>
              <w:pStyle w:val="11"/>
              <w:ind w:right="-71" w:firstLine="0"/>
              <w:contextualSpacing/>
              <w:jc w:val="center"/>
              <w:rPr>
                <w:szCs w:val="24"/>
              </w:rPr>
            </w:pPr>
            <w:r w:rsidRPr="001479F3">
              <w:rPr>
                <w:szCs w:val="24"/>
              </w:rPr>
              <w:t>6</w:t>
            </w:r>
          </w:p>
        </w:tc>
        <w:tc>
          <w:tcPr>
            <w:tcW w:w="8930" w:type="dxa"/>
          </w:tcPr>
          <w:p w:rsidR="007B2A4D" w:rsidRPr="001479F3" w:rsidRDefault="007B2A4D" w:rsidP="00183029">
            <w:pPr>
              <w:spacing w:line="270" w:lineRule="atLeast"/>
            </w:pPr>
            <w:r w:rsidRPr="00832995">
              <w:t xml:space="preserve">ИК-22 </w:t>
            </w:r>
            <w:r>
              <w:t xml:space="preserve">  </w:t>
            </w:r>
            <w:r w:rsidRPr="00832995">
              <w:t>г</w:t>
            </w:r>
            <w:proofErr w:type="gramStart"/>
            <w:r w:rsidRPr="00832995">
              <w:t>.К</w:t>
            </w:r>
            <w:proofErr w:type="gramEnd"/>
            <w:r w:rsidRPr="00832995">
              <w:t>расноярск, ул.Парашютная,13</w:t>
            </w:r>
          </w:p>
        </w:tc>
      </w:tr>
      <w:tr w:rsidR="007B2A4D" w:rsidRPr="001479F3" w:rsidTr="007B2A4D">
        <w:tc>
          <w:tcPr>
            <w:tcW w:w="959" w:type="dxa"/>
          </w:tcPr>
          <w:p w:rsidR="007B2A4D" w:rsidRPr="001479F3" w:rsidRDefault="007B2A4D" w:rsidP="00183029">
            <w:pPr>
              <w:pStyle w:val="11"/>
              <w:ind w:right="-71" w:firstLine="0"/>
              <w:contextualSpacing/>
              <w:jc w:val="center"/>
              <w:rPr>
                <w:szCs w:val="24"/>
              </w:rPr>
            </w:pPr>
            <w:r w:rsidRPr="001479F3">
              <w:rPr>
                <w:szCs w:val="24"/>
              </w:rPr>
              <w:t>7</w:t>
            </w:r>
          </w:p>
        </w:tc>
        <w:tc>
          <w:tcPr>
            <w:tcW w:w="8930" w:type="dxa"/>
          </w:tcPr>
          <w:p w:rsidR="007B2A4D" w:rsidRPr="001479F3" w:rsidRDefault="007B2A4D" w:rsidP="00183029">
            <w:pPr>
              <w:spacing w:line="270" w:lineRule="atLeast"/>
            </w:pPr>
            <w:r w:rsidRPr="00832995">
              <w:t xml:space="preserve">ИК-27 </w:t>
            </w:r>
            <w:r>
              <w:t xml:space="preserve">  </w:t>
            </w:r>
            <w:r w:rsidRPr="00832995">
              <w:t>г</w:t>
            </w:r>
            <w:proofErr w:type="gramStart"/>
            <w:r w:rsidRPr="00832995">
              <w:t>.К</w:t>
            </w:r>
            <w:proofErr w:type="gramEnd"/>
            <w:r w:rsidRPr="00832995">
              <w:t>расноярск, п.Индустриальный, ул.Кразовская,6</w:t>
            </w:r>
          </w:p>
        </w:tc>
      </w:tr>
      <w:tr w:rsidR="007B2A4D" w:rsidRPr="001479F3" w:rsidTr="007B2A4D">
        <w:tc>
          <w:tcPr>
            <w:tcW w:w="959" w:type="dxa"/>
          </w:tcPr>
          <w:p w:rsidR="007B2A4D" w:rsidRPr="001479F3" w:rsidRDefault="007B2A4D" w:rsidP="00183029">
            <w:pPr>
              <w:pStyle w:val="11"/>
              <w:ind w:right="-71" w:firstLine="0"/>
              <w:contextualSpacing/>
              <w:jc w:val="center"/>
              <w:rPr>
                <w:szCs w:val="24"/>
              </w:rPr>
            </w:pPr>
            <w:r w:rsidRPr="001479F3">
              <w:rPr>
                <w:szCs w:val="24"/>
              </w:rPr>
              <w:t>8</w:t>
            </w:r>
          </w:p>
        </w:tc>
        <w:tc>
          <w:tcPr>
            <w:tcW w:w="8930" w:type="dxa"/>
          </w:tcPr>
          <w:p w:rsidR="007B2A4D" w:rsidRPr="001479F3" w:rsidRDefault="007B2A4D" w:rsidP="00183029">
            <w:pPr>
              <w:spacing w:line="270" w:lineRule="atLeast"/>
            </w:pPr>
            <w:r w:rsidRPr="00832995">
              <w:t xml:space="preserve">ИК-31 </w:t>
            </w:r>
            <w:r>
              <w:t xml:space="preserve">  </w:t>
            </w:r>
            <w:r w:rsidRPr="00832995">
              <w:t>г</w:t>
            </w:r>
            <w:proofErr w:type="gramStart"/>
            <w:r w:rsidRPr="00832995">
              <w:t>.К</w:t>
            </w:r>
            <w:proofErr w:type="gramEnd"/>
            <w:r w:rsidRPr="00832995">
              <w:t>расноярск, п.Индустриальный, ул.Кразовская,10</w:t>
            </w:r>
          </w:p>
        </w:tc>
      </w:tr>
      <w:tr w:rsidR="007B2A4D" w:rsidRPr="001479F3" w:rsidTr="007B2A4D">
        <w:tc>
          <w:tcPr>
            <w:tcW w:w="959" w:type="dxa"/>
          </w:tcPr>
          <w:p w:rsidR="007B2A4D" w:rsidRPr="001479F3" w:rsidRDefault="007B2A4D" w:rsidP="00183029">
            <w:pPr>
              <w:pStyle w:val="11"/>
              <w:ind w:right="-71" w:firstLine="0"/>
              <w:contextualSpacing/>
              <w:jc w:val="center"/>
              <w:rPr>
                <w:szCs w:val="24"/>
              </w:rPr>
            </w:pPr>
            <w:r w:rsidRPr="001479F3">
              <w:rPr>
                <w:szCs w:val="24"/>
              </w:rPr>
              <w:t>9</w:t>
            </w:r>
          </w:p>
        </w:tc>
        <w:tc>
          <w:tcPr>
            <w:tcW w:w="8930" w:type="dxa"/>
          </w:tcPr>
          <w:p w:rsidR="007B2A4D" w:rsidRDefault="007B2A4D" w:rsidP="00183029">
            <w:pPr>
              <w:spacing w:line="270" w:lineRule="atLeast"/>
            </w:pPr>
            <w:r w:rsidRPr="00832995">
              <w:t xml:space="preserve">ОИК-36 Красноярский край, </w:t>
            </w:r>
            <w:proofErr w:type="spellStart"/>
            <w:r w:rsidRPr="00832995">
              <w:t>Емельяновский</w:t>
            </w:r>
            <w:proofErr w:type="spellEnd"/>
            <w:r w:rsidRPr="00832995">
              <w:t xml:space="preserve"> район, </w:t>
            </w:r>
          </w:p>
          <w:p w:rsidR="007B2A4D" w:rsidRPr="001479F3" w:rsidRDefault="007B2A4D" w:rsidP="00183029">
            <w:pPr>
              <w:spacing w:line="270" w:lineRule="atLeast"/>
            </w:pPr>
            <w:r>
              <w:t xml:space="preserve">               </w:t>
            </w:r>
            <w:r w:rsidRPr="00832995">
              <w:t xml:space="preserve">пос. </w:t>
            </w:r>
            <w:proofErr w:type="spellStart"/>
            <w:r w:rsidRPr="00832995">
              <w:t>Старцево</w:t>
            </w:r>
            <w:proofErr w:type="spellEnd"/>
            <w:r w:rsidRPr="00832995">
              <w:t>, ул. Центральная, 50</w:t>
            </w:r>
          </w:p>
        </w:tc>
      </w:tr>
      <w:tr w:rsidR="007B2A4D" w:rsidRPr="001479F3" w:rsidTr="007B2A4D">
        <w:tc>
          <w:tcPr>
            <w:tcW w:w="959" w:type="dxa"/>
          </w:tcPr>
          <w:p w:rsidR="007B2A4D" w:rsidRPr="001479F3" w:rsidRDefault="007B2A4D" w:rsidP="00183029">
            <w:pPr>
              <w:pStyle w:val="11"/>
              <w:ind w:right="-71" w:firstLine="0"/>
              <w:contextualSpacing/>
              <w:jc w:val="center"/>
              <w:rPr>
                <w:szCs w:val="24"/>
              </w:rPr>
            </w:pPr>
            <w:r w:rsidRPr="001479F3">
              <w:rPr>
                <w:szCs w:val="24"/>
              </w:rPr>
              <w:t>10</w:t>
            </w:r>
          </w:p>
        </w:tc>
        <w:tc>
          <w:tcPr>
            <w:tcW w:w="8930" w:type="dxa"/>
          </w:tcPr>
          <w:p w:rsidR="007B2A4D" w:rsidRPr="001479F3" w:rsidRDefault="007B2A4D" w:rsidP="00183029">
            <w:pPr>
              <w:spacing w:line="270" w:lineRule="atLeast"/>
            </w:pPr>
            <w:r w:rsidRPr="00832995">
              <w:t>СИЗО-6 Красноярский край, г</w:t>
            </w:r>
            <w:proofErr w:type="gramStart"/>
            <w:r w:rsidRPr="00832995">
              <w:t>.С</w:t>
            </w:r>
            <w:proofErr w:type="gramEnd"/>
            <w:r w:rsidRPr="00832995">
              <w:t>основоборск, Производственная зона, корпус 1</w:t>
            </w:r>
          </w:p>
        </w:tc>
      </w:tr>
      <w:tr w:rsidR="007B2A4D" w:rsidRPr="001479F3" w:rsidTr="007B2A4D">
        <w:tc>
          <w:tcPr>
            <w:tcW w:w="959" w:type="dxa"/>
          </w:tcPr>
          <w:p w:rsidR="007B2A4D" w:rsidRPr="001479F3" w:rsidRDefault="007B2A4D" w:rsidP="00183029">
            <w:pPr>
              <w:pStyle w:val="11"/>
              <w:ind w:right="-71" w:firstLine="0"/>
              <w:contextualSpacing/>
              <w:jc w:val="center"/>
              <w:rPr>
                <w:szCs w:val="24"/>
              </w:rPr>
            </w:pPr>
            <w:r w:rsidRPr="001479F3">
              <w:rPr>
                <w:szCs w:val="24"/>
              </w:rPr>
              <w:t>11</w:t>
            </w:r>
          </w:p>
        </w:tc>
        <w:tc>
          <w:tcPr>
            <w:tcW w:w="8930" w:type="dxa"/>
          </w:tcPr>
          <w:p w:rsidR="007B2A4D" w:rsidRPr="001479F3" w:rsidRDefault="007B2A4D" w:rsidP="00183029">
            <w:pPr>
              <w:spacing w:line="270" w:lineRule="atLeast"/>
            </w:pPr>
            <w:r w:rsidRPr="00832995">
              <w:t>ОИК-40 Красноярский край, г</w:t>
            </w:r>
            <w:proofErr w:type="gramStart"/>
            <w:r w:rsidRPr="00832995">
              <w:t>.С</w:t>
            </w:r>
            <w:proofErr w:type="gramEnd"/>
            <w:r w:rsidRPr="00832995">
              <w:t>основоборск, ул. Заводская,5</w:t>
            </w:r>
          </w:p>
        </w:tc>
      </w:tr>
      <w:tr w:rsidR="007B2A4D" w:rsidRPr="001479F3" w:rsidTr="007B2A4D">
        <w:tc>
          <w:tcPr>
            <w:tcW w:w="959" w:type="dxa"/>
          </w:tcPr>
          <w:p w:rsidR="007B2A4D" w:rsidRPr="001479F3" w:rsidRDefault="007B2A4D" w:rsidP="00183029">
            <w:pPr>
              <w:pStyle w:val="11"/>
              <w:ind w:right="-71" w:firstLine="0"/>
              <w:contextualSpacing/>
              <w:jc w:val="center"/>
              <w:rPr>
                <w:szCs w:val="24"/>
              </w:rPr>
            </w:pPr>
            <w:r w:rsidRPr="001479F3">
              <w:rPr>
                <w:szCs w:val="24"/>
              </w:rPr>
              <w:t>12</w:t>
            </w:r>
          </w:p>
        </w:tc>
        <w:tc>
          <w:tcPr>
            <w:tcW w:w="8930" w:type="dxa"/>
          </w:tcPr>
          <w:p w:rsidR="007B2A4D" w:rsidRPr="001479F3" w:rsidRDefault="007B2A4D" w:rsidP="00183029">
            <w:pPr>
              <w:spacing w:line="270" w:lineRule="atLeast"/>
            </w:pPr>
            <w:r w:rsidRPr="00832995">
              <w:t xml:space="preserve">ИК-7 </w:t>
            </w:r>
            <w:r>
              <w:t xml:space="preserve">     </w:t>
            </w:r>
            <w:r w:rsidRPr="00832995">
              <w:t xml:space="preserve">Красноярский край, </w:t>
            </w:r>
            <w:proofErr w:type="spellStart"/>
            <w:r w:rsidRPr="00832995">
              <w:t>с</w:t>
            </w:r>
            <w:proofErr w:type="gramStart"/>
            <w:r w:rsidRPr="00832995">
              <w:t>.А</w:t>
            </w:r>
            <w:proofErr w:type="gramEnd"/>
            <w:r w:rsidRPr="00832995">
              <w:t>рейское</w:t>
            </w:r>
            <w:proofErr w:type="spellEnd"/>
            <w:r w:rsidRPr="00832995">
              <w:t>, ул.Солнечная,1</w:t>
            </w:r>
          </w:p>
        </w:tc>
      </w:tr>
      <w:tr w:rsidR="007B2A4D" w:rsidRPr="001479F3" w:rsidTr="007B2A4D">
        <w:tc>
          <w:tcPr>
            <w:tcW w:w="959" w:type="dxa"/>
          </w:tcPr>
          <w:p w:rsidR="007B2A4D" w:rsidRPr="001479F3" w:rsidRDefault="007B2A4D" w:rsidP="00183029">
            <w:pPr>
              <w:pStyle w:val="11"/>
              <w:ind w:right="-71" w:firstLine="0"/>
              <w:contextualSpacing/>
              <w:jc w:val="center"/>
              <w:rPr>
                <w:szCs w:val="24"/>
              </w:rPr>
            </w:pPr>
            <w:r w:rsidRPr="001479F3">
              <w:rPr>
                <w:szCs w:val="24"/>
              </w:rPr>
              <w:t>13</w:t>
            </w:r>
          </w:p>
        </w:tc>
        <w:tc>
          <w:tcPr>
            <w:tcW w:w="8930" w:type="dxa"/>
          </w:tcPr>
          <w:p w:rsidR="007B2A4D" w:rsidRDefault="007B2A4D" w:rsidP="00183029">
            <w:pPr>
              <w:spacing w:line="270" w:lineRule="atLeast"/>
            </w:pPr>
            <w:r w:rsidRPr="00832995">
              <w:t xml:space="preserve">ИК-16 </w:t>
            </w:r>
            <w:r>
              <w:t xml:space="preserve">   </w:t>
            </w:r>
            <w:r w:rsidRPr="00832995">
              <w:t xml:space="preserve">Красноярский край, </w:t>
            </w:r>
            <w:proofErr w:type="spellStart"/>
            <w:r w:rsidRPr="00832995">
              <w:t>Уярский</w:t>
            </w:r>
            <w:proofErr w:type="spellEnd"/>
            <w:r w:rsidRPr="00832995">
              <w:t xml:space="preserve"> район, пос. </w:t>
            </w:r>
            <w:proofErr w:type="spellStart"/>
            <w:r w:rsidRPr="00832995">
              <w:t>Громадск</w:t>
            </w:r>
            <w:proofErr w:type="spellEnd"/>
            <w:r w:rsidRPr="00832995">
              <w:t xml:space="preserve">, </w:t>
            </w:r>
          </w:p>
          <w:p w:rsidR="007B2A4D" w:rsidRPr="001479F3" w:rsidRDefault="007B2A4D" w:rsidP="00183029">
            <w:pPr>
              <w:spacing w:line="270" w:lineRule="atLeast"/>
            </w:pPr>
            <w:r>
              <w:t xml:space="preserve">               </w:t>
            </w:r>
            <w:r w:rsidRPr="00832995">
              <w:t>ул. Железнодорожная, 2 «а»</w:t>
            </w:r>
          </w:p>
        </w:tc>
      </w:tr>
      <w:tr w:rsidR="007B2A4D" w:rsidRPr="001479F3" w:rsidTr="007B2A4D">
        <w:tc>
          <w:tcPr>
            <w:tcW w:w="959" w:type="dxa"/>
          </w:tcPr>
          <w:p w:rsidR="007B2A4D" w:rsidRPr="001479F3" w:rsidRDefault="007B2A4D" w:rsidP="00183029">
            <w:pPr>
              <w:pStyle w:val="11"/>
              <w:ind w:right="-71" w:firstLine="0"/>
              <w:contextualSpacing/>
              <w:jc w:val="center"/>
              <w:rPr>
                <w:szCs w:val="24"/>
              </w:rPr>
            </w:pPr>
            <w:r w:rsidRPr="001479F3">
              <w:rPr>
                <w:szCs w:val="24"/>
              </w:rPr>
              <w:t>14</w:t>
            </w:r>
          </w:p>
        </w:tc>
        <w:tc>
          <w:tcPr>
            <w:tcW w:w="8930" w:type="dxa"/>
          </w:tcPr>
          <w:p w:rsidR="007B2A4D" w:rsidRPr="001479F3" w:rsidRDefault="007B2A4D" w:rsidP="00183029">
            <w:pPr>
              <w:spacing w:line="270" w:lineRule="atLeast"/>
            </w:pPr>
            <w:r w:rsidRPr="00832995">
              <w:t>СИЗО-3  Красноярский край, г</w:t>
            </w:r>
            <w:proofErr w:type="gramStart"/>
            <w:r w:rsidRPr="00832995">
              <w:t>.А</w:t>
            </w:r>
            <w:proofErr w:type="gramEnd"/>
            <w:r w:rsidRPr="00832995">
              <w:t>чинск, ул.Слободчикова,2</w:t>
            </w:r>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t>15</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 xml:space="preserve">Т-2 </w:t>
            </w:r>
            <w:r>
              <w:t xml:space="preserve">        </w:t>
            </w:r>
            <w:r w:rsidRPr="00832995">
              <w:t xml:space="preserve"> Красноярский край, </w:t>
            </w:r>
            <w:proofErr w:type="gramStart"/>
            <w:r w:rsidRPr="00832995">
              <w:t>г</w:t>
            </w:r>
            <w:proofErr w:type="gramEnd"/>
            <w:r w:rsidRPr="00832995">
              <w:t>. Енисейск, ул. Декабристов, 11</w:t>
            </w:r>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t>16</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 xml:space="preserve">СИЗО-5 Красноярский край, </w:t>
            </w:r>
            <w:proofErr w:type="gramStart"/>
            <w:r w:rsidRPr="00832995">
              <w:t>г</w:t>
            </w:r>
            <w:proofErr w:type="gramEnd"/>
            <w:r w:rsidRPr="00832995">
              <w:t xml:space="preserve">. Канск, ул. </w:t>
            </w:r>
            <w:proofErr w:type="spellStart"/>
            <w:r w:rsidRPr="00832995">
              <w:t>Кайтымская</w:t>
            </w:r>
            <w:proofErr w:type="spellEnd"/>
            <w:r w:rsidRPr="00832995">
              <w:t>, 122</w:t>
            </w:r>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t>17</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 xml:space="preserve">КВК </w:t>
            </w:r>
            <w:r>
              <w:t xml:space="preserve">      </w:t>
            </w:r>
            <w:r w:rsidRPr="00832995">
              <w:t>Красноярский край, г. Канск, ул</w:t>
            </w:r>
            <w:proofErr w:type="gramStart"/>
            <w:r w:rsidRPr="00832995">
              <w:t>.К</w:t>
            </w:r>
            <w:proofErr w:type="gramEnd"/>
            <w:r w:rsidRPr="00832995">
              <w:t>расной Армии, 1</w:t>
            </w:r>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t>18</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 xml:space="preserve">КП-48 </w:t>
            </w:r>
            <w:r>
              <w:t xml:space="preserve">   </w:t>
            </w:r>
            <w:r w:rsidRPr="00832995">
              <w:t xml:space="preserve">Красноярский край, </w:t>
            </w:r>
            <w:proofErr w:type="spellStart"/>
            <w:r w:rsidRPr="00832995">
              <w:t>Нижнеингашский</w:t>
            </w:r>
            <w:proofErr w:type="spellEnd"/>
            <w:r w:rsidRPr="00832995">
              <w:t xml:space="preserve"> район п. </w:t>
            </w:r>
            <w:proofErr w:type="spellStart"/>
            <w:r w:rsidRPr="00832995">
              <w:t>Курдояки</w:t>
            </w:r>
            <w:proofErr w:type="spellEnd"/>
            <w:r w:rsidRPr="00832995">
              <w:t xml:space="preserve"> ул. </w:t>
            </w:r>
            <w:proofErr w:type="gramStart"/>
            <w:r w:rsidRPr="00832995">
              <w:t>Лесная</w:t>
            </w:r>
            <w:proofErr w:type="gramEnd"/>
            <w:r w:rsidRPr="00832995">
              <w:t>, 1</w:t>
            </w:r>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t>19</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 xml:space="preserve">ИК-50 </w:t>
            </w:r>
            <w:r>
              <w:t xml:space="preserve">   </w:t>
            </w:r>
            <w:r w:rsidRPr="00832995">
              <w:t xml:space="preserve">Красноярский край, п. Нижний Ингаш, ул. </w:t>
            </w:r>
            <w:proofErr w:type="gramStart"/>
            <w:r w:rsidRPr="00832995">
              <w:t>Центральная</w:t>
            </w:r>
            <w:proofErr w:type="gramEnd"/>
            <w:r w:rsidRPr="00832995">
              <w:t>, 1</w:t>
            </w:r>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t>20</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Default="007B2A4D" w:rsidP="00183029">
            <w:pPr>
              <w:spacing w:line="270" w:lineRule="atLeast"/>
            </w:pPr>
            <w:r w:rsidRPr="00832995">
              <w:t>КП-51</w:t>
            </w:r>
            <w:r>
              <w:t xml:space="preserve">    </w:t>
            </w:r>
            <w:r w:rsidRPr="00832995">
              <w:t xml:space="preserve">Красноярский край, </w:t>
            </w:r>
            <w:proofErr w:type="spellStart"/>
            <w:r w:rsidRPr="00832995">
              <w:t>Нижнеингашский</w:t>
            </w:r>
            <w:proofErr w:type="spellEnd"/>
            <w:r w:rsidRPr="00832995">
              <w:t xml:space="preserve"> район, </w:t>
            </w:r>
          </w:p>
          <w:p w:rsidR="007B2A4D" w:rsidRPr="00832995" w:rsidRDefault="007B2A4D" w:rsidP="00183029">
            <w:pPr>
              <w:spacing w:line="270" w:lineRule="atLeast"/>
            </w:pPr>
            <w:r>
              <w:t xml:space="preserve">               </w:t>
            </w:r>
            <w:r w:rsidRPr="00832995">
              <w:t xml:space="preserve">п. </w:t>
            </w:r>
            <w:proofErr w:type="spellStart"/>
            <w:r w:rsidRPr="00832995">
              <w:t>Бельняки</w:t>
            </w:r>
            <w:proofErr w:type="spellEnd"/>
            <w:r w:rsidRPr="00832995">
              <w:t>, ул</w:t>
            </w:r>
            <w:proofErr w:type="gramStart"/>
            <w:r w:rsidRPr="00832995">
              <w:t>.М</w:t>
            </w:r>
            <w:proofErr w:type="gramEnd"/>
            <w:r w:rsidRPr="00832995">
              <w:t>олодежная,1 «а»</w:t>
            </w:r>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t>21</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 xml:space="preserve">КП-26 </w:t>
            </w:r>
            <w:r>
              <w:t xml:space="preserve">   </w:t>
            </w:r>
            <w:r w:rsidRPr="00832995">
              <w:t xml:space="preserve">Красноярский край, Иланский район, </w:t>
            </w:r>
            <w:proofErr w:type="spellStart"/>
            <w:r w:rsidRPr="00832995">
              <w:t>п</w:t>
            </w:r>
            <w:proofErr w:type="gramStart"/>
            <w:r w:rsidRPr="00832995">
              <w:t>.Х</w:t>
            </w:r>
            <w:proofErr w:type="gramEnd"/>
            <w:r w:rsidRPr="00832995">
              <w:t>айрюзовка</w:t>
            </w:r>
            <w:proofErr w:type="spellEnd"/>
            <w:r w:rsidRPr="00832995">
              <w:t xml:space="preserve"> ул. Новоселов,16</w:t>
            </w:r>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t>22</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 xml:space="preserve">КП-9 ОИУ-1 Красноярский край, </w:t>
            </w:r>
            <w:proofErr w:type="spellStart"/>
            <w:r w:rsidRPr="00832995">
              <w:t>Кежемский</w:t>
            </w:r>
            <w:proofErr w:type="spellEnd"/>
            <w:r w:rsidRPr="00832995">
              <w:t xml:space="preserve"> район, </w:t>
            </w:r>
            <w:proofErr w:type="spellStart"/>
            <w:r w:rsidRPr="00832995">
              <w:t>п</w:t>
            </w:r>
            <w:proofErr w:type="gramStart"/>
            <w:r w:rsidRPr="00832995">
              <w:t>.Б</w:t>
            </w:r>
            <w:proofErr w:type="gramEnd"/>
            <w:r w:rsidRPr="00832995">
              <w:t>олтурино</w:t>
            </w:r>
            <w:proofErr w:type="spellEnd"/>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t>23</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КП-12</w:t>
            </w:r>
            <w:r>
              <w:t xml:space="preserve"> ОИУ-1</w:t>
            </w:r>
            <w:r w:rsidRPr="00832995">
              <w:t xml:space="preserve"> Красноярский край, </w:t>
            </w:r>
            <w:proofErr w:type="spellStart"/>
            <w:r w:rsidRPr="00832995">
              <w:t>Кежемский</w:t>
            </w:r>
            <w:proofErr w:type="spellEnd"/>
            <w:r w:rsidRPr="00832995">
              <w:t xml:space="preserve"> район, п</w:t>
            </w:r>
            <w:proofErr w:type="gramStart"/>
            <w:r w:rsidRPr="00832995">
              <w:t>.С</w:t>
            </w:r>
            <w:proofErr w:type="gramEnd"/>
            <w:r w:rsidRPr="00832995">
              <w:t>ычевка</w:t>
            </w:r>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t>24</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 xml:space="preserve">КП-13  </w:t>
            </w:r>
            <w:r>
              <w:t xml:space="preserve">ОИУ-1 </w:t>
            </w:r>
            <w:r w:rsidRPr="00832995">
              <w:t xml:space="preserve">Красноярский край, </w:t>
            </w:r>
            <w:proofErr w:type="spellStart"/>
            <w:r w:rsidRPr="00832995">
              <w:t>Кежемский</w:t>
            </w:r>
            <w:proofErr w:type="spellEnd"/>
            <w:r w:rsidRPr="00832995">
              <w:t xml:space="preserve"> район, </w:t>
            </w:r>
            <w:proofErr w:type="spellStart"/>
            <w:r w:rsidRPr="00832995">
              <w:t>п</w:t>
            </w:r>
            <w:proofErr w:type="gramStart"/>
            <w:r w:rsidRPr="00832995">
              <w:t>.Т</w:t>
            </w:r>
            <w:proofErr w:type="gramEnd"/>
            <w:r w:rsidRPr="00832995">
              <w:t>агара</w:t>
            </w:r>
            <w:proofErr w:type="spellEnd"/>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t>25</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 xml:space="preserve">ИК-42 ОИУ-26 Красноярский край, </w:t>
            </w:r>
            <w:proofErr w:type="spellStart"/>
            <w:r w:rsidRPr="00832995">
              <w:t>Богучанский</w:t>
            </w:r>
            <w:proofErr w:type="spellEnd"/>
            <w:r w:rsidRPr="00832995">
              <w:t xml:space="preserve"> район, пос. Октябрьский</w:t>
            </w:r>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t>26</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 xml:space="preserve">ИК-43 ОИУ-26 Красноярский край, </w:t>
            </w:r>
            <w:proofErr w:type="spellStart"/>
            <w:r w:rsidRPr="00832995">
              <w:t>Богучанский</w:t>
            </w:r>
            <w:proofErr w:type="spellEnd"/>
            <w:r w:rsidRPr="00832995">
              <w:t xml:space="preserve"> район, пос. Октябрьский</w:t>
            </w:r>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t>27</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 xml:space="preserve">КП-44 ОИУ-26 Красноярский край, </w:t>
            </w:r>
            <w:proofErr w:type="spellStart"/>
            <w:r w:rsidRPr="00832995">
              <w:t>Богучанский</w:t>
            </w:r>
            <w:proofErr w:type="spellEnd"/>
            <w:r w:rsidRPr="00832995">
              <w:t xml:space="preserve"> район, пос. Октябрьский</w:t>
            </w:r>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t>28</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 xml:space="preserve">ИК-23 ОИУ-25 Иркутская область, </w:t>
            </w:r>
            <w:proofErr w:type="spellStart"/>
            <w:r w:rsidRPr="00832995">
              <w:t>Тайшетский</w:t>
            </w:r>
            <w:proofErr w:type="spellEnd"/>
            <w:r w:rsidRPr="00832995">
              <w:t xml:space="preserve"> район, п. </w:t>
            </w:r>
            <w:proofErr w:type="spellStart"/>
            <w:r w:rsidRPr="00832995">
              <w:t>Новобирюсинский</w:t>
            </w:r>
            <w:proofErr w:type="spellEnd"/>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000000" w:fill="FFFFFF"/>
          </w:tcPr>
          <w:p w:rsidR="007B2A4D" w:rsidRPr="00832995" w:rsidRDefault="007B2A4D" w:rsidP="00183029">
            <w:pPr>
              <w:pStyle w:val="11"/>
              <w:ind w:right="-71" w:firstLine="0"/>
              <w:contextualSpacing/>
              <w:jc w:val="center"/>
              <w:rPr>
                <w:szCs w:val="24"/>
              </w:rPr>
            </w:pPr>
            <w:r>
              <w:rPr>
                <w:szCs w:val="24"/>
              </w:rPr>
              <w:t>29</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 xml:space="preserve">ИК-24 ОИУ-25 Иркутская область, </w:t>
            </w:r>
            <w:proofErr w:type="spellStart"/>
            <w:r w:rsidRPr="00832995">
              <w:t>Тайшетский</w:t>
            </w:r>
            <w:proofErr w:type="spellEnd"/>
            <w:r w:rsidRPr="00832995">
              <w:t xml:space="preserve"> район, п. </w:t>
            </w:r>
            <w:proofErr w:type="spellStart"/>
            <w:r w:rsidRPr="00832995">
              <w:t>Новобирюсинский</w:t>
            </w:r>
            <w:proofErr w:type="spellEnd"/>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t>30</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 xml:space="preserve">КП-41 ОИУ-25 Иркутская область, </w:t>
            </w:r>
            <w:proofErr w:type="spellStart"/>
            <w:r w:rsidRPr="00832995">
              <w:t>Тайшетский</w:t>
            </w:r>
            <w:proofErr w:type="spellEnd"/>
            <w:r w:rsidRPr="00832995">
              <w:t xml:space="preserve"> район, </w:t>
            </w:r>
            <w:proofErr w:type="spellStart"/>
            <w:r w:rsidRPr="00832995">
              <w:t>п</w:t>
            </w:r>
            <w:proofErr w:type="gramStart"/>
            <w:r w:rsidRPr="00832995">
              <w:t>.Т</w:t>
            </w:r>
            <w:proofErr w:type="gramEnd"/>
            <w:r w:rsidRPr="00832995">
              <w:t>ремино</w:t>
            </w:r>
            <w:proofErr w:type="spellEnd"/>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t>31</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 xml:space="preserve">КП-14  Иркутская область, </w:t>
            </w:r>
            <w:proofErr w:type="spellStart"/>
            <w:r w:rsidRPr="00832995">
              <w:t>Тайшетский</w:t>
            </w:r>
            <w:proofErr w:type="spellEnd"/>
            <w:r w:rsidRPr="00832995">
              <w:t xml:space="preserve"> район, п. </w:t>
            </w:r>
            <w:proofErr w:type="spellStart"/>
            <w:r w:rsidRPr="00832995">
              <w:t>Тамтачет</w:t>
            </w:r>
            <w:proofErr w:type="spellEnd"/>
            <w:r w:rsidRPr="00832995">
              <w:t xml:space="preserve">, ул. </w:t>
            </w:r>
            <w:proofErr w:type="spellStart"/>
            <w:r w:rsidRPr="00832995">
              <w:t>Гайнулина</w:t>
            </w:r>
            <w:proofErr w:type="spellEnd"/>
            <w:r w:rsidRPr="00832995">
              <w:t>, 1</w:t>
            </w:r>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lastRenderedPageBreak/>
              <w:t>32</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КП-22 Иркутская область, г</w:t>
            </w:r>
            <w:proofErr w:type="gramStart"/>
            <w:r w:rsidRPr="00832995">
              <w:t>.Т</w:t>
            </w:r>
            <w:proofErr w:type="gramEnd"/>
            <w:r w:rsidRPr="00832995">
              <w:t>айшет, п.Сельхоз-10</w:t>
            </w:r>
          </w:p>
        </w:tc>
      </w:tr>
      <w:tr w:rsidR="007B2A4D" w:rsidRPr="00A63A5B" w:rsidTr="007B2A4D">
        <w:tc>
          <w:tcPr>
            <w:tcW w:w="959"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pStyle w:val="11"/>
              <w:ind w:right="-71" w:firstLine="0"/>
              <w:contextualSpacing/>
              <w:jc w:val="center"/>
              <w:rPr>
                <w:szCs w:val="24"/>
              </w:rPr>
            </w:pPr>
            <w:r>
              <w:rPr>
                <w:szCs w:val="24"/>
              </w:rPr>
              <w:t>33</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B2A4D" w:rsidRPr="00832995" w:rsidRDefault="007B2A4D" w:rsidP="00183029">
            <w:pPr>
              <w:spacing w:line="270" w:lineRule="atLeast"/>
            </w:pPr>
            <w:r w:rsidRPr="00832995">
              <w:t>СИЗО-3 Иркутская область, г</w:t>
            </w:r>
            <w:proofErr w:type="gramStart"/>
            <w:r w:rsidRPr="00832995">
              <w:t>.Т</w:t>
            </w:r>
            <w:proofErr w:type="gramEnd"/>
            <w:r w:rsidRPr="00832995">
              <w:t>айшет, ул.Свердлова,77</w:t>
            </w:r>
          </w:p>
        </w:tc>
      </w:tr>
    </w:tbl>
    <w:p w:rsidR="004B16C9" w:rsidRPr="004B16C9" w:rsidRDefault="004B16C9" w:rsidP="004B16C9">
      <w:pPr>
        <w:pStyle w:val="ConsNonformat"/>
        <w:widowControl/>
        <w:tabs>
          <w:tab w:val="left" w:pos="709"/>
        </w:tabs>
        <w:ind w:firstLine="567"/>
        <w:jc w:val="center"/>
        <w:rPr>
          <w:rFonts w:ascii="Times New Roman" w:hAnsi="Times New Roman"/>
          <w:b/>
          <w:sz w:val="26"/>
          <w:szCs w:val="26"/>
        </w:rPr>
      </w:pPr>
    </w:p>
    <w:tbl>
      <w:tblPr>
        <w:tblW w:w="22204" w:type="dxa"/>
        <w:tblLook w:val="04A0"/>
      </w:tblPr>
      <w:tblGrid>
        <w:gridCol w:w="5495"/>
        <w:gridCol w:w="4683"/>
        <w:gridCol w:w="2816"/>
        <w:gridCol w:w="2390"/>
        <w:gridCol w:w="6820"/>
      </w:tblGrid>
      <w:tr w:rsidR="004B16C9" w:rsidRPr="004B16C9" w:rsidTr="004B16C9">
        <w:tc>
          <w:tcPr>
            <w:tcW w:w="5495" w:type="dxa"/>
          </w:tcPr>
          <w:p w:rsidR="004B16C9" w:rsidRPr="004B16C9" w:rsidRDefault="004B16C9" w:rsidP="004B16C9">
            <w:pPr>
              <w:tabs>
                <w:tab w:val="left" w:pos="4066"/>
                <w:tab w:val="left" w:pos="7060"/>
              </w:tabs>
              <w:spacing w:after="0"/>
              <w:ind w:firstLine="142"/>
              <w:rPr>
                <w:b/>
                <w:sz w:val="26"/>
                <w:szCs w:val="26"/>
              </w:rPr>
            </w:pPr>
            <w:r w:rsidRPr="004B16C9">
              <w:rPr>
                <w:b/>
                <w:sz w:val="26"/>
                <w:szCs w:val="26"/>
              </w:rPr>
              <w:t xml:space="preserve">КОМИТЕНТ </w:t>
            </w:r>
          </w:p>
          <w:p w:rsidR="004B16C9" w:rsidRPr="004B16C9" w:rsidRDefault="004B16C9" w:rsidP="004B16C9">
            <w:pPr>
              <w:tabs>
                <w:tab w:val="left" w:pos="4066"/>
                <w:tab w:val="left" w:pos="7060"/>
              </w:tabs>
              <w:spacing w:after="0"/>
              <w:ind w:firstLine="142"/>
              <w:rPr>
                <w:b/>
                <w:sz w:val="26"/>
                <w:szCs w:val="26"/>
              </w:rPr>
            </w:pPr>
          </w:p>
          <w:p w:rsidR="004B16C9" w:rsidRPr="004B16C9" w:rsidRDefault="004B16C9" w:rsidP="004B16C9">
            <w:pPr>
              <w:tabs>
                <w:tab w:val="left" w:pos="4066"/>
                <w:tab w:val="left" w:pos="7060"/>
              </w:tabs>
              <w:spacing w:after="0"/>
              <w:ind w:firstLine="142"/>
              <w:rPr>
                <w:b/>
                <w:sz w:val="26"/>
                <w:szCs w:val="26"/>
              </w:rPr>
            </w:pPr>
            <w:r w:rsidRPr="004B16C9">
              <w:rPr>
                <w:b/>
                <w:sz w:val="26"/>
                <w:szCs w:val="26"/>
              </w:rPr>
              <w:t>____________________ /______________/</w:t>
            </w:r>
          </w:p>
          <w:p w:rsidR="004B16C9" w:rsidRPr="004B16C9" w:rsidRDefault="004B16C9" w:rsidP="004B16C9">
            <w:pPr>
              <w:tabs>
                <w:tab w:val="left" w:pos="4066"/>
                <w:tab w:val="left" w:pos="7060"/>
              </w:tabs>
              <w:spacing w:after="0"/>
              <w:ind w:firstLine="142"/>
              <w:rPr>
                <w:b/>
                <w:sz w:val="26"/>
                <w:szCs w:val="26"/>
              </w:rPr>
            </w:pPr>
            <w:r w:rsidRPr="004B16C9">
              <w:rPr>
                <w:b/>
                <w:sz w:val="26"/>
                <w:szCs w:val="26"/>
              </w:rPr>
              <w:t xml:space="preserve">М.П.              </w:t>
            </w:r>
          </w:p>
        </w:tc>
        <w:tc>
          <w:tcPr>
            <w:tcW w:w="4683" w:type="dxa"/>
          </w:tcPr>
          <w:p w:rsidR="004B16C9" w:rsidRPr="004B16C9" w:rsidRDefault="004B16C9" w:rsidP="004B16C9">
            <w:pPr>
              <w:tabs>
                <w:tab w:val="left" w:pos="4066"/>
                <w:tab w:val="left" w:pos="7060"/>
              </w:tabs>
              <w:spacing w:after="0"/>
              <w:rPr>
                <w:b/>
                <w:sz w:val="26"/>
                <w:szCs w:val="26"/>
              </w:rPr>
            </w:pPr>
            <w:r w:rsidRPr="004B16C9">
              <w:rPr>
                <w:b/>
                <w:sz w:val="26"/>
                <w:szCs w:val="26"/>
              </w:rPr>
              <w:t xml:space="preserve">КОМИССИОНЕР </w:t>
            </w:r>
          </w:p>
          <w:p w:rsidR="004B16C9" w:rsidRPr="004B16C9" w:rsidRDefault="004B16C9" w:rsidP="004B16C9">
            <w:pPr>
              <w:tabs>
                <w:tab w:val="left" w:pos="4066"/>
                <w:tab w:val="left" w:pos="7060"/>
              </w:tabs>
              <w:spacing w:after="0"/>
              <w:rPr>
                <w:b/>
                <w:sz w:val="26"/>
                <w:szCs w:val="26"/>
              </w:rPr>
            </w:pPr>
          </w:p>
          <w:p w:rsidR="004B16C9" w:rsidRPr="004B16C9" w:rsidRDefault="004B16C9" w:rsidP="004B16C9">
            <w:pPr>
              <w:tabs>
                <w:tab w:val="left" w:pos="4066"/>
                <w:tab w:val="left" w:pos="7060"/>
              </w:tabs>
              <w:spacing w:after="0"/>
              <w:rPr>
                <w:b/>
                <w:sz w:val="26"/>
                <w:szCs w:val="26"/>
              </w:rPr>
            </w:pPr>
            <w:r w:rsidRPr="004B16C9">
              <w:rPr>
                <w:b/>
                <w:sz w:val="26"/>
                <w:szCs w:val="26"/>
              </w:rPr>
              <w:t xml:space="preserve">____________________ / В.Ф. </w:t>
            </w:r>
            <w:proofErr w:type="spellStart"/>
            <w:r w:rsidRPr="004B16C9">
              <w:rPr>
                <w:b/>
                <w:sz w:val="26"/>
                <w:szCs w:val="26"/>
              </w:rPr>
              <w:t>Элярт</w:t>
            </w:r>
            <w:proofErr w:type="spellEnd"/>
            <w:r w:rsidRPr="004B16C9">
              <w:rPr>
                <w:b/>
                <w:sz w:val="26"/>
                <w:szCs w:val="26"/>
              </w:rPr>
              <w:t xml:space="preserve"> /</w:t>
            </w:r>
          </w:p>
          <w:p w:rsidR="004B16C9" w:rsidRPr="004B16C9" w:rsidRDefault="004B16C9" w:rsidP="004B16C9">
            <w:pPr>
              <w:tabs>
                <w:tab w:val="left" w:pos="4066"/>
                <w:tab w:val="left" w:pos="7060"/>
              </w:tabs>
              <w:spacing w:after="0"/>
              <w:rPr>
                <w:b/>
                <w:sz w:val="26"/>
                <w:szCs w:val="26"/>
              </w:rPr>
            </w:pPr>
            <w:r w:rsidRPr="004B16C9">
              <w:rPr>
                <w:b/>
                <w:sz w:val="26"/>
                <w:szCs w:val="26"/>
              </w:rPr>
              <w:t xml:space="preserve">М.П.              </w:t>
            </w:r>
          </w:p>
        </w:tc>
        <w:tc>
          <w:tcPr>
            <w:tcW w:w="5206" w:type="dxa"/>
            <w:gridSpan w:val="2"/>
            <w:vAlign w:val="bottom"/>
          </w:tcPr>
          <w:p w:rsidR="004B16C9" w:rsidRPr="004B16C9" w:rsidRDefault="004B16C9" w:rsidP="004B16C9">
            <w:pPr>
              <w:rPr>
                <w:rFonts w:ascii="Calibri" w:hAnsi="Calibri" w:cs="Calibri"/>
                <w:color w:val="000000"/>
                <w:sz w:val="26"/>
                <w:szCs w:val="26"/>
              </w:rPr>
            </w:pPr>
          </w:p>
        </w:tc>
        <w:tc>
          <w:tcPr>
            <w:tcW w:w="0" w:type="auto"/>
            <w:vAlign w:val="bottom"/>
          </w:tcPr>
          <w:p w:rsidR="004B16C9" w:rsidRPr="004B16C9" w:rsidRDefault="004B16C9" w:rsidP="004B16C9">
            <w:pPr>
              <w:rPr>
                <w:rFonts w:ascii="Calibri" w:hAnsi="Calibri" w:cs="Calibri"/>
                <w:color w:val="000000"/>
                <w:sz w:val="26"/>
                <w:szCs w:val="26"/>
              </w:rPr>
            </w:pPr>
          </w:p>
        </w:tc>
      </w:tr>
      <w:tr w:rsidR="004B16C9" w:rsidRPr="004B16C9" w:rsidTr="004B16C9">
        <w:trPr>
          <w:gridAfter w:val="2"/>
          <w:wAfter w:w="9210" w:type="dxa"/>
        </w:trPr>
        <w:tc>
          <w:tcPr>
            <w:tcW w:w="5495" w:type="dxa"/>
          </w:tcPr>
          <w:p w:rsidR="004B16C9" w:rsidRPr="004B16C9" w:rsidRDefault="004B16C9" w:rsidP="004B16C9">
            <w:pPr>
              <w:tabs>
                <w:tab w:val="left" w:pos="4066"/>
                <w:tab w:val="left" w:pos="7060"/>
              </w:tabs>
              <w:spacing w:after="0"/>
              <w:rPr>
                <w:sz w:val="26"/>
                <w:szCs w:val="26"/>
              </w:rPr>
            </w:pPr>
          </w:p>
        </w:tc>
        <w:tc>
          <w:tcPr>
            <w:tcW w:w="4683" w:type="dxa"/>
          </w:tcPr>
          <w:p w:rsidR="004B16C9" w:rsidRPr="004B16C9" w:rsidRDefault="004B16C9" w:rsidP="004B16C9">
            <w:pPr>
              <w:tabs>
                <w:tab w:val="left" w:pos="4066"/>
                <w:tab w:val="left" w:pos="7060"/>
              </w:tabs>
              <w:spacing w:after="0"/>
              <w:rPr>
                <w:sz w:val="26"/>
                <w:szCs w:val="26"/>
              </w:rPr>
            </w:pPr>
          </w:p>
        </w:tc>
        <w:tc>
          <w:tcPr>
            <w:tcW w:w="2816" w:type="dxa"/>
          </w:tcPr>
          <w:p w:rsidR="004B16C9" w:rsidRPr="004B16C9" w:rsidRDefault="004B16C9" w:rsidP="004B16C9">
            <w:pPr>
              <w:tabs>
                <w:tab w:val="left" w:pos="4066"/>
                <w:tab w:val="left" w:pos="7060"/>
              </w:tabs>
              <w:spacing w:after="0"/>
              <w:rPr>
                <w:sz w:val="26"/>
                <w:szCs w:val="26"/>
              </w:rPr>
            </w:pPr>
          </w:p>
        </w:tc>
      </w:tr>
    </w:tbl>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p>
    <w:p w:rsidR="004B16C9" w:rsidRDefault="004B16C9" w:rsidP="004B16C9">
      <w:pPr>
        <w:widowControl w:val="0"/>
        <w:spacing w:after="0"/>
        <w:jc w:val="right"/>
        <w:rPr>
          <w:sz w:val="26"/>
          <w:szCs w:val="26"/>
        </w:rPr>
      </w:pPr>
    </w:p>
    <w:p w:rsidR="007B2A4D" w:rsidRDefault="007B2A4D" w:rsidP="004B16C9">
      <w:pPr>
        <w:widowControl w:val="0"/>
        <w:spacing w:after="0"/>
        <w:jc w:val="right"/>
        <w:rPr>
          <w:sz w:val="26"/>
          <w:szCs w:val="26"/>
        </w:rPr>
      </w:pPr>
    </w:p>
    <w:p w:rsidR="007B2A4D" w:rsidRDefault="007B2A4D" w:rsidP="004B16C9">
      <w:pPr>
        <w:widowControl w:val="0"/>
        <w:spacing w:after="0"/>
        <w:jc w:val="right"/>
        <w:rPr>
          <w:sz w:val="26"/>
          <w:szCs w:val="26"/>
        </w:rPr>
      </w:pPr>
    </w:p>
    <w:p w:rsidR="007B2A4D" w:rsidRDefault="007B2A4D" w:rsidP="004B16C9">
      <w:pPr>
        <w:widowControl w:val="0"/>
        <w:spacing w:after="0"/>
        <w:jc w:val="right"/>
        <w:rPr>
          <w:sz w:val="26"/>
          <w:szCs w:val="26"/>
        </w:rPr>
      </w:pPr>
    </w:p>
    <w:p w:rsidR="007B2A4D" w:rsidRDefault="007B2A4D" w:rsidP="004B16C9">
      <w:pPr>
        <w:widowControl w:val="0"/>
        <w:spacing w:after="0"/>
        <w:jc w:val="right"/>
        <w:rPr>
          <w:sz w:val="26"/>
          <w:szCs w:val="26"/>
        </w:rPr>
      </w:pPr>
    </w:p>
    <w:p w:rsidR="007B2A4D" w:rsidRDefault="007B2A4D" w:rsidP="004B16C9">
      <w:pPr>
        <w:widowControl w:val="0"/>
        <w:spacing w:after="0"/>
        <w:jc w:val="right"/>
        <w:rPr>
          <w:sz w:val="26"/>
          <w:szCs w:val="26"/>
        </w:rPr>
      </w:pPr>
    </w:p>
    <w:p w:rsidR="007B2A4D" w:rsidRDefault="007B2A4D" w:rsidP="004B16C9">
      <w:pPr>
        <w:widowControl w:val="0"/>
        <w:spacing w:after="0"/>
        <w:jc w:val="right"/>
        <w:rPr>
          <w:sz w:val="26"/>
          <w:szCs w:val="26"/>
        </w:rPr>
      </w:pPr>
    </w:p>
    <w:p w:rsidR="007B2A4D" w:rsidRDefault="007B2A4D" w:rsidP="004B16C9">
      <w:pPr>
        <w:widowControl w:val="0"/>
        <w:spacing w:after="0"/>
        <w:jc w:val="right"/>
        <w:rPr>
          <w:sz w:val="26"/>
          <w:szCs w:val="26"/>
        </w:rPr>
      </w:pPr>
    </w:p>
    <w:p w:rsidR="007B2A4D" w:rsidRDefault="007B2A4D" w:rsidP="004B16C9">
      <w:pPr>
        <w:widowControl w:val="0"/>
        <w:spacing w:after="0"/>
        <w:jc w:val="right"/>
        <w:rPr>
          <w:sz w:val="26"/>
          <w:szCs w:val="26"/>
        </w:rPr>
      </w:pPr>
    </w:p>
    <w:p w:rsidR="007B2A4D" w:rsidRPr="004B16C9" w:rsidRDefault="007B2A4D" w:rsidP="004B16C9">
      <w:pPr>
        <w:widowControl w:val="0"/>
        <w:spacing w:after="0"/>
        <w:jc w:val="right"/>
        <w:rPr>
          <w:sz w:val="26"/>
          <w:szCs w:val="26"/>
        </w:rPr>
      </w:pPr>
    </w:p>
    <w:p w:rsidR="004B16C9" w:rsidRDefault="004B16C9" w:rsidP="004B16C9">
      <w:pPr>
        <w:widowControl w:val="0"/>
        <w:spacing w:after="0"/>
        <w:jc w:val="right"/>
        <w:rPr>
          <w:sz w:val="26"/>
          <w:szCs w:val="26"/>
        </w:rPr>
      </w:pPr>
    </w:p>
    <w:p w:rsidR="007B2A4D" w:rsidRDefault="007B2A4D" w:rsidP="004B16C9">
      <w:pPr>
        <w:widowControl w:val="0"/>
        <w:spacing w:after="0"/>
        <w:jc w:val="right"/>
        <w:rPr>
          <w:sz w:val="26"/>
          <w:szCs w:val="26"/>
        </w:rPr>
      </w:pPr>
    </w:p>
    <w:p w:rsidR="007B2A4D" w:rsidRPr="004B16C9" w:rsidRDefault="007B2A4D" w:rsidP="004B16C9">
      <w:pPr>
        <w:widowControl w:val="0"/>
        <w:spacing w:after="0"/>
        <w:jc w:val="right"/>
        <w:rPr>
          <w:sz w:val="26"/>
          <w:szCs w:val="26"/>
        </w:rPr>
      </w:pPr>
    </w:p>
    <w:p w:rsidR="004B16C9" w:rsidRPr="004B16C9" w:rsidRDefault="004B16C9" w:rsidP="004B16C9">
      <w:pPr>
        <w:widowControl w:val="0"/>
        <w:spacing w:after="0"/>
        <w:jc w:val="right"/>
        <w:rPr>
          <w:sz w:val="26"/>
          <w:szCs w:val="26"/>
        </w:rPr>
      </w:pPr>
      <w:r w:rsidRPr="004B16C9">
        <w:rPr>
          <w:sz w:val="26"/>
          <w:szCs w:val="26"/>
        </w:rPr>
        <w:t xml:space="preserve">Приложение № 3 </w:t>
      </w:r>
    </w:p>
    <w:p w:rsidR="004B16C9" w:rsidRPr="004B16C9" w:rsidRDefault="004B16C9" w:rsidP="004B16C9">
      <w:pPr>
        <w:widowControl w:val="0"/>
        <w:spacing w:after="0"/>
        <w:jc w:val="right"/>
        <w:rPr>
          <w:sz w:val="26"/>
          <w:szCs w:val="26"/>
        </w:rPr>
      </w:pPr>
      <w:r w:rsidRPr="004B16C9">
        <w:rPr>
          <w:sz w:val="26"/>
          <w:szCs w:val="26"/>
        </w:rPr>
        <w:t>к договору №_______</w:t>
      </w:r>
    </w:p>
    <w:p w:rsidR="004B16C9" w:rsidRPr="004B16C9" w:rsidRDefault="004B16C9" w:rsidP="004B16C9">
      <w:pPr>
        <w:widowControl w:val="0"/>
        <w:spacing w:after="0"/>
        <w:jc w:val="right"/>
        <w:rPr>
          <w:sz w:val="26"/>
          <w:szCs w:val="26"/>
        </w:rPr>
      </w:pPr>
      <w:r w:rsidRPr="004B16C9">
        <w:rPr>
          <w:sz w:val="26"/>
          <w:szCs w:val="26"/>
        </w:rPr>
        <w:t>от «___»_______2018 г.</w:t>
      </w:r>
    </w:p>
    <w:p w:rsidR="004B16C9" w:rsidRPr="004B16C9" w:rsidRDefault="004B16C9" w:rsidP="004B16C9">
      <w:pPr>
        <w:widowControl w:val="0"/>
        <w:spacing w:after="0"/>
        <w:jc w:val="right"/>
        <w:rPr>
          <w:b/>
          <w:bCs/>
          <w:sz w:val="26"/>
          <w:szCs w:val="26"/>
        </w:rPr>
      </w:pPr>
    </w:p>
    <w:p w:rsidR="004B16C9" w:rsidRPr="004B16C9" w:rsidRDefault="004B16C9" w:rsidP="004B16C9">
      <w:pPr>
        <w:widowControl w:val="0"/>
        <w:spacing w:after="0"/>
        <w:jc w:val="center"/>
        <w:rPr>
          <w:b/>
          <w:bCs/>
          <w:sz w:val="26"/>
          <w:szCs w:val="26"/>
        </w:rPr>
      </w:pPr>
    </w:p>
    <w:p w:rsidR="004B16C9" w:rsidRPr="004B16C9" w:rsidRDefault="004B16C9" w:rsidP="004B16C9">
      <w:pPr>
        <w:widowControl w:val="0"/>
        <w:spacing w:after="0"/>
        <w:jc w:val="center"/>
        <w:rPr>
          <w:b/>
          <w:bCs/>
          <w:sz w:val="26"/>
          <w:szCs w:val="26"/>
        </w:rPr>
      </w:pPr>
      <w:r w:rsidRPr="004B16C9">
        <w:rPr>
          <w:b/>
          <w:bCs/>
          <w:sz w:val="26"/>
          <w:szCs w:val="26"/>
        </w:rPr>
        <w:t>ОТЧЕТ КОМИССИОНЕРА О РЕАЛИЗАЦИИ ТОВАРА</w:t>
      </w:r>
    </w:p>
    <w:p w:rsidR="004B16C9" w:rsidRPr="004B16C9" w:rsidRDefault="004B16C9" w:rsidP="004B16C9">
      <w:pPr>
        <w:widowControl w:val="0"/>
        <w:spacing w:after="0"/>
        <w:jc w:val="center"/>
        <w:rPr>
          <w:sz w:val="26"/>
          <w:szCs w:val="26"/>
        </w:rPr>
      </w:pPr>
    </w:p>
    <w:p w:rsidR="004B16C9" w:rsidRPr="004B16C9" w:rsidRDefault="004B16C9" w:rsidP="004B16C9">
      <w:pPr>
        <w:widowControl w:val="0"/>
        <w:spacing w:after="0"/>
        <w:rPr>
          <w:sz w:val="26"/>
          <w:szCs w:val="26"/>
        </w:rPr>
      </w:pPr>
      <w:r w:rsidRPr="004B16C9">
        <w:rPr>
          <w:sz w:val="26"/>
          <w:szCs w:val="26"/>
        </w:rPr>
        <w:t>г. Красноярск                                                                                «____»__________201__г.</w:t>
      </w:r>
      <w:r w:rsidRPr="004B16C9">
        <w:rPr>
          <w:sz w:val="26"/>
          <w:szCs w:val="26"/>
        </w:rPr>
        <w:br/>
      </w:r>
    </w:p>
    <w:p w:rsidR="004B16C9" w:rsidRPr="004B16C9" w:rsidRDefault="004B16C9" w:rsidP="004B16C9">
      <w:pPr>
        <w:widowControl w:val="0"/>
        <w:spacing w:after="0"/>
        <w:ind w:firstLine="540"/>
        <w:rPr>
          <w:sz w:val="26"/>
          <w:szCs w:val="26"/>
        </w:rPr>
      </w:pPr>
      <w:proofErr w:type="gramStart"/>
      <w:r w:rsidRPr="004B16C9">
        <w:rPr>
          <w:b/>
          <w:sz w:val="26"/>
          <w:szCs w:val="26"/>
        </w:rPr>
        <w:t xml:space="preserve">ФГУП «Главное промышленно-строительное управление» ФСИН России, </w:t>
      </w:r>
      <w:r w:rsidRPr="004B16C9">
        <w:rPr>
          <w:sz w:val="26"/>
          <w:szCs w:val="26"/>
        </w:rPr>
        <w:t xml:space="preserve">именуемое в дальнейшем </w:t>
      </w:r>
      <w:r w:rsidRPr="004B16C9">
        <w:rPr>
          <w:b/>
          <w:sz w:val="26"/>
          <w:szCs w:val="26"/>
        </w:rPr>
        <w:t>«Комиссионер»</w:t>
      </w:r>
      <w:r w:rsidRPr="004B16C9">
        <w:rPr>
          <w:sz w:val="26"/>
          <w:szCs w:val="26"/>
        </w:rPr>
        <w:t xml:space="preserve">, в лице ______________________________, действующего на основании _________________________________________________, составили настоящий отчет об исполнении комиссионного поручения (далее - Отчет) по </w:t>
      </w:r>
      <w:hyperlink r:id="rId18" w:history="1">
        <w:r w:rsidRPr="004B16C9">
          <w:rPr>
            <w:sz w:val="26"/>
            <w:szCs w:val="26"/>
          </w:rPr>
          <w:t>Договору комиссии</w:t>
        </w:r>
      </w:hyperlink>
      <w:r w:rsidRPr="004B16C9">
        <w:rPr>
          <w:sz w:val="26"/>
          <w:szCs w:val="26"/>
        </w:rPr>
        <w:t xml:space="preserve"> №____________ от «____»_________201__г. (далее - Договор) о том, что:</w:t>
      </w:r>
      <w:proofErr w:type="gramEnd"/>
    </w:p>
    <w:p w:rsidR="004B16C9" w:rsidRPr="004B16C9" w:rsidRDefault="004B16C9" w:rsidP="004B16C9">
      <w:pPr>
        <w:widowControl w:val="0"/>
        <w:spacing w:after="0"/>
        <w:ind w:firstLine="540"/>
        <w:rPr>
          <w:sz w:val="26"/>
          <w:szCs w:val="26"/>
        </w:rPr>
      </w:pPr>
    </w:p>
    <w:p w:rsidR="004B16C9" w:rsidRPr="004B16C9" w:rsidRDefault="004B16C9" w:rsidP="004B16C9">
      <w:pPr>
        <w:widowControl w:val="0"/>
        <w:spacing w:after="0"/>
        <w:ind w:firstLine="540"/>
        <w:rPr>
          <w:i/>
          <w:iCs/>
          <w:sz w:val="26"/>
          <w:szCs w:val="26"/>
        </w:rPr>
      </w:pPr>
      <w:r w:rsidRPr="004B16C9">
        <w:rPr>
          <w:sz w:val="26"/>
          <w:szCs w:val="26"/>
        </w:rPr>
        <w:t xml:space="preserve">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w:t>
      </w:r>
      <w:proofErr w:type="spellStart"/>
      <w:r w:rsidRPr="004B16C9">
        <w:rPr>
          <w:sz w:val="26"/>
          <w:szCs w:val="26"/>
        </w:rPr>
        <w:t>__________________</w:t>
      </w:r>
      <w:r w:rsidRPr="004B16C9">
        <w:rPr>
          <w:b/>
          <w:sz w:val="26"/>
          <w:szCs w:val="26"/>
        </w:rPr>
        <w:t>руб</w:t>
      </w:r>
      <w:proofErr w:type="spellEnd"/>
      <w:proofErr w:type="gramStart"/>
      <w:r w:rsidRPr="004B16C9">
        <w:rPr>
          <w:b/>
          <w:sz w:val="26"/>
          <w:szCs w:val="26"/>
        </w:rPr>
        <w:t>.</w:t>
      </w:r>
      <w:r w:rsidRPr="004B16C9">
        <w:rPr>
          <w:i/>
          <w:sz w:val="26"/>
          <w:szCs w:val="26"/>
        </w:rPr>
        <w:t>(</w:t>
      </w:r>
      <w:proofErr w:type="gramEnd"/>
      <w:r w:rsidRPr="004B16C9">
        <w:rPr>
          <w:i/>
          <w:sz w:val="26"/>
          <w:szCs w:val="26"/>
        </w:rPr>
        <w:t>Сумма прописью)</w:t>
      </w:r>
      <w:r w:rsidRPr="004B16C9">
        <w:rPr>
          <w:sz w:val="26"/>
          <w:szCs w:val="26"/>
        </w:rPr>
        <w:t xml:space="preserve">, в том числе НДС в размере </w:t>
      </w:r>
      <w:proofErr w:type="spellStart"/>
      <w:r w:rsidRPr="004B16C9">
        <w:rPr>
          <w:sz w:val="26"/>
          <w:szCs w:val="26"/>
        </w:rPr>
        <w:t>__________________</w:t>
      </w:r>
      <w:r w:rsidRPr="004B16C9">
        <w:rPr>
          <w:b/>
          <w:sz w:val="26"/>
          <w:szCs w:val="26"/>
        </w:rPr>
        <w:t>руб</w:t>
      </w:r>
      <w:proofErr w:type="spellEnd"/>
      <w:r w:rsidRPr="004B16C9">
        <w:rPr>
          <w:b/>
          <w:sz w:val="26"/>
          <w:szCs w:val="26"/>
        </w:rPr>
        <w:t>.</w:t>
      </w:r>
      <w:r w:rsidRPr="004B16C9">
        <w:rPr>
          <w:i/>
          <w:iCs/>
          <w:sz w:val="26"/>
          <w:szCs w:val="26"/>
        </w:rPr>
        <w:t>(Сумма прописью).</w:t>
      </w:r>
    </w:p>
    <w:p w:rsidR="004B16C9" w:rsidRPr="004B16C9" w:rsidRDefault="004B16C9" w:rsidP="004B16C9">
      <w:pPr>
        <w:widowControl w:val="0"/>
        <w:spacing w:after="0"/>
        <w:ind w:firstLine="540"/>
        <w:rPr>
          <w:sz w:val="26"/>
          <w:szCs w:val="26"/>
        </w:rPr>
      </w:pPr>
    </w:p>
    <w:p w:rsidR="004B16C9" w:rsidRPr="004B16C9" w:rsidRDefault="004B16C9" w:rsidP="004B16C9">
      <w:pPr>
        <w:widowControl w:val="0"/>
        <w:spacing w:after="0"/>
        <w:ind w:firstLine="540"/>
        <w:rPr>
          <w:i/>
          <w:sz w:val="26"/>
          <w:szCs w:val="26"/>
        </w:rPr>
      </w:pPr>
      <w:r w:rsidRPr="004B16C9">
        <w:rPr>
          <w:sz w:val="26"/>
          <w:szCs w:val="26"/>
        </w:rPr>
        <w:t xml:space="preserve">2. Сумма комиссионного вознаграждения: </w:t>
      </w:r>
      <w:proofErr w:type="spellStart"/>
      <w:r w:rsidRPr="004B16C9">
        <w:rPr>
          <w:sz w:val="26"/>
          <w:szCs w:val="26"/>
        </w:rPr>
        <w:t>___________________</w:t>
      </w:r>
      <w:r w:rsidRPr="004B16C9">
        <w:rPr>
          <w:b/>
          <w:sz w:val="26"/>
          <w:szCs w:val="26"/>
        </w:rPr>
        <w:t>руб</w:t>
      </w:r>
      <w:proofErr w:type="spellEnd"/>
      <w:r w:rsidRPr="004B16C9">
        <w:rPr>
          <w:sz w:val="26"/>
          <w:szCs w:val="26"/>
        </w:rPr>
        <w:t>. (Сумма прописью</w:t>
      </w:r>
      <w:r w:rsidRPr="004B16C9">
        <w:rPr>
          <w:i/>
          <w:sz w:val="26"/>
          <w:szCs w:val="26"/>
        </w:rPr>
        <w:t>)</w:t>
      </w:r>
      <w:r w:rsidRPr="004B16C9">
        <w:rPr>
          <w:sz w:val="26"/>
          <w:szCs w:val="26"/>
        </w:rPr>
        <w:t>, в том числе НДС в размере (18%) _______________ (</w:t>
      </w:r>
      <w:r w:rsidRPr="004B16C9">
        <w:rPr>
          <w:i/>
          <w:sz w:val="26"/>
          <w:szCs w:val="26"/>
        </w:rPr>
        <w:t>Сумма прописью).</w:t>
      </w:r>
    </w:p>
    <w:p w:rsidR="004B16C9" w:rsidRPr="004B16C9" w:rsidRDefault="004B16C9" w:rsidP="004B16C9">
      <w:pPr>
        <w:widowControl w:val="0"/>
        <w:spacing w:after="0"/>
        <w:ind w:firstLine="540"/>
        <w:rPr>
          <w:i/>
          <w:sz w:val="26"/>
          <w:szCs w:val="26"/>
        </w:rPr>
      </w:pPr>
      <w:r w:rsidRPr="004B16C9">
        <w:rPr>
          <w:sz w:val="26"/>
          <w:szCs w:val="26"/>
        </w:rPr>
        <w:t>3. Всего по настоящему Отчету причитается Комитенту к получению _____________ р</w:t>
      </w:r>
      <w:r w:rsidRPr="004B16C9">
        <w:rPr>
          <w:b/>
          <w:sz w:val="26"/>
          <w:szCs w:val="26"/>
        </w:rPr>
        <w:t>уб</w:t>
      </w:r>
      <w:proofErr w:type="gramStart"/>
      <w:r w:rsidRPr="004B16C9">
        <w:rPr>
          <w:b/>
          <w:sz w:val="26"/>
          <w:szCs w:val="26"/>
        </w:rPr>
        <w:t>.</w:t>
      </w:r>
      <w:r w:rsidRPr="004B16C9">
        <w:rPr>
          <w:i/>
          <w:sz w:val="26"/>
          <w:szCs w:val="26"/>
        </w:rPr>
        <w:t>(</w:t>
      </w:r>
      <w:proofErr w:type="gramEnd"/>
      <w:r w:rsidRPr="004B16C9">
        <w:rPr>
          <w:i/>
          <w:sz w:val="26"/>
          <w:szCs w:val="26"/>
        </w:rPr>
        <w:t>Сумма прописью</w:t>
      </w:r>
      <w:r w:rsidRPr="004B16C9">
        <w:rPr>
          <w:sz w:val="26"/>
          <w:szCs w:val="26"/>
        </w:rPr>
        <w:t xml:space="preserve">) в том числе НДС в размере ________________ </w:t>
      </w:r>
      <w:r w:rsidRPr="004B16C9">
        <w:rPr>
          <w:b/>
          <w:sz w:val="26"/>
          <w:szCs w:val="26"/>
        </w:rPr>
        <w:t>руб.</w:t>
      </w:r>
      <w:r w:rsidRPr="004B16C9">
        <w:rPr>
          <w:i/>
          <w:sz w:val="26"/>
          <w:szCs w:val="26"/>
        </w:rPr>
        <w:t>(Сумма прописью).</w:t>
      </w:r>
    </w:p>
    <w:p w:rsidR="004B16C9" w:rsidRPr="004B16C9" w:rsidRDefault="004B16C9" w:rsidP="004B16C9">
      <w:pPr>
        <w:widowControl w:val="0"/>
        <w:spacing w:after="0"/>
        <w:ind w:firstLine="540"/>
        <w:rPr>
          <w:sz w:val="26"/>
          <w:szCs w:val="26"/>
        </w:rPr>
      </w:pPr>
      <w:r w:rsidRPr="004B16C9">
        <w:rPr>
          <w:sz w:val="26"/>
          <w:szCs w:val="26"/>
        </w:rPr>
        <w:t xml:space="preserve">4. Настоящий Отчет составлен в двух экземплярах, по одному для Комитента и Комиссионера. </w:t>
      </w:r>
    </w:p>
    <w:p w:rsidR="004B16C9" w:rsidRPr="004B16C9" w:rsidRDefault="00ED2407" w:rsidP="004B16C9">
      <w:pPr>
        <w:widowControl w:val="0"/>
        <w:spacing w:after="0"/>
        <w:ind w:firstLine="540"/>
        <w:rPr>
          <w:sz w:val="26"/>
          <w:szCs w:val="26"/>
        </w:rPr>
      </w:pPr>
      <w:r>
        <w:rPr>
          <w:noProof/>
          <w:sz w:val="26"/>
          <w:szCs w:val="26"/>
        </w:rPr>
        <w:pict>
          <v:shapetype id="_x0000_t202" coordsize="21600,21600" o:spt="202" path="m,l,21600r21600,l21600,xe">
            <v:stroke joinstyle="miter"/>
            <v:path gradientshapeok="t" o:connecttype="rect"/>
          </v:shapetype>
          <v:shape id="WordArt 8" o:spid="_x0000_s1029" type="#_x0000_t202" style="position:absolute;left:0;text-align:left;margin-left:-9.6pt;margin-top:-205.7pt;width:466.65pt;height:226.25pt;rotation:-340610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" filled="f" stroked="f">
            <o:lock v:ext="edit" text="t" shapetype="t"/>
            <v:textbox style="mso-next-textbox:#WordArt 8;mso-fit-shape-to-text:t">
              <w:txbxContent>
                <w:p w:rsidR="004B16C9" w:rsidRDefault="004B16C9" w:rsidP="004B16C9">
                  <w:pPr>
                    <w:pStyle w:val="a9"/>
                    <w:spacing w:after="0"/>
                    <w:jc w:val="center"/>
                  </w:pPr>
                  <w:r>
                    <w:rPr>
                      <w:rFonts w:ascii="Arial Black" w:hAnsi="Arial Black"/>
                      <w:color w:val="F2DBDB"/>
                      <w:sz w:val="72"/>
                      <w:szCs w:val="72"/>
                    </w:rPr>
                    <w:t>ОБРАЗЕЦ</w:t>
                  </w:r>
                </w:p>
              </w:txbxContent>
            </v:textbox>
          </v:shape>
        </w:pict>
      </w:r>
      <w:r w:rsidR="004B16C9" w:rsidRPr="004B16C9">
        <w:rPr>
          <w:sz w:val="26"/>
          <w:szCs w:val="26"/>
        </w:rPr>
        <w:t xml:space="preserve">5. Приложение к Отчету: </w:t>
      </w:r>
    </w:p>
    <w:p w:rsidR="004B16C9" w:rsidRPr="004B16C9" w:rsidRDefault="004B16C9" w:rsidP="004B16C9">
      <w:pPr>
        <w:widowControl w:val="0"/>
        <w:spacing w:after="0"/>
        <w:ind w:firstLine="708"/>
        <w:rPr>
          <w:sz w:val="26"/>
          <w:szCs w:val="26"/>
        </w:rPr>
      </w:pPr>
      <w:r w:rsidRPr="004B16C9">
        <w:rPr>
          <w:sz w:val="26"/>
          <w:szCs w:val="26"/>
        </w:rPr>
        <w:t>Отчет комиссионера о реализованных товарах на _________ листах.</w:t>
      </w:r>
    </w:p>
    <w:p w:rsidR="004B16C9" w:rsidRPr="004B16C9" w:rsidRDefault="004B16C9" w:rsidP="004B16C9">
      <w:pPr>
        <w:widowControl w:val="0"/>
        <w:spacing w:after="0"/>
        <w:ind w:firstLine="708"/>
        <w:rPr>
          <w:sz w:val="26"/>
          <w:szCs w:val="26"/>
        </w:rPr>
      </w:pPr>
    </w:p>
    <w:p w:rsidR="004B16C9" w:rsidRPr="004B16C9" w:rsidRDefault="004B16C9" w:rsidP="004B16C9">
      <w:pPr>
        <w:widowControl w:val="0"/>
        <w:spacing w:after="0"/>
        <w:ind w:firstLine="708"/>
        <w:rPr>
          <w:sz w:val="26"/>
          <w:szCs w:val="26"/>
        </w:rPr>
      </w:pPr>
      <w:r w:rsidRPr="004B16C9">
        <w:rPr>
          <w:sz w:val="26"/>
          <w:szCs w:val="26"/>
        </w:rPr>
        <w:t>От имени Комиссионера                   _____________________ /_____________/</w:t>
      </w:r>
    </w:p>
    <w:p w:rsidR="004B16C9" w:rsidRPr="004B16C9" w:rsidRDefault="004B16C9" w:rsidP="004B16C9">
      <w:pPr>
        <w:pStyle w:val="ConsPlusNonformat"/>
        <w:rPr>
          <w:rFonts w:ascii="Times New Roman" w:hAnsi="Times New Roman" w:cs="Times New Roman"/>
          <w:sz w:val="26"/>
          <w:szCs w:val="26"/>
        </w:rPr>
      </w:pPr>
      <w:r w:rsidRPr="004B16C9">
        <w:rPr>
          <w:rFonts w:ascii="Times New Roman" w:hAnsi="Times New Roman" w:cs="Times New Roman"/>
          <w:sz w:val="26"/>
          <w:szCs w:val="26"/>
        </w:rPr>
        <w:t>М.П.</w:t>
      </w:r>
    </w:p>
    <w:p w:rsidR="004B16C9" w:rsidRPr="004B16C9" w:rsidRDefault="004B16C9" w:rsidP="004B16C9">
      <w:pPr>
        <w:widowControl w:val="0"/>
        <w:spacing w:after="0"/>
        <w:ind w:firstLine="540"/>
        <w:rPr>
          <w:sz w:val="26"/>
          <w:szCs w:val="26"/>
        </w:rPr>
      </w:pPr>
      <w:r w:rsidRPr="004B16C9">
        <w:rPr>
          <w:sz w:val="26"/>
          <w:szCs w:val="26"/>
        </w:rPr>
        <w:t>Отчет принят Комитентом без возражений/не принят Комитентом в связи с возражениями, которые прилагаются (</w:t>
      </w:r>
      <w:proofErr w:type="gramStart"/>
      <w:r w:rsidRPr="004B16C9">
        <w:rPr>
          <w:sz w:val="26"/>
          <w:szCs w:val="26"/>
        </w:rPr>
        <w:t>ненужное</w:t>
      </w:r>
      <w:proofErr w:type="gramEnd"/>
      <w:r w:rsidRPr="004B16C9">
        <w:rPr>
          <w:sz w:val="26"/>
          <w:szCs w:val="26"/>
        </w:rPr>
        <w:t xml:space="preserve"> вычеркнуть).</w:t>
      </w:r>
    </w:p>
    <w:p w:rsidR="004B16C9" w:rsidRPr="004B16C9" w:rsidRDefault="004B16C9" w:rsidP="004B16C9">
      <w:pPr>
        <w:widowControl w:val="0"/>
        <w:spacing w:after="0"/>
        <w:ind w:firstLine="540"/>
        <w:rPr>
          <w:sz w:val="26"/>
          <w:szCs w:val="26"/>
        </w:rPr>
      </w:pPr>
    </w:p>
    <w:p w:rsidR="004B16C9" w:rsidRPr="004B16C9" w:rsidRDefault="004B16C9" w:rsidP="004B16C9">
      <w:pPr>
        <w:pStyle w:val="ConsPlusNonformat"/>
        <w:rPr>
          <w:rFonts w:ascii="Times New Roman" w:hAnsi="Times New Roman" w:cs="Times New Roman"/>
          <w:sz w:val="26"/>
          <w:szCs w:val="26"/>
        </w:rPr>
      </w:pPr>
      <w:r w:rsidRPr="004B16C9">
        <w:rPr>
          <w:rFonts w:ascii="Times New Roman" w:hAnsi="Times New Roman" w:cs="Times New Roman"/>
          <w:sz w:val="26"/>
          <w:szCs w:val="26"/>
        </w:rPr>
        <w:t xml:space="preserve">          От имени Комитента</w:t>
      </w:r>
      <w:proofErr w:type="gramStart"/>
      <w:r w:rsidRPr="004B16C9">
        <w:rPr>
          <w:rFonts w:ascii="Times New Roman" w:hAnsi="Times New Roman" w:cs="Times New Roman"/>
          <w:sz w:val="26"/>
          <w:szCs w:val="26"/>
        </w:rPr>
        <w:t xml:space="preserve">               ___________________ (________________)</w:t>
      </w:r>
      <w:proofErr w:type="gramEnd"/>
    </w:p>
    <w:p w:rsidR="004B16C9" w:rsidRPr="004B16C9" w:rsidRDefault="004B16C9" w:rsidP="004B16C9">
      <w:pPr>
        <w:pStyle w:val="ConsPlusNonformat"/>
        <w:rPr>
          <w:rFonts w:ascii="Times New Roman" w:hAnsi="Times New Roman" w:cs="Times New Roman"/>
          <w:sz w:val="26"/>
          <w:szCs w:val="26"/>
        </w:rPr>
      </w:pPr>
      <w:r w:rsidRPr="004B16C9">
        <w:rPr>
          <w:rFonts w:ascii="Times New Roman" w:hAnsi="Times New Roman" w:cs="Times New Roman"/>
          <w:sz w:val="26"/>
          <w:szCs w:val="26"/>
        </w:rPr>
        <w:t xml:space="preserve">М.П.                                               </w:t>
      </w:r>
    </w:p>
    <w:p w:rsidR="004B16C9" w:rsidRPr="004B16C9" w:rsidRDefault="004B16C9" w:rsidP="004B16C9">
      <w:pPr>
        <w:pStyle w:val="ConsPlusNonformat"/>
        <w:rPr>
          <w:rFonts w:ascii="Times New Roman" w:hAnsi="Times New Roman" w:cs="Times New Roman"/>
          <w:sz w:val="26"/>
          <w:szCs w:val="26"/>
        </w:rPr>
      </w:pPr>
    </w:p>
    <w:p w:rsidR="004B16C9" w:rsidRPr="004B16C9" w:rsidRDefault="004B16C9" w:rsidP="004B16C9">
      <w:pPr>
        <w:spacing w:after="0"/>
        <w:rPr>
          <w:b/>
          <w:sz w:val="26"/>
          <w:szCs w:val="26"/>
        </w:rPr>
      </w:pPr>
      <w:r w:rsidRPr="004B16C9">
        <w:rPr>
          <w:b/>
          <w:sz w:val="26"/>
          <w:szCs w:val="26"/>
        </w:rPr>
        <w:t>Форма Отчета комиссионера о реализации товара Сторонами согласована.</w:t>
      </w:r>
    </w:p>
    <w:p w:rsidR="004B16C9" w:rsidRPr="004B16C9" w:rsidRDefault="004B16C9" w:rsidP="004B16C9">
      <w:pPr>
        <w:spacing w:after="0"/>
        <w:rPr>
          <w:color w:val="FF0000"/>
          <w:sz w:val="26"/>
          <w:szCs w:val="26"/>
        </w:rPr>
      </w:pPr>
    </w:p>
    <w:tbl>
      <w:tblPr>
        <w:tblW w:w="0" w:type="auto"/>
        <w:tblLook w:val="04A0"/>
      </w:tblPr>
      <w:tblGrid>
        <w:gridCol w:w="4856"/>
        <w:gridCol w:w="4857"/>
      </w:tblGrid>
      <w:tr w:rsidR="004B16C9" w:rsidRPr="004B16C9" w:rsidTr="004B16C9">
        <w:tc>
          <w:tcPr>
            <w:tcW w:w="4856" w:type="dxa"/>
          </w:tcPr>
          <w:p w:rsidR="004B16C9" w:rsidRPr="004B16C9" w:rsidRDefault="004B16C9" w:rsidP="004B16C9">
            <w:pPr>
              <w:tabs>
                <w:tab w:val="left" w:pos="4066"/>
                <w:tab w:val="left" w:pos="7060"/>
              </w:tabs>
              <w:spacing w:after="0"/>
              <w:rPr>
                <w:sz w:val="26"/>
                <w:szCs w:val="26"/>
              </w:rPr>
            </w:pPr>
            <w:r w:rsidRPr="004B16C9">
              <w:rPr>
                <w:sz w:val="26"/>
                <w:szCs w:val="26"/>
              </w:rPr>
              <w:t xml:space="preserve">КОМИТЕНТ </w:t>
            </w:r>
          </w:p>
          <w:p w:rsidR="004B16C9" w:rsidRPr="004B16C9" w:rsidRDefault="004B16C9" w:rsidP="004B16C9">
            <w:pPr>
              <w:tabs>
                <w:tab w:val="left" w:pos="4066"/>
                <w:tab w:val="left" w:pos="7060"/>
              </w:tabs>
              <w:spacing w:after="0"/>
              <w:rPr>
                <w:sz w:val="26"/>
                <w:szCs w:val="26"/>
              </w:rPr>
            </w:pPr>
            <w:r w:rsidRPr="004B16C9">
              <w:rPr>
                <w:sz w:val="26"/>
                <w:szCs w:val="26"/>
              </w:rPr>
              <w:t>____________________ /___________/</w:t>
            </w:r>
          </w:p>
          <w:p w:rsidR="004B16C9" w:rsidRPr="004B16C9" w:rsidRDefault="004B16C9" w:rsidP="004B16C9">
            <w:pPr>
              <w:tabs>
                <w:tab w:val="left" w:pos="4066"/>
                <w:tab w:val="left" w:pos="7060"/>
              </w:tabs>
              <w:spacing w:after="0"/>
              <w:rPr>
                <w:sz w:val="26"/>
                <w:szCs w:val="26"/>
              </w:rPr>
            </w:pPr>
            <w:r w:rsidRPr="004B16C9">
              <w:rPr>
                <w:sz w:val="26"/>
                <w:szCs w:val="26"/>
              </w:rPr>
              <w:t xml:space="preserve">М.П.              </w:t>
            </w:r>
          </w:p>
        </w:tc>
        <w:tc>
          <w:tcPr>
            <w:tcW w:w="4857" w:type="dxa"/>
          </w:tcPr>
          <w:p w:rsidR="004B16C9" w:rsidRPr="004B16C9" w:rsidRDefault="004B16C9" w:rsidP="004B16C9">
            <w:pPr>
              <w:tabs>
                <w:tab w:val="left" w:pos="4066"/>
                <w:tab w:val="left" w:pos="7060"/>
              </w:tabs>
              <w:spacing w:after="0"/>
              <w:rPr>
                <w:sz w:val="26"/>
                <w:szCs w:val="26"/>
              </w:rPr>
            </w:pPr>
            <w:r w:rsidRPr="004B16C9">
              <w:rPr>
                <w:sz w:val="26"/>
                <w:szCs w:val="26"/>
              </w:rPr>
              <w:t xml:space="preserve">КОМИССИОНЕР </w:t>
            </w:r>
          </w:p>
          <w:p w:rsidR="004B16C9" w:rsidRPr="004B16C9" w:rsidRDefault="004B16C9" w:rsidP="004B16C9">
            <w:pPr>
              <w:tabs>
                <w:tab w:val="left" w:pos="4066"/>
                <w:tab w:val="left" w:pos="7060"/>
              </w:tabs>
              <w:spacing w:after="0"/>
              <w:rPr>
                <w:sz w:val="26"/>
                <w:szCs w:val="26"/>
              </w:rPr>
            </w:pPr>
            <w:r w:rsidRPr="004B16C9">
              <w:rPr>
                <w:sz w:val="26"/>
                <w:szCs w:val="26"/>
              </w:rPr>
              <w:t xml:space="preserve">____________________ / В.Ф. </w:t>
            </w:r>
            <w:proofErr w:type="spellStart"/>
            <w:r w:rsidRPr="004B16C9">
              <w:rPr>
                <w:sz w:val="26"/>
                <w:szCs w:val="26"/>
              </w:rPr>
              <w:t>Элярт</w:t>
            </w:r>
            <w:proofErr w:type="spellEnd"/>
            <w:r w:rsidRPr="004B16C9">
              <w:rPr>
                <w:sz w:val="26"/>
                <w:szCs w:val="26"/>
              </w:rPr>
              <w:t xml:space="preserve"> /</w:t>
            </w:r>
          </w:p>
          <w:p w:rsidR="004B16C9" w:rsidRPr="004B16C9" w:rsidRDefault="004B16C9" w:rsidP="004B16C9">
            <w:pPr>
              <w:tabs>
                <w:tab w:val="left" w:pos="4066"/>
                <w:tab w:val="left" w:pos="7060"/>
              </w:tabs>
              <w:spacing w:after="0"/>
              <w:rPr>
                <w:sz w:val="26"/>
                <w:szCs w:val="26"/>
              </w:rPr>
            </w:pPr>
            <w:r w:rsidRPr="004B16C9">
              <w:rPr>
                <w:sz w:val="26"/>
                <w:szCs w:val="26"/>
              </w:rPr>
              <w:t xml:space="preserve">М.П.              </w:t>
            </w:r>
          </w:p>
        </w:tc>
      </w:tr>
    </w:tbl>
    <w:p w:rsidR="004B16C9" w:rsidRPr="004B16C9" w:rsidRDefault="004B16C9" w:rsidP="004B16C9">
      <w:pPr>
        <w:pStyle w:val="ConsPlusNonformat"/>
        <w:jc w:val="right"/>
        <w:rPr>
          <w:rFonts w:ascii="Times New Roman" w:hAnsi="Times New Roman" w:cs="Times New Roman"/>
          <w:b/>
          <w:sz w:val="26"/>
          <w:szCs w:val="26"/>
        </w:rPr>
      </w:pPr>
    </w:p>
    <w:p w:rsidR="004B16C9" w:rsidRPr="004B16C9" w:rsidRDefault="004B16C9" w:rsidP="004B16C9">
      <w:pPr>
        <w:pStyle w:val="ConsPlusNonformat"/>
        <w:jc w:val="right"/>
        <w:rPr>
          <w:rFonts w:ascii="Times New Roman" w:hAnsi="Times New Roman" w:cs="Times New Roman"/>
          <w:sz w:val="26"/>
          <w:szCs w:val="26"/>
        </w:rPr>
      </w:pPr>
    </w:p>
    <w:p w:rsidR="004B16C9" w:rsidRPr="004B16C9" w:rsidRDefault="004B16C9" w:rsidP="004B16C9">
      <w:pPr>
        <w:pStyle w:val="ConsPlusNonformat"/>
        <w:jc w:val="right"/>
        <w:rPr>
          <w:rFonts w:ascii="Times New Roman" w:hAnsi="Times New Roman" w:cs="Times New Roman"/>
          <w:sz w:val="26"/>
          <w:szCs w:val="26"/>
        </w:rPr>
      </w:pPr>
    </w:p>
    <w:tbl>
      <w:tblPr>
        <w:tblpPr w:leftFromText="180" w:rightFromText="180" w:horzAnchor="page" w:tblpX="393" w:tblpY="570"/>
        <w:tblW w:w="11165" w:type="dxa"/>
        <w:tblLayout w:type="fixed"/>
        <w:tblLook w:val="04A0"/>
      </w:tblPr>
      <w:tblGrid>
        <w:gridCol w:w="675"/>
        <w:gridCol w:w="1464"/>
        <w:gridCol w:w="804"/>
        <w:gridCol w:w="851"/>
        <w:gridCol w:w="992"/>
        <w:gridCol w:w="851"/>
        <w:gridCol w:w="1275"/>
        <w:gridCol w:w="1134"/>
        <w:gridCol w:w="1134"/>
        <w:gridCol w:w="993"/>
        <w:gridCol w:w="992"/>
      </w:tblGrid>
      <w:tr w:rsidR="004B16C9" w:rsidRPr="004B16C9" w:rsidTr="004B16C9">
        <w:trPr>
          <w:trHeight w:val="264"/>
        </w:trPr>
        <w:tc>
          <w:tcPr>
            <w:tcW w:w="6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4962" w:type="dxa"/>
            <w:gridSpan w:val="5"/>
            <w:tcBorders>
              <w:top w:val="nil"/>
              <w:left w:val="nil"/>
              <w:bottom w:val="nil"/>
              <w:right w:val="nil"/>
            </w:tcBorders>
            <w:shd w:val="clear" w:color="auto" w:fill="auto"/>
            <w:noWrap/>
            <w:vAlign w:val="bottom"/>
            <w:hideMark/>
          </w:tcPr>
          <w:p w:rsidR="004B16C9" w:rsidRPr="004B16C9" w:rsidRDefault="004B16C9" w:rsidP="004B16C9">
            <w:pPr>
              <w:spacing w:after="0"/>
              <w:jc w:val="left"/>
              <w:rPr>
                <w:sz w:val="26"/>
                <w:szCs w:val="26"/>
              </w:rPr>
            </w:pPr>
            <w:r w:rsidRPr="004B16C9">
              <w:rPr>
                <w:sz w:val="26"/>
                <w:szCs w:val="26"/>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3119" w:type="dxa"/>
            <w:gridSpan w:val="3"/>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r>
      <w:tr w:rsidR="004B16C9" w:rsidRPr="004B16C9" w:rsidTr="004B16C9">
        <w:trPr>
          <w:trHeight w:val="312"/>
        </w:trPr>
        <w:tc>
          <w:tcPr>
            <w:tcW w:w="6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0490" w:type="dxa"/>
            <w:gridSpan w:val="10"/>
            <w:tcBorders>
              <w:top w:val="nil"/>
              <w:left w:val="nil"/>
              <w:bottom w:val="nil"/>
              <w:right w:val="nil"/>
            </w:tcBorders>
            <w:shd w:val="clear" w:color="auto" w:fill="auto"/>
            <w:noWrap/>
            <w:vAlign w:val="bottom"/>
            <w:hideMark/>
          </w:tcPr>
          <w:p w:rsidR="004B16C9" w:rsidRPr="004B16C9" w:rsidRDefault="004B16C9" w:rsidP="004B16C9">
            <w:pPr>
              <w:spacing w:after="0"/>
              <w:jc w:val="center"/>
              <w:rPr>
                <w:b/>
                <w:bCs/>
                <w:sz w:val="26"/>
                <w:szCs w:val="26"/>
              </w:rPr>
            </w:pPr>
            <w:r w:rsidRPr="004B16C9">
              <w:rPr>
                <w:b/>
                <w:bCs/>
                <w:sz w:val="26"/>
                <w:szCs w:val="26"/>
              </w:rPr>
              <w:t>Отчет</w:t>
            </w:r>
          </w:p>
        </w:tc>
      </w:tr>
      <w:tr w:rsidR="004B16C9" w:rsidRPr="004B16C9" w:rsidTr="004B16C9">
        <w:trPr>
          <w:trHeight w:val="264"/>
        </w:trPr>
        <w:tc>
          <w:tcPr>
            <w:tcW w:w="6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0490" w:type="dxa"/>
            <w:gridSpan w:val="10"/>
            <w:tcBorders>
              <w:top w:val="nil"/>
              <w:left w:val="nil"/>
              <w:bottom w:val="nil"/>
              <w:right w:val="nil"/>
            </w:tcBorders>
            <w:shd w:val="clear" w:color="auto" w:fill="auto"/>
            <w:noWrap/>
            <w:vAlign w:val="bottom"/>
            <w:hideMark/>
          </w:tcPr>
          <w:p w:rsidR="004B16C9" w:rsidRPr="004B16C9" w:rsidRDefault="004B16C9" w:rsidP="004B16C9">
            <w:pPr>
              <w:spacing w:after="0"/>
              <w:jc w:val="center"/>
              <w:rPr>
                <w:sz w:val="26"/>
                <w:szCs w:val="26"/>
              </w:rPr>
            </w:pPr>
            <w:r w:rsidRPr="004B16C9">
              <w:rPr>
                <w:sz w:val="26"/>
                <w:szCs w:val="26"/>
              </w:rPr>
              <w:t>комиссионера о реализованных товарах</w:t>
            </w:r>
          </w:p>
        </w:tc>
      </w:tr>
      <w:tr w:rsidR="004B16C9" w:rsidRPr="004B16C9" w:rsidTr="004B16C9">
        <w:trPr>
          <w:trHeight w:val="264"/>
        </w:trPr>
        <w:tc>
          <w:tcPr>
            <w:tcW w:w="6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4962" w:type="dxa"/>
            <w:gridSpan w:val="5"/>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2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3"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2"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r>
      <w:tr w:rsidR="004B16C9" w:rsidRPr="004B16C9" w:rsidTr="004B16C9">
        <w:trPr>
          <w:trHeight w:val="264"/>
        </w:trPr>
        <w:tc>
          <w:tcPr>
            <w:tcW w:w="6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0490" w:type="dxa"/>
            <w:gridSpan w:val="10"/>
            <w:tcBorders>
              <w:top w:val="nil"/>
              <w:left w:val="nil"/>
              <w:bottom w:val="nil"/>
              <w:right w:val="nil"/>
            </w:tcBorders>
            <w:shd w:val="clear" w:color="auto" w:fill="auto"/>
            <w:noWrap/>
            <w:vAlign w:val="bottom"/>
            <w:hideMark/>
          </w:tcPr>
          <w:p w:rsidR="004B16C9" w:rsidRPr="004B16C9" w:rsidRDefault="004B16C9" w:rsidP="004B16C9">
            <w:pPr>
              <w:spacing w:after="0"/>
              <w:jc w:val="center"/>
              <w:rPr>
                <w:sz w:val="26"/>
                <w:szCs w:val="26"/>
              </w:rPr>
            </w:pPr>
            <w:r w:rsidRPr="004B16C9">
              <w:rPr>
                <w:sz w:val="26"/>
                <w:szCs w:val="26"/>
              </w:rPr>
              <w:t xml:space="preserve">договор комиссии </w:t>
            </w:r>
            <w:r w:rsidRPr="004B16C9">
              <w:rPr>
                <w:b/>
                <w:bCs/>
                <w:sz w:val="26"/>
                <w:szCs w:val="26"/>
              </w:rPr>
              <w:t>№________________________ от «____»_____________201__ года</w:t>
            </w:r>
          </w:p>
        </w:tc>
      </w:tr>
      <w:tr w:rsidR="004B16C9" w:rsidRPr="004B16C9" w:rsidTr="004B16C9">
        <w:trPr>
          <w:trHeight w:val="264"/>
        </w:trPr>
        <w:tc>
          <w:tcPr>
            <w:tcW w:w="6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464" w:type="dxa"/>
            <w:tcBorders>
              <w:top w:val="nil"/>
              <w:left w:val="nil"/>
              <w:bottom w:val="single" w:sz="4" w:space="0" w:color="auto"/>
              <w:right w:val="nil"/>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804" w:type="dxa"/>
            <w:tcBorders>
              <w:top w:val="nil"/>
              <w:left w:val="nil"/>
              <w:bottom w:val="single" w:sz="4" w:space="0" w:color="auto"/>
              <w:right w:val="nil"/>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851" w:type="dxa"/>
            <w:tcBorders>
              <w:top w:val="nil"/>
              <w:left w:val="nil"/>
              <w:bottom w:val="single" w:sz="4" w:space="0" w:color="auto"/>
              <w:right w:val="nil"/>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992" w:type="dxa"/>
            <w:tcBorders>
              <w:top w:val="nil"/>
              <w:left w:val="nil"/>
              <w:bottom w:val="single" w:sz="4" w:space="0" w:color="auto"/>
              <w:right w:val="nil"/>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851" w:type="dxa"/>
            <w:tcBorders>
              <w:top w:val="nil"/>
              <w:left w:val="nil"/>
              <w:bottom w:val="single" w:sz="4" w:space="0" w:color="auto"/>
              <w:right w:val="nil"/>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12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3"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2"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r>
      <w:tr w:rsidR="004B16C9" w:rsidRPr="004B16C9" w:rsidTr="004B16C9">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6C9" w:rsidRPr="004B16C9" w:rsidRDefault="004B16C9" w:rsidP="004B16C9">
            <w:pPr>
              <w:spacing w:after="0"/>
              <w:ind w:left="-142" w:right="-250"/>
              <w:jc w:val="center"/>
              <w:rPr>
                <w:sz w:val="26"/>
                <w:szCs w:val="26"/>
              </w:rPr>
            </w:pPr>
            <w:r w:rsidRPr="004B16C9">
              <w:rPr>
                <w:sz w:val="26"/>
                <w:szCs w:val="26"/>
              </w:rPr>
              <w:t xml:space="preserve">№ </w:t>
            </w:r>
          </w:p>
          <w:p w:rsidR="004B16C9" w:rsidRPr="004B16C9" w:rsidRDefault="004B16C9" w:rsidP="004B16C9">
            <w:pPr>
              <w:spacing w:after="0"/>
              <w:ind w:left="-142" w:right="-250"/>
              <w:jc w:val="center"/>
              <w:rPr>
                <w:sz w:val="26"/>
                <w:szCs w:val="26"/>
              </w:rPr>
            </w:pPr>
            <w:proofErr w:type="spellStart"/>
            <w:proofErr w:type="gramStart"/>
            <w:r w:rsidRPr="004B16C9">
              <w:rPr>
                <w:sz w:val="26"/>
                <w:szCs w:val="26"/>
              </w:rPr>
              <w:t>п</w:t>
            </w:r>
            <w:proofErr w:type="spellEnd"/>
            <w:proofErr w:type="gramEnd"/>
            <w:r w:rsidRPr="004B16C9">
              <w:rPr>
                <w:sz w:val="26"/>
                <w:szCs w:val="26"/>
              </w:rPr>
              <w:t>/</w:t>
            </w:r>
            <w:proofErr w:type="spellStart"/>
            <w:r w:rsidRPr="004B16C9">
              <w:rPr>
                <w:sz w:val="26"/>
                <w:szCs w:val="26"/>
              </w:rPr>
              <w:t>п</w:t>
            </w:r>
            <w:proofErr w:type="spellEnd"/>
          </w:p>
        </w:tc>
        <w:tc>
          <w:tcPr>
            <w:tcW w:w="146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Кол-во</w:t>
            </w:r>
          </w:p>
        </w:tc>
        <w:tc>
          <w:tcPr>
            <w:tcW w:w="992"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В том числе НДС 18% (руб.)</w:t>
            </w:r>
          </w:p>
        </w:tc>
      </w:tr>
      <w:tr w:rsidR="004B16C9" w:rsidRPr="004B16C9" w:rsidTr="004B16C9">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1</w:t>
            </w:r>
          </w:p>
        </w:tc>
        <w:tc>
          <w:tcPr>
            <w:tcW w:w="146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rPr>
                <w:sz w:val="26"/>
                <w:szCs w:val="26"/>
              </w:rPr>
            </w:pPr>
            <w:r w:rsidRPr="004B16C9">
              <w:rPr>
                <w:sz w:val="26"/>
                <w:szCs w:val="26"/>
              </w:rPr>
              <w:t> </w:t>
            </w:r>
          </w:p>
        </w:tc>
        <w:tc>
          <w:tcPr>
            <w:tcW w:w="80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nil"/>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r>
      <w:tr w:rsidR="004B16C9" w:rsidRPr="004B16C9" w:rsidTr="004B16C9">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2</w:t>
            </w:r>
          </w:p>
        </w:tc>
        <w:tc>
          <w:tcPr>
            <w:tcW w:w="146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rPr>
                <w:sz w:val="26"/>
                <w:szCs w:val="26"/>
              </w:rPr>
            </w:pPr>
            <w:r w:rsidRPr="004B16C9">
              <w:rPr>
                <w:sz w:val="26"/>
                <w:szCs w:val="26"/>
              </w:rPr>
              <w:t> </w:t>
            </w:r>
          </w:p>
        </w:tc>
        <w:tc>
          <w:tcPr>
            <w:tcW w:w="80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nil"/>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r>
      <w:tr w:rsidR="004B16C9" w:rsidRPr="004B16C9" w:rsidTr="004B16C9">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3</w:t>
            </w:r>
          </w:p>
        </w:tc>
        <w:tc>
          <w:tcPr>
            <w:tcW w:w="146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rPr>
                <w:sz w:val="26"/>
                <w:szCs w:val="26"/>
              </w:rPr>
            </w:pPr>
            <w:r w:rsidRPr="004B16C9">
              <w:rPr>
                <w:sz w:val="26"/>
                <w:szCs w:val="26"/>
              </w:rPr>
              <w:t> </w:t>
            </w:r>
          </w:p>
        </w:tc>
        <w:tc>
          <w:tcPr>
            <w:tcW w:w="80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nil"/>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r>
      <w:tr w:rsidR="004B16C9" w:rsidRPr="004B16C9" w:rsidTr="004B16C9">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4</w:t>
            </w:r>
          </w:p>
        </w:tc>
        <w:tc>
          <w:tcPr>
            <w:tcW w:w="146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rPr>
                <w:sz w:val="26"/>
                <w:szCs w:val="26"/>
              </w:rPr>
            </w:pPr>
            <w:r w:rsidRPr="004B16C9">
              <w:rPr>
                <w:sz w:val="26"/>
                <w:szCs w:val="26"/>
              </w:rPr>
              <w:t> </w:t>
            </w:r>
          </w:p>
        </w:tc>
        <w:tc>
          <w:tcPr>
            <w:tcW w:w="80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nil"/>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r>
      <w:tr w:rsidR="004B16C9" w:rsidRPr="004B16C9" w:rsidTr="004B16C9">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B16C9" w:rsidRPr="004B16C9" w:rsidRDefault="00ED2407" w:rsidP="004B16C9">
            <w:pPr>
              <w:spacing w:after="0"/>
              <w:jc w:val="center"/>
              <w:rPr>
                <w:sz w:val="26"/>
                <w:szCs w:val="26"/>
              </w:rPr>
            </w:pPr>
            <w:r>
              <w:rPr>
                <w:noProof/>
                <w:sz w:val="26"/>
                <w:szCs w:val="26"/>
              </w:rPr>
              <w:pict>
                <v:shape id="WordArt 9" o:spid="_x0000_s1030" type="#_x0000_t202" style="position:absolute;left:0;text-align:left;margin-left:67.95pt;margin-top:-75.75pt;width:466.65pt;height:226.25pt;rotation:-340610fd;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" filled="f" stroked="f">
                  <o:lock v:ext="edit" text="t" shapetype="t"/>
                  <v:textbox style="mso-next-textbox:#WordArt 9;mso-fit-shape-to-text:t">
                    <w:txbxContent>
                      <w:p w:rsidR="004B16C9" w:rsidRDefault="004B16C9" w:rsidP="004B16C9">
                        <w:pPr>
                          <w:pStyle w:val="a9"/>
                          <w:spacing w:after="0"/>
                          <w:jc w:val="center"/>
                        </w:pPr>
                        <w:r>
                          <w:rPr>
                            <w:rFonts w:ascii="Arial Black" w:hAnsi="Arial Black"/>
                            <w:color w:val="F2DBDB"/>
                            <w:sz w:val="72"/>
                            <w:szCs w:val="72"/>
                          </w:rPr>
                          <w:t>ОБРАЗЕЦ</w:t>
                        </w:r>
                      </w:p>
                    </w:txbxContent>
                  </v:textbox>
                </v:shape>
              </w:pict>
            </w:r>
            <w:r w:rsidR="004B16C9" w:rsidRPr="004B16C9">
              <w:rPr>
                <w:sz w:val="26"/>
                <w:szCs w:val="26"/>
              </w:rPr>
              <w:t>5</w:t>
            </w:r>
          </w:p>
        </w:tc>
        <w:tc>
          <w:tcPr>
            <w:tcW w:w="146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rPr>
                <w:sz w:val="26"/>
                <w:szCs w:val="26"/>
              </w:rPr>
            </w:pPr>
            <w:r w:rsidRPr="004B16C9">
              <w:rPr>
                <w:sz w:val="26"/>
                <w:szCs w:val="26"/>
              </w:rPr>
              <w:t> </w:t>
            </w:r>
          </w:p>
        </w:tc>
        <w:tc>
          <w:tcPr>
            <w:tcW w:w="80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nil"/>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r>
      <w:tr w:rsidR="004B16C9" w:rsidRPr="004B16C9" w:rsidTr="004B16C9">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6</w:t>
            </w:r>
          </w:p>
        </w:tc>
        <w:tc>
          <w:tcPr>
            <w:tcW w:w="146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rPr>
                <w:sz w:val="26"/>
                <w:szCs w:val="26"/>
              </w:rPr>
            </w:pPr>
            <w:r w:rsidRPr="004B16C9">
              <w:rPr>
                <w:sz w:val="26"/>
                <w:szCs w:val="26"/>
              </w:rPr>
              <w:t> </w:t>
            </w:r>
          </w:p>
        </w:tc>
        <w:tc>
          <w:tcPr>
            <w:tcW w:w="80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nil"/>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r>
      <w:tr w:rsidR="004B16C9" w:rsidRPr="004B16C9" w:rsidTr="004B16C9">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7</w:t>
            </w:r>
          </w:p>
        </w:tc>
        <w:tc>
          <w:tcPr>
            <w:tcW w:w="146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rPr>
                <w:sz w:val="26"/>
                <w:szCs w:val="26"/>
              </w:rPr>
            </w:pPr>
            <w:r w:rsidRPr="004B16C9">
              <w:rPr>
                <w:sz w:val="26"/>
                <w:szCs w:val="26"/>
              </w:rPr>
              <w:t> </w:t>
            </w:r>
          </w:p>
        </w:tc>
        <w:tc>
          <w:tcPr>
            <w:tcW w:w="80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nil"/>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r>
      <w:tr w:rsidR="004B16C9" w:rsidRPr="004B16C9" w:rsidTr="004B16C9">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8</w:t>
            </w:r>
          </w:p>
        </w:tc>
        <w:tc>
          <w:tcPr>
            <w:tcW w:w="146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rPr>
                <w:sz w:val="26"/>
                <w:szCs w:val="26"/>
              </w:rPr>
            </w:pPr>
            <w:r w:rsidRPr="004B16C9">
              <w:rPr>
                <w:sz w:val="26"/>
                <w:szCs w:val="26"/>
              </w:rPr>
              <w:t> </w:t>
            </w:r>
          </w:p>
        </w:tc>
        <w:tc>
          <w:tcPr>
            <w:tcW w:w="80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nil"/>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r>
      <w:tr w:rsidR="004B16C9" w:rsidRPr="004B16C9" w:rsidTr="004B16C9">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9</w:t>
            </w:r>
          </w:p>
        </w:tc>
        <w:tc>
          <w:tcPr>
            <w:tcW w:w="146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rPr>
                <w:sz w:val="26"/>
                <w:szCs w:val="26"/>
              </w:rPr>
            </w:pPr>
            <w:r w:rsidRPr="004B16C9">
              <w:rPr>
                <w:sz w:val="26"/>
                <w:szCs w:val="26"/>
              </w:rPr>
              <w:t> </w:t>
            </w:r>
          </w:p>
        </w:tc>
        <w:tc>
          <w:tcPr>
            <w:tcW w:w="80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nil"/>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r>
      <w:tr w:rsidR="004B16C9" w:rsidRPr="004B16C9" w:rsidTr="004B16C9">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10</w:t>
            </w:r>
          </w:p>
        </w:tc>
        <w:tc>
          <w:tcPr>
            <w:tcW w:w="146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rPr>
                <w:sz w:val="26"/>
                <w:szCs w:val="26"/>
              </w:rPr>
            </w:pPr>
            <w:r w:rsidRPr="004B16C9">
              <w:rPr>
                <w:sz w:val="26"/>
                <w:szCs w:val="26"/>
              </w:rPr>
              <w:t> </w:t>
            </w:r>
          </w:p>
        </w:tc>
        <w:tc>
          <w:tcPr>
            <w:tcW w:w="80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nil"/>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r>
      <w:tr w:rsidR="004B16C9" w:rsidRPr="004B16C9" w:rsidTr="004B16C9">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11</w:t>
            </w:r>
          </w:p>
        </w:tc>
        <w:tc>
          <w:tcPr>
            <w:tcW w:w="146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rPr>
                <w:sz w:val="26"/>
                <w:szCs w:val="26"/>
              </w:rPr>
            </w:pPr>
            <w:r w:rsidRPr="004B16C9">
              <w:rPr>
                <w:sz w:val="26"/>
                <w:szCs w:val="26"/>
              </w:rPr>
              <w:t> </w:t>
            </w:r>
          </w:p>
        </w:tc>
        <w:tc>
          <w:tcPr>
            <w:tcW w:w="80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center"/>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sz w:val="26"/>
                <w:szCs w:val="26"/>
              </w:rPr>
            </w:pPr>
            <w:r w:rsidRPr="004B16C9">
              <w:rPr>
                <w:sz w:val="26"/>
                <w:szCs w:val="26"/>
              </w:rPr>
              <w:t> </w:t>
            </w:r>
          </w:p>
        </w:tc>
        <w:tc>
          <w:tcPr>
            <w:tcW w:w="1275"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1134" w:type="dxa"/>
            <w:tcBorders>
              <w:top w:val="nil"/>
              <w:left w:val="nil"/>
              <w:bottom w:val="single" w:sz="4" w:space="0" w:color="auto"/>
              <w:right w:val="nil"/>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 </w:t>
            </w:r>
          </w:p>
        </w:tc>
      </w:tr>
      <w:tr w:rsidR="004B16C9" w:rsidRPr="004B16C9" w:rsidTr="004B16C9">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1464"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sz w:val="26"/>
                <w:szCs w:val="26"/>
              </w:rPr>
            </w:pPr>
            <w:r w:rsidRPr="004B16C9">
              <w:rPr>
                <w:sz w:val="26"/>
                <w:szCs w:val="26"/>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right"/>
              <w:rPr>
                <w:b/>
                <w:bCs/>
                <w:sz w:val="26"/>
                <w:szCs w:val="26"/>
              </w:rPr>
            </w:pPr>
            <w:r w:rsidRPr="004B16C9">
              <w:rPr>
                <w:b/>
                <w:bCs/>
                <w:sz w:val="26"/>
                <w:szCs w:val="2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B16C9" w:rsidRPr="004B16C9" w:rsidRDefault="004B16C9" w:rsidP="004B16C9">
            <w:pPr>
              <w:spacing w:after="0"/>
              <w:jc w:val="center"/>
              <w:rPr>
                <w:b/>
                <w:bCs/>
                <w:sz w:val="26"/>
                <w:szCs w:val="26"/>
              </w:rPr>
            </w:pPr>
            <w:r w:rsidRPr="004B16C9">
              <w:rPr>
                <w:b/>
                <w:bCs/>
                <w:sz w:val="26"/>
                <w:szCs w:val="26"/>
              </w:rPr>
              <w:t>Х</w:t>
            </w:r>
          </w:p>
        </w:tc>
        <w:tc>
          <w:tcPr>
            <w:tcW w:w="851"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b/>
                <w:bCs/>
                <w:sz w:val="26"/>
                <w:szCs w:val="26"/>
              </w:rPr>
            </w:pPr>
            <w:r w:rsidRPr="004B16C9">
              <w:rPr>
                <w:b/>
                <w:bCs/>
                <w:sz w:val="26"/>
                <w:szCs w:val="26"/>
              </w:rPr>
              <w:t>0,00</w:t>
            </w:r>
          </w:p>
        </w:tc>
        <w:tc>
          <w:tcPr>
            <w:tcW w:w="1275"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b/>
                <w:bCs/>
                <w:sz w:val="26"/>
                <w:szCs w:val="26"/>
              </w:rPr>
            </w:pPr>
            <w:r w:rsidRPr="004B16C9">
              <w:rPr>
                <w:b/>
                <w:bCs/>
                <w:sz w:val="26"/>
                <w:szCs w:val="26"/>
              </w:rPr>
              <w:t>0,00</w:t>
            </w:r>
          </w:p>
        </w:tc>
        <w:tc>
          <w:tcPr>
            <w:tcW w:w="113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b/>
                <w:bCs/>
                <w:sz w:val="26"/>
                <w:szCs w:val="26"/>
              </w:rPr>
            </w:pPr>
            <w:r w:rsidRPr="004B16C9">
              <w:rPr>
                <w:b/>
                <w:bCs/>
                <w:sz w:val="26"/>
                <w:szCs w:val="26"/>
              </w:rPr>
              <w:t>0,00</w:t>
            </w:r>
          </w:p>
        </w:tc>
        <w:tc>
          <w:tcPr>
            <w:tcW w:w="1134"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b/>
                <w:bCs/>
                <w:sz w:val="26"/>
                <w:szCs w:val="26"/>
              </w:rPr>
            </w:pPr>
            <w:r w:rsidRPr="004B16C9">
              <w:rPr>
                <w:b/>
                <w:bCs/>
                <w:sz w:val="26"/>
                <w:szCs w:val="26"/>
              </w:rPr>
              <w:t>0,00</w:t>
            </w:r>
          </w:p>
        </w:tc>
        <w:tc>
          <w:tcPr>
            <w:tcW w:w="993"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b/>
                <w:bCs/>
                <w:sz w:val="26"/>
                <w:szCs w:val="26"/>
              </w:rPr>
            </w:pPr>
            <w:r w:rsidRPr="004B16C9">
              <w:rPr>
                <w:b/>
                <w:bCs/>
                <w:sz w:val="26"/>
                <w:szCs w:val="26"/>
              </w:rPr>
              <w:t>0,00</w:t>
            </w:r>
          </w:p>
        </w:tc>
        <w:tc>
          <w:tcPr>
            <w:tcW w:w="992" w:type="dxa"/>
            <w:tcBorders>
              <w:top w:val="nil"/>
              <w:left w:val="nil"/>
              <w:bottom w:val="single" w:sz="4" w:space="0" w:color="auto"/>
              <w:right w:val="single" w:sz="4" w:space="0" w:color="auto"/>
            </w:tcBorders>
            <w:shd w:val="clear" w:color="auto" w:fill="auto"/>
            <w:vAlign w:val="center"/>
            <w:hideMark/>
          </w:tcPr>
          <w:p w:rsidR="004B16C9" w:rsidRPr="004B16C9" w:rsidRDefault="004B16C9" w:rsidP="004B16C9">
            <w:pPr>
              <w:spacing w:after="0"/>
              <w:jc w:val="right"/>
              <w:rPr>
                <w:b/>
                <w:bCs/>
                <w:sz w:val="26"/>
                <w:szCs w:val="26"/>
              </w:rPr>
            </w:pPr>
            <w:r w:rsidRPr="004B16C9">
              <w:rPr>
                <w:b/>
                <w:bCs/>
                <w:sz w:val="26"/>
                <w:szCs w:val="26"/>
              </w:rPr>
              <w:t>0,00</w:t>
            </w:r>
          </w:p>
        </w:tc>
      </w:tr>
      <w:tr w:rsidR="004B16C9" w:rsidRPr="004B16C9" w:rsidTr="004B16C9">
        <w:trPr>
          <w:trHeight w:val="264"/>
        </w:trPr>
        <w:tc>
          <w:tcPr>
            <w:tcW w:w="6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464" w:type="dxa"/>
            <w:tcBorders>
              <w:top w:val="nil"/>
              <w:left w:val="nil"/>
              <w:bottom w:val="nil"/>
              <w:right w:val="nil"/>
            </w:tcBorders>
            <w:shd w:val="clear" w:color="auto" w:fill="auto"/>
            <w:noWrap/>
            <w:vAlign w:val="bottom"/>
            <w:hideMark/>
          </w:tcPr>
          <w:p w:rsidR="004B16C9" w:rsidRPr="004B16C9" w:rsidRDefault="004B16C9" w:rsidP="004B16C9">
            <w:pPr>
              <w:spacing w:after="0"/>
              <w:jc w:val="right"/>
              <w:rPr>
                <w:sz w:val="26"/>
                <w:szCs w:val="26"/>
              </w:rPr>
            </w:pPr>
          </w:p>
        </w:tc>
        <w:tc>
          <w:tcPr>
            <w:tcW w:w="80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851"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2"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851" w:type="dxa"/>
            <w:tcBorders>
              <w:top w:val="nil"/>
              <w:left w:val="nil"/>
              <w:bottom w:val="nil"/>
              <w:right w:val="nil"/>
            </w:tcBorders>
            <w:shd w:val="clear" w:color="auto" w:fill="auto"/>
            <w:vAlign w:val="center"/>
            <w:hideMark/>
          </w:tcPr>
          <w:p w:rsidR="004B16C9" w:rsidRPr="004B16C9" w:rsidRDefault="004B16C9" w:rsidP="004B16C9">
            <w:pPr>
              <w:spacing w:after="0"/>
              <w:jc w:val="center"/>
              <w:rPr>
                <w:sz w:val="26"/>
                <w:szCs w:val="26"/>
              </w:rPr>
            </w:pPr>
          </w:p>
        </w:tc>
        <w:tc>
          <w:tcPr>
            <w:tcW w:w="12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3"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2"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r>
      <w:tr w:rsidR="004B16C9" w:rsidRPr="004B16C9" w:rsidTr="004B16C9">
        <w:trPr>
          <w:trHeight w:val="264"/>
        </w:trPr>
        <w:tc>
          <w:tcPr>
            <w:tcW w:w="6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4962" w:type="dxa"/>
            <w:gridSpan w:val="5"/>
            <w:tcBorders>
              <w:top w:val="nil"/>
              <w:left w:val="nil"/>
              <w:bottom w:val="nil"/>
              <w:right w:val="nil"/>
            </w:tcBorders>
            <w:shd w:val="clear" w:color="auto" w:fill="auto"/>
            <w:noWrap/>
            <w:vAlign w:val="bottom"/>
            <w:hideMark/>
          </w:tcPr>
          <w:p w:rsidR="004B16C9" w:rsidRPr="004B16C9" w:rsidRDefault="004B16C9" w:rsidP="004B16C9">
            <w:pPr>
              <w:spacing w:after="0"/>
              <w:rPr>
                <w:b/>
                <w:bCs/>
                <w:sz w:val="26"/>
                <w:szCs w:val="26"/>
              </w:rPr>
            </w:pPr>
          </w:p>
        </w:tc>
        <w:tc>
          <w:tcPr>
            <w:tcW w:w="12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3"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2"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r>
      <w:tr w:rsidR="004B16C9" w:rsidRPr="004B16C9" w:rsidTr="004B16C9">
        <w:trPr>
          <w:trHeight w:val="264"/>
        </w:trPr>
        <w:tc>
          <w:tcPr>
            <w:tcW w:w="6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464" w:type="dxa"/>
            <w:tcBorders>
              <w:top w:val="nil"/>
              <w:left w:val="nil"/>
              <w:bottom w:val="nil"/>
              <w:right w:val="nil"/>
            </w:tcBorders>
            <w:shd w:val="clear" w:color="auto" w:fill="auto"/>
            <w:noWrap/>
            <w:vAlign w:val="bottom"/>
            <w:hideMark/>
          </w:tcPr>
          <w:p w:rsidR="004B16C9" w:rsidRPr="004B16C9" w:rsidRDefault="004B16C9" w:rsidP="004B16C9">
            <w:pPr>
              <w:spacing w:after="0"/>
              <w:rPr>
                <w:b/>
                <w:bCs/>
                <w:sz w:val="26"/>
                <w:szCs w:val="26"/>
              </w:rPr>
            </w:pPr>
          </w:p>
        </w:tc>
        <w:tc>
          <w:tcPr>
            <w:tcW w:w="80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851"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2"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851"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2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3"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2"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r>
      <w:tr w:rsidR="004B16C9" w:rsidRPr="004B16C9" w:rsidTr="004B16C9">
        <w:trPr>
          <w:trHeight w:val="264"/>
        </w:trPr>
        <w:tc>
          <w:tcPr>
            <w:tcW w:w="6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4962" w:type="dxa"/>
            <w:gridSpan w:val="5"/>
            <w:tcBorders>
              <w:top w:val="nil"/>
              <w:left w:val="nil"/>
              <w:bottom w:val="nil"/>
              <w:right w:val="nil"/>
            </w:tcBorders>
            <w:shd w:val="clear" w:color="auto" w:fill="auto"/>
            <w:noWrap/>
            <w:vAlign w:val="bottom"/>
            <w:hideMark/>
          </w:tcPr>
          <w:p w:rsidR="004B16C9" w:rsidRPr="004B16C9" w:rsidRDefault="004B16C9" w:rsidP="004B16C9">
            <w:pPr>
              <w:spacing w:after="0"/>
              <w:jc w:val="left"/>
              <w:rPr>
                <w:b/>
                <w:bCs/>
                <w:sz w:val="26"/>
                <w:szCs w:val="26"/>
              </w:rPr>
            </w:pPr>
            <w:r w:rsidRPr="004B16C9">
              <w:rPr>
                <w:b/>
                <w:bCs/>
                <w:sz w:val="26"/>
                <w:szCs w:val="26"/>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3"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2"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r>
      <w:tr w:rsidR="004B16C9" w:rsidRPr="004B16C9" w:rsidTr="004B16C9">
        <w:trPr>
          <w:trHeight w:val="264"/>
        </w:trPr>
        <w:tc>
          <w:tcPr>
            <w:tcW w:w="6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4962" w:type="dxa"/>
            <w:gridSpan w:val="5"/>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2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3"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2"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r>
      <w:tr w:rsidR="004B16C9" w:rsidRPr="004B16C9" w:rsidTr="004B16C9">
        <w:trPr>
          <w:trHeight w:val="264"/>
        </w:trPr>
        <w:tc>
          <w:tcPr>
            <w:tcW w:w="6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4962" w:type="dxa"/>
            <w:gridSpan w:val="5"/>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 xml:space="preserve">                                                                                                МП    </w:t>
            </w:r>
          </w:p>
        </w:tc>
        <w:tc>
          <w:tcPr>
            <w:tcW w:w="12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3"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2"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r>
      <w:tr w:rsidR="004B16C9" w:rsidRPr="004B16C9" w:rsidTr="004B16C9">
        <w:trPr>
          <w:trHeight w:val="264"/>
        </w:trPr>
        <w:tc>
          <w:tcPr>
            <w:tcW w:w="6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4962" w:type="dxa"/>
            <w:gridSpan w:val="5"/>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r w:rsidRPr="004B16C9">
              <w:rPr>
                <w:sz w:val="26"/>
                <w:szCs w:val="26"/>
              </w:rPr>
              <w:t>«_____»_______________201__года</w:t>
            </w:r>
          </w:p>
        </w:tc>
        <w:tc>
          <w:tcPr>
            <w:tcW w:w="1275"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1134"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3"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c>
          <w:tcPr>
            <w:tcW w:w="992" w:type="dxa"/>
            <w:tcBorders>
              <w:top w:val="nil"/>
              <w:left w:val="nil"/>
              <w:bottom w:val="nil"/>
              <w:right w:val="nil"/>
            </w:tcBorders>
            <w:shd w:val="clear" w:color="auto" w:fill="auto"/>
            <w:noWrap/>
            <w:vAlign w:val="bottom"/>
            <w:hideMark/>
          </w:tcPr>
          <w:p w:rsidR="004B16C9" w:rsidRPr="004B16C9" w:rsidRDefault="004B16C9" w:rsidP="004B16C9">
            <w:pPr>
              <w:spacing w:after="0"/>
              <w:rPr>
                <w:sz w:val="26"/>
                <w:szCs w:val="26"/>
              </w:rPr>
            </w:pPr>
          </w:p>
        </w:tc>
      </w:tr>
    </w:tbl>
    <w:p w:rsidR="004B16C9" w:rsidRPr="004B16C9" w:rsidRDefault="004B16C9" w:rsidP="004B16C9">
      <w:pPr>
        <w:pStyle w:val="ConsPlusNonformat"/>
        <w:rPr>
          <w:rFonts w:ascii="Times New Roman" w:hAnsi="Times New Roman" w:cs="Times New Roman"/>
          <w:sz w:val="26"/>
          <w:szCs w:val="26"/>
        </w:rPr>
      </w:pPr>
    </w:p>
    <w:p w:rsidR="004B16C9" w:rsidRPr="004B16C9" w:rsidRDefault="004B16C9" w:rsidP="004B16C9">
      <w:pPr>
        <w:pStyle w:val="ConsPlusNonformat"/>
        <w:jc w:val="both"/>
        <w:rPr>
          <w:rFonts w:ascii="Times New Roman" w:hAnsi="Times New Roman" w:cs="Times New Roman"/>
          <w:sz w:val="26"/>
          <w:szCs w:val="26"/>
        </w:rPr>
      </w:pPr>
    </w:p>
    <w:p w:rsidR="004B16C9" w:rsidRPr="004B16C9" w:rsidRDefault="004B16C9" w:rsidP="004B16C9">
      <w:pPr>
        <w:pStyle w:val="ConsPlusNonformat"/>
        <w:jc w:val="both"/>
        <w:rPr>
          <w:rFonts w:ascii="Times New Roman" w:hAnsi="Times New Roman" w:cs="Times New Roman"/>
          <w:sz w:val="26"/>
          <w:szCs w:val="26"/>
        </w:rPr>
      </w:pPr>
    </w:p>
    <w:p w:rsidR="004B16C9" w:rsidRPr="004B16C9" w:rsidRDefault="004B16C9" w:rsidP="004B16C9">
      <w:pPr>
        <w:pStyle w:val="ConsPlusNonformat"/>
        <w:jc w:val="both"/>
        <w:rPr>
          <w:rFonts w:ascii="Times New Roman" w:hAnsi="Times New Roman" w:cs="Times New Roman"/>
          <w:sz w:val="26"/>
          <w:szCs w:val="26"/>
        </w:rPr>
      </w:pPr>
    </w:p>
    <w:p w:rsidR="004B16C9" w:rsidRPr="004B16C9" w:rsidRDefault="004B16C9" w:rsidP="004B16C9">
      <w:pPr>
        <w:spacing w:after="0"/>
        <w:rPr>
          <w:b/>
          <w:sz w:val="26"/>
          <w:szCs w:val="26"/>
        </w:rPr>
      </w:pPr>
      <w:r w:rsidRPr="004B16C9">
        <w:rPr>
          <w:b/>
          <w:sz w:val="26"/>
          <w:szCs w:val="26"/>
        </w:rPr>
        <w:t xml:space="preserve">Форма Отчета комиссионера </w:t>
      </w:r>
      <w:proofErr w:type="gramStart"/>
      <w:r w:rsidRPr="004B16C9">
        <w:rPr>
          <w:b/>
          <w:sz w:val="26"/>
          <w:szCs w:val="26"/>
        </w:rPr>
        <w:t>о</w:t>
      </w:r>
      <w:proofErr w:type="gramEnd"/>
      <w:r w:rsidRPr="004B16C9">
        <w:rPr>
          <w:b/>
          <w:sz w:val="26"/>
          <w:szCs w:val="26"/>
        </w:rPr>
        <w:t xml:space="preserve"> реализованных товаров Сторонами согласована.</w:t>
      </w:r>
    </w:p>
    <w:p w:rsidR="004B16C9" w:rsidRPr="004B16C9" w:rsidRDefault="004B16C9" w:rsidP="004B16C9">
      <w:pPr>
        <w:spacing w:after="0"/>
        <w:rPr>
          <w:color w:val="FF0000"/>
          <w:sz w:val="26"/>
          <w:szCs w:val="26"/>
        </w:rPr>
      </w:pPr>
    </w:p>
    <w:tbl>
      <w:tblPr>
        <w:tblW w:w="0" w:type="auto"/>
        <w:tblLook w:val="04A0"/>
      </w:tblPr>
      <w:tblGrid>
        <w:gridCol w:w="4856"/>
        <w:gridCol w:w="4857"/>
      </w:tblGrid>
      <w:tr w:rsidR="004B16C9" w:rsidRPr="004B16C9" w:rsidTr="004B16C9">
        <w:tc>
          <w:tcPr>
            <w:tcW w:w="4856" w:type="dxa"/>
          </w:tcPr>
          <w:p w:rsidR="004B16C9" w:rsidRPr="004B16C9" w:rsidRDefault="004B16C9" w:rsidP="004B16C9">
            <w:pPr>
              <w:tabs>
                <w:tab w:val="left" w:pos="4066"/>
                <w:tab w:val="left" w:pos="7060"/>
              </w:tabs>
              <w:spacing w:after="0"/>
              <w:rPr>
                <w:b/>
                <w:sz w:val="26"/>
                <w:szCs w:val="26"/>
              </w:rPr>
            </w:pPr>
            <w:r w:rsidRPr="004B16C9">
              <w:rPr>
                <w:b/>
                <w:sz w:val="26"/>
                <w:szCs w:val="26"/>
              </w:rPr>
              <w:t xml:space="preserve">КОМИТЕНТ </w:t>
            </w:r>
          </w:p>
          <w:p w:rsidR="004B16C9" w:rsidRPr="004B16C9" w:rsidRDefault="004B16C9" w:rsidP="004B16C9">
            <w:pPr>
              <w:tabs>
                <w:tab w:val="left" w:pos="4066"/>
                <w:tab w:val="left" w:pos="7060"/>
              </w:tabs>
              <w:spacing w:after="0"/>
              <w:rPr>
                <w:b/>
                <w:sz w:val="26"/>
                <w:szCs w:val="26"/>
              </w:rPr>
            </w:pPr>
          </w:p>
          <w:p w:rsidR="004B16C9" w:rsidRPr="004B16C9" w:rsidRDefault="004B16C9" w:rsidP="004B16C9">
            <w:pPr>
              <w:tabs>
                <w:tab w:val="left" w:pos="4066"/>
                <w:tab w:val="left" w:pos="7060"/>
              </w:tabs>
              <w:spacing w:after="0"/>
              <w:rPr>
                <w:b/>
                <w:sz w:val="26"/>
                <w:szCs w:val="26"/>
              </w:rPr>
            </w:pPr>
            <w:r w:rsidRPr="004B16C9">
              <w:rPr>
                <w:b/>
                <w:sz w:val="26"/>
                <w:szCs w:val="26"/>
              </w:rPr>
              <w:t>____________________ /_____________/</w:t>
            </w:r>
          </w:p>
          <w:p w:rsidR="004B16C9" w:rsidRPr="004B16C9" w:rsidRDefault="004B16C9" w:rsidP="004B16C9">
            <w:pPr>
              <w:tabs>
                <w:tab w:val="left" w:pos="4066"/>
                <w:tab w:val="left" w:pos="7060"/>
              </w:tabs>
              <w:spacing w:after="0"/>
              <w:rPr>
                <w:b/>
                <w:sz w:val="26"/>
                <w:szCs w:val="26"/>
              </w:rPr>
            </w:pPr>
            <w:r w:rsidRPr="004B16C9">
              <w:rPr>
                <w:b/>
                <w:sz w:val="26"/>
                <w:szCs w:val="26"/>
              </w:rPr>
              <w:t xml:space="preserve">М.П.              </w:t>
            </w:r>
          </w:p>
        </w:tc>
        <w:tc>
          <w:tcPr>
            <w:tcW w:w="4857" w:type="dxa"/>
          </w:tcPr>
          <w:p w:rsidR="004B16C9" w:rsidRPr="004B16C9" w:rsidRDefault="004B16C9" w:rsidP="004B16C9">
            <w:pPr>
              <w:tabs>
                <w:tab w:val="left" w:pos="4066"/>
                <w:tab w:val="left" w:pos="7060"/>
              </w:tabs>
              <w:spacing w:after="0"/>
              <w:rPr>
                <w:b/>
                <w:sz w:val="26"/>
                <w:szCs w:val="26"/>
              </w:rPr>
            </w:pPr>
            <w:r w:rsidRPr="004B16C9">
              <w:rPr>
                <w:b/>
                <w:sz w:val="26"/>
                <w:szCs w:val="26"/>
              </w:rPr>
              <w:t xml:space="preserve">КОМИССИОНЕР </w:t>
            </w:r>
          </w:p>
          <w:p w:rsidR="004B16C9" w:rsidRPr="004B16C9" w:rsidRDefault="004B16C9" w:rsidP="004B16C9">
            <w:pPr>
              <w:tabs>
                <w:tab w:val="left" w:pos="4066"/>
                <w:tab w:val="left" w:pos="7060"/>
              </w:tabs>
              <w:spacing w:after="0"/>
              <w:rPr>
                <w:b/>
                <w:sz w:val="26"/>
                <w:szCs w:val="26"/>
              </w:rPr>
            </w:pPr>
          </w:p>
          <w:p w:rsidR="004B16C9" w:rsidRPr="004B16C9" w:rsidRDefault="004B16C9" w:rsidP="004B16C9">
            <w:pPr>
              <w:tabs>
                <w:tab w:val="left" w:pos="4066"/>
                <w:tab w:val="left" w:pos="7060"/>
              </w:tabs>
              <w:spacing w:after="0"/>
              <w:rPr>
                <w:b/>
                <w:sz w:val="26"/>
                <w:szCs w:val="26"/>
              </w:rPr>
            </w:pPr>
            <w:r w:rsidRPr="004B16C9">
              <w:rPr>
                <w:b/>
                <w:sz w:val="26"/>
                <w:szCs w:val="26"/>
              </w:rPr>
              <w:t xml:space="preserve">____________________ / В.Ф. </w:t>
            </w:r>
            <w:proofErr w:type="spellStart"/>
            <w:r w:rsidRPr="004B16C9">
              <w:rPr>
                <w:b/>
                <w:sz w:val="26"/>
                <w:szCs w:val="26"/>
              </w:rPr>
              <w:t>Элярт</w:t>
            </w:r>
            <w:proofErr w:type="spellEnd"/>
            <w:r w:rsidRPr="004B16C9">
              <w:rPr>
                <w:b/>
                <w:sz w:val="26"/>
                <w:szCs w:val="26"/>
              </w:rPr>
              <w:t xml:space="preserve"> /</w:t>
            </w:r>
          </w:p>
          <w:p w:rsidR="004B16C9" w:rsidRPr="004B16C9" w:rsidRDefault="004B16C9" w:rsidP="004B16C9">
            <w:pPr>
              <w:tabs>
                <w:tab w:val="left" w:pos="4066"/>
                <w:tab w:val="left" w:pos="7060"/>
              </w:tabs>
              <w:spacing w:after="0"/>
              <w:rPr>
                <w:b/>
                <w:sz w:val="26"/>
                <w:szCs w:val="26"/>
              </w:rPr>
            </w:pPr>
            <w:r w:rsidRPr="004B16C9">
              <w:rPr>
                <w:b/>
                <w:sz w:val="26"/>
                <w:szCs w:val="26"/>
              </w:rPr>
              <w:t xml:space="preserve">М.П.              </w:t>
            </w:r>
          </w:p>
        </w:tc>
      </w:tr>
    </w:tbl>
    <w:p w:rsidR="004B16C9" w:rsidRPr="004B16C9" w:rsidRDefault="004B16C9" w:rsidP="004B16C9">
      <w:pPr>
        <w:pStyle w:val="ConsPlusNonformat"/>
        <w:jc w:val="both"/>
        <w:rPr>
          <w:rFonts w:ascii="Times New Roman" w:hAnsi="Times New Roman" w:cs="Times New Roman"/>
          <w:sz w:val="26"/>
          <w:szCs w:val="26"/>
        </w:rPr>
      </w:pPr>
    </w:p>
    <w:p w:rsidR="004B16C9" w:rsidRPr="004B16C9" w:rsidRDefault="004B16C9" w:rsidP="004B16C9">
      <w:pPr>
        <w:pStyle w:val="ConsPlusNonformat"/>
        <w:jc w:val="both"/>
        <w:rPr>
          <w:rFonts w:ascii="Times New Roman" w:hAnsi="Times New Roman" w:cs="Times New Roman"/>
          <w:sz w:val="26"/>
          <w:szCs w:val="26"/>
        </w:rPr>
      </w:pPr>
    </w:p>
    <w:p w:rsidR="004B16C9" w:rsidRPr="004B16C9" w:rsidRDefault="004B16C9" w:rsidP="004B16C9">
      <w:pPr>
        <w:pStyle w:val="ConsPlusNonformat"/>
        <w:jc w:val="both"/>
        <w:rPr>
          <w:rFonts w:ascii="Times New Roman" w:hAnsi="Times New Roman" w:cs="Times New Roman"/>
          <w:sz w:val="26"/>
          <w:szCs w:val="26"/>
        </w:rPr>
      </w:pPr>
    </w:p>
    <w:p w:rsidR="004B16C9" w:rsidRPr="004B16C9" w:rsidRDefault="004B16C9" w:rsidP="004B16C9">
      <w:pPr>
        <w:rPr>
          <w:sz w:val="26"/>
          <w:szCs w:val="26"/>
        </w:rPr>
      </w:pPr>
    </w:p>
    <w:p w:rsidR="004B16C9" w:rsidRPr="004B16C9" w:rsidRDefault="004B16C9" w:rsidP="004B16C9">
      <w:pPr>
        <w:widowControl w:val="0"/>
        <w:spacing w:after="0"/>
        <w:jc w:val="right"/>
        <w:rPr>
          <w:sz w:val="26"/>
          <w:szCs w:val="26"/>
        </w:rPr>
      </w:pPr>
      <w:r w:rsidRPr="004B16C9">
        <w:rPr>
          <w:sz w:val="26"/>
          <w:szCs w:val="26"/>
        </w:rPr>
        <w:t xml:space="preserve">Приложение № 4 </w:t>
      </w:r>
    </w:p>
    <w:p w:rsidR="004B16C9" w:rsidRPr="004B16C9" w:rsidRDefault="004B16C9" w:rsidP="004B16C9">
      <w:pPr>
        <w:widowControl w:val="0"/>
        <w:spacing w:after="0"/>
        <w:jc w:val="right"/>
        <w:rPr>
          <w:sz w:val="26"/>
          <w:szCs w:val="26"/>
        </w:rPr>
      </w:pPr>
      <w:r w:rsidRPr="004B16C9">
        <w:rPr>
          <w:sz w:val="26"/>
          <w:szCs w:val="26"/>
        </w:rPr>
        <w:t>к договору №_______</w:t>
      </w:r>
    </w:p>
    <w:p w:rsidR="004B16C9" w:rsidRPr="004B16C9" w:rsidRDefault="004B16C9" w:rsidP="004B16C9">
      <w:pPr>
        <w:widowControl w:val="0"/>
        <w:spacing w:after="0"/>
        <w:jc w:val="right"/>
        <w:rPr>
          <w:sz w:val="26"/>
          <w:szCs w:val="26"/>
        </w:rPr>
      </w:pPr>
      <w:r w:rsidRPr="004B16C9">
        <w:rPr>
          <w:sz w:val="26"/>
          <w:szCs w:val="26"/>
        </w:rPr>
        <w:t>от «___»_______2018 г.</w:t>
      </w:r>
    </w:p>
    <w:p w:rsidR="004B16C9" w:rsidRPr="004B16C9" w:rsidRDefault="004B16C9" w:rsidP="004B16C9">
      <w:pPr>
        <w:jc w:val="right"/>
        <w:rPr>
          <w:b/>
          <w:color w:val="000000"/>
          <w:sz w:val="26"/>
          <w:szCs w:val="26"/>
        </w:rPr>
      </w:pPr>
    </w:p>
    <w:p w:rsidR="004B16C9" w:rsidRPr="004B16C9" w:rsidRDefault="004B16C9" w:rsidP="004B16C9">
      <w:pPr>
        <w:jc w:val="center"/>
        <w:rPr>
          <w:b/>
          <w:color w:val="000000"/>
          <w:sz w:val="26"/>
          <w:szCs w:val="26"/>
        </w:rPr>
      </w:pPr>
      <w:r w:rsidRPr="004B16C9">
        <w:rPr>
          <w:b/>
          <w:color w:val="000000"/>
          <w:sz w:val="26"/>
          <w:szCs w:val="26"/>
        </w:rPr>
        <w:t>Ассортиментный перечень непродовольственных товаров</w:t>
      </w:r>
    </w:p>
    <w:p w:rsidR="004B16C9" w:rsidRPr="004B16C9" w:rsidRDefault="004B16C9" w:rsidP="004B16C9">
      <w:pPr>
        <w:jc w:val="center"/>
        <w:rPr>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287"/>
        <w:gridCol w:w="3043"/>
        <w:gridCol w:w="4118"/>
      </w:tblGrid>
      <w:tr w:rsidR="004B16C9" w:rsidRPr="004B16C9" w:rsidTr="004B16C9">
        <w:trPr>
          <w:trHeight w:val="300"/>
        </w:trPr>
        <w:tc>
          <w:tcPr>
            <w:tcW w:w="225" w:type="pct"/>
            <w:shd w:val="clear" w:color="auto" w:fill="auto"/>
            <w:hideMark/>
          </w:tcPr>
          <w:p w:rsidR="004B16C9" w:rsidRPr="004B16C9" w:rsidRDefault="004B16C9" w:rsidP="004B16C9">
            <w:pPr>
              <w:spacing w:after="0"/>
              <w:jc w:val="left"/>
              <w:rPr>
                <w:color w:val="000000"/>
                <w:sz w:val="26"/>
                <w:szCs w:val="26"/>
              </w:rPr>
            </w:pPr>
            <w:r w:rsidRPr="004B16C9">
              <w:rPr>
                <w:color w:val="000000"/>
                <w:sz w:val="26"/>
                <w:szCs w:val="26"/>
              </w:rPr>
              <w:t>№</w:t>
            </w:r>
          </w:p>
        </w:tc>
        <w:tc>
          <w:tcPr>
            <w:tcW w:w="1157" w:type="pct"/>
            <w:shd w:val="clear" w:color="auto" w:fill="auto"/>
            <w:hideMark/>
          </w:tcPr>
          <w:p w:rsidR="004B16C9" w:rsidRPr="004B16C9" w:rsidRDefault="004B16C9" w:rsidP="004B16C9">
            <w:pPr>
              <w:spacing w:after="0"/>
              <w:jc w:val="left"/>
              <w:rPr>
                <w:color w:val="000000"/>
                <w:sz w:val="26"/>
                <w:szCs w:val="26"/>
              </w:rPr>
            </w:pPr>
            <w:r w:rsidRPr="004B16C9">
              <w:rPr>
                <w:color w:val="000000"/>
                <w:sz w:val="26"/>
                <w:szCs w:val="26"/>
              </w:rPr>
              <w:t>КАТЕГОРИЯ</w:t>
            </w:r>
          </w:p>
        </w:tc>
        <w:tc>
          <w:tcPr>
            <w:tcW w:w="1538" w:type="pct"/>
            <w:shd w:val="clear" w:color="auto" w:fill="auto"/>
            <w:hideMark/>
          </w:tcPr>
          <w:p w:rsidR="004B16C9" w:rsidRPr="004B16C9" w:rsidRDefault="004B16C9" w:rsidP="004B16C9">
            <w:pPr>
              <w:spacing w:after="0"/>
              <w:jc w:val="left"/>
              <w:rPr>
                <w:color w:val="000000"/>
                <w:sz w:val="26"/>
                <w:szCs w:val="26"/>
              </w:rPr>
            </w:pPr>
            <w:r w:rsidRPr="004B16C9">
              <w:rPr>
                <w:color w:val="000000"/>
                <w:sz w:val="26"/>
                <w:szCs w:val="26"/>
              </w:rPr>
              <w:t>ПОДКАТЕГОРИЯ</w:t>
            </w:r>
          </w:p>
        </w:tc>
        <w:tc>
          <w:tcPr>
            <w:tcW w:w="2080" w:type="pct"/>
            <w:shd w:val="clear" w:color="auto" w:fill="auto"/>
            <w:hideMark/>
          </w:tcPr>
          <w:p w:rsidR="004B16C9" w:rsidRPr="004B16C9" w:rsidRDefault="004B16C9" w:rsidP="004B16C9">
            <w:pPr>
              <w:spacing w:after="0"/>
              <w:jc w:val="left"/>
              <w:rPr>
                <w:color w:val="000000"/>
                <w:sz w:val="26"/>
                <w:szCs w:val="26"/>
              </w:rPr>
            </w:pPr>
            <w:r w:rsidRPr="004B16C9">
              <w:rPr>
                <w:color w:val="000000"/>
                <w:sz w:val="26"/>
                <w:szCs w:val="26"/>
              </w:rPr>
              <w:t>АССОРТИМЕНТ</w:t>
            </w:r>
          </w:p>
        </w:tc>
      </w:tr>
      <w:tr w:rsidR="004B16C9" w:rsidRPr="004B16C9" w:rsidTr="004B16C9">
        <w:trPr>
          <w:trHeight w:val="300"/>
        </w:trPr>
        <w:tc>
          <w:tcPr>
            <w:tcW w:w="225" w:type="pct"/>
            <w:shd w:val="clear" w:color="auto" w:fill="auto"/>
            <w:hideMark/>
          </w:tcPr>
          <w:p w:rsidR="004B16C9" w:rsidRPr="004B16C9" w:rsidRDefault="004B16C9" w:rsidP="004B16C9">
            <w:pPr>
              <w:spacing w:after="0"/>
              <w:jc w:val="left"/>
              <w:rPr>
                <w:color w:val="000000"/>
                <w:sz w:val="26"/>
                <w:szCs w:val="26"/>
              </w:rPr>
            </w:pPr>
            <w:r w:rsidRPr="004B16C9">
              <w:rPr>
                <w:color w:val="000000"/>
                <w:sz w:val="26"/>
                <w:szCs w:val="26"/>
              </w:rPr>
              <w:t>1</w:t>
            </w:r>
          </w:p>
        </w:tc>
        <w:tc>
          <w:tcPr>
            <w:tcW w:w="1157" w:type="pct"/>
            <w:shd w:val="clear" w:color="auto" w:fill="auto"/>
            <w:hideMark/>
          </w:tcPr>
          <w:p w:rsidR="004B16C9" w:rsidRPr="004B16C9" w:rsidRDefault="004B16C9" w:rsidP="004B16C9">
            <w:pPr>
              <w:spacing w:after="0"/>
              <w:jc w:val="left"/>
              <w:rPr>
                <w:color w:val="000000"/>
                <w:sz w:val="26"/>
                <w:szCs w:val="26"/>
              </w:rPr>
            </w:pPr>
          </w:p>
        </w:tc>
        <w:tc>
          <w:tcPr>
            <w:tcW w:w="1538" w:type="pct"/>
            <w:shd w:val="clear" w:color="auto" w:fill="auto"/>
            <w:hideMark/>
          </w:tcPr>
          <w:p w:rsidR="004B16C9" w:rsidRPr="004B16C9" w:rsidRDefault="004B16C9" w:rsidP="004B16C9">
            <w:pPr>
              <w:spacing w:after="0"/>
              <w:jc w:val="left"/>
              <w:rPr>
                <w:color w:val="000000"/>
                <w:sz w:val="26"/>
                <w:szCs w:val="26"/>
              </w:rPr>
            </w:pPr>
          </w:p>
        </w:tc>
        <w:tc>
          <w:tcPr>
            <w:tcW w:w="2080" w:type="pct"/>
            <w:shd w:val="clear" w:color="auto" w:fill="auto"/>
            <w:hideMark/>
          </w:tcPr>
          <w:p w:rsidR="004B16C9" w:rsidRPr="004B16C9" w:rsidRDefault="004B16C9" w:rsidP="004B16C9">
            <w:pPr>
              <w:spacing w:after="0"/>
              <w:jc w:val="left"/>
              <w:rPr>
                <w:color w:val="000000"/>
                <w:sz w:val="26"/>
                <w:szCs w:val="26"/>
              </w:rPr>
            </w:pPr>
          </w:p>
        </w:tc>
      </w:tr>
      <w:tr w:rsidR="004B16C9" w:rsidRPr="004B16C9" w:rsidTr="004B16C9">
        <w:trPr>
          <w:trHeight w:val="300"/>
        </w:trPr>
        <w:tc>
          <w:tcPr>
            <w:tcW w:w="225" w:type="pct"/>
            <w:shd w:val="clear" w:color="auto" w:fill="auto"/>
            <w:hideMark/>
          </w:tcPr>
          <w:p w:rsidR="004B16C9" w:rsidRPr="004B16C9" w:rsidRDefault="004B16C9" w:rsidP="004B16C9">
            <w:pPr>
              <w:spacing w:after="0"/>
              <w:jc w:val="left"/>
              <w:rPr>
                <w:color w:val="000000"/>
                <w:sz w:val="26"/>
                <w:szCs w:val="26"/>
              </w:rPr>
            </w:pPr>
            <w:r w:rsidRPr="004B16C9">
              <w:rPr>
                <w:color w:val="000000"/>
                <w:sz w:val="26"/>
                <w:szCs w:val="26"/>
              </w:rPr>
              <w:t>2</w:t>
            </w:r>
          </w:p>
        </w:tc>
        <w:tc>
          <w:tcPr>
            <w:tcW w:w="1157" w:type="pct"/>
            <w:shd w:val="clear" w:color="auto" w:fill="auto"/>
            <w:hideMark/>
          </w:tcPr>
          <w:p w:rsidR="004B16C9" w:rsidRPr="004B16C9" w:rsidRDefault="004B16C9" w:rsidP="004B16C9">
            <w:pPr>
              <w:spacing w:after="0"/>
              <w:jc w:val="left"/>
              <w:rPr>
                <w:color w:val="000000"/>
                <w:sz w:val="26"/>
                <w:szCs w:val="26"/>
              </w:rPr>
            </w:pPr>
          </w:p>
        </w:tc>
        <w:tc>
          <w:tcPr>
            <w:tcW w:w="1538" w:type="pct"/>
            <w:shd w:val="clear" w:color="auto" w:fill="auto"/>
            <w:hideMark/>
          </w:tcPr>
          <w:p w:rsidR="004B16C9" w:rsidRPr="004B16C9" w:rsidRDefault="004B16C9" w:rsidP="004B16C9">
            <w:pPr>
              <w:spacing w:after="0"/>
              <w:jc w:val="left"/>
              <w:rPr>
                <w:color w:val="000000"/>
                <w:sz w:val="26"/>
                <w:szCs w:val="26"/>
              </w:rPr>
            </w:pPr>
          </w:p>
        </w:tc>
        <w:tc>
          <w:tcPr>
            <w:tcW w:w="2080" w:type="pct"/>
            <w:shd w:val="clear" w:color="auto" w:fill="auto"/>
            <w:hideMark/>
          </w:tcPr>
          <w:p w:rsidR="004B16C9" w:rsidRPr="004B16C9" w:rsidRDefault="004B16C9" w:rsidP="004B16C9">
            <w:pPr>
              <w:spacing w:after="0"/>
              <w:jc w:val="left"/>
              <w:rPr>
                <w:color w:val="000000"/>
                <w:sz w:val="26"/>
                <w:szCs w:val="26"/>
              </w:rPr>
            </w:pPr>
          </w:p>
        </w:tc>
      </w:tr>
      <w:tr w:rsidR="004B16C9" w:rsidRPr="004B16C9" w:rsidTr="004B16C9">
        <w:trPr>
          <w:trHeight w:val="300"/>
        </w:trPr>
        <w:tc>
          <w:tcPr>
            <w:tcW w:w="225" w:type="pct"/>
            <w:shd w:val="clear" w:color="auto" w:fill="auto"/>
            <w:hideMark/>
          </w:tcPr>
          <w:p w:rsidR="004B16C9" w:rsidRPr="004B16C9" w:rsidRDefault="004B16C9" w:rsidP="004B16C9">
            <w:pPr>
              <w:spacing w:after="0"/>
              <w:jc w:val="left"/>
              <w:rPr>
                <w:color w:val="000000"/>
                <w:sz w:val="26"/>
                <w:szCs w:val="26"/>
              </w:rPr>
            </w:pPr>
            <w:r w:rsidRPr="004B16C9">
              <w:rPr>
                <w:color w:val="000000"/>
                <w:sz w:val="26"/>
                <w:szCs w:val="26"/>
              </w:rPr>
              <w:t>3</w:t>
            </w:r>
          </w:p>
        </w:tc>
        <w:tc>
          <w:tcPr>
            <w:tcW w:w="1157" w:type="pct"/>
            <w:shd w:val="clear" w:color="auto" w:fill="auto"/>
            <w:hideMark/>
          </w:tcPr>
          <w:p w:rsidR="004B16C9" w:rsidRPr="004B16C9" w:rsidRDefault="004B16C9" w:rsidP="004B16C9">
            <w:pPr>
              <w:spacing w:after="0"/>
              <w:jc w:val="left"/>
              <w:rPr>
                <w:color w:val="000000"/>
                <w:sz w:val="26"/>
                <w:szCs w:val="26"/>
              </w:rPr>
            </w:pPr>
          </w:p>
        </w:tc>
        <w:tc>
          <w:tcPr>
            <w:tcW w:w="1538" w:type="pct"/>
            <w:shd w:val="clear" w:color="auto" w:fill="auto"/>
            <w:hideMark/>
          </w:tcPr>
          <w:p w:rsidR="004B16C9" w:rsidRPr="004B16C9" w:rsidRDefault="004B16C9" w:rsidP="004B16C9">
            <w:pPr>
              <w:spacing w:after="0"/>
              <w:jc w:val="left"/>
              <w:rPr>
                <w:color w:val="000000"/>
                <w:sz w:val="26"/>
                <w:szCs w:val="26"/>
              </w:rPr>
            </w:pPr>
          </w:p>
        </w:tc>
        <w:tc>
          <w:tcPr>
            <w:tcW w:w="2080" w:type="pct"/>
            <w:shd w:val="clear" w:color="auto" w:fill="auto"/>
            <w:hideMark/>
          </w:tcPr>
          <w:p w:rsidR="004B16C9" w:rsidRPr="004B16C9" w:rsidRDefault="004B16C9" w:rsidP="004B16C9">
            <w:pPr>
              <w:spacing w:after="0"/>
              <w:jc w:val="left"/>
              <w:rPr>
                <w:color w:val="000000"/>
                <w:sz w:val="26"/>
                <w:szCs w:val="26"/>
              </w:rPr>
            </w:pPr>
          </w:p>
        </w:tc>
      </w:tr>
    </w:tbl>
    <w:p w:rsidR="004B16C9" w:rsidRPr="004B16C9" w:rsidRDefault="004B16C9" w:rsidP="004B16C9">
      <w:pPr>
        <w:rPr>
          <w:sz w:val="26"/>
          <w:szCs w:val="26"/>
        </w:rPr>
      </w:pPr>
    </w:p>
    <w:p w:rsidR="004B16C9" w:rsidRPr="004B16C9" w:rsidRDefault="004B16C9" w:rsidP="004B16C9">
      <w:pPr>
        <w:rPr>
          <w:sz w:val="26"/>
          <w:szCs w:val="26"/>
        </w:rPr>
      </w:pPr>
    </w:p>
    <w:tbl>
      <w:tblPr>
        <w:tblW w:w="0" w:type="auto"/>
        <w:tblLook w:val="04A0"/>
      </w:tblPr>
      <w:tblGrid>
        <w:gridCol w:w="4856"/>
        <w:gridCol w:w="4857"/>
      </w:tblGrid>
      <w:tr w:rsidR="004B16C9" w:rsidRPr="004B16C9" w:rsidTr="004B16C9">
        <w:tc>
          <w:tcPr>
            <w:tcW w:w="4856" w:type="dxa"/>
          </w:tcPr>
          <w:p w:rsidR="004B16C9" w:rsidRPr="004B16C9" w:rsidRDefault="004B16C9" w:rsidP="004B16C9">
            <w:pPr>
              <w:tabs>
                <w:tab w:val="left" w:pos="4066"/>
                <w:tab w:val="left" w:pos="7060"/>
              </w:tabs>
              <w:spacing w:after="0"/>
              <w:rPr>
                <w:b/>
                <w:sz w:val="26"/>
                <w:szCs w:val="26"/>
              </w:rPr>
            </w:pPr>
            <w:r w:rsidRPr="004B16C9">
              <w:rPr>
                <w:b/>
                <w:sz w:val="26"/>
                <w:szCs w:val="26"/>
              </w:rPr>
              <w:t xml:space="preserve">КОМИТЕНТ </w:t>
            </w:r>
          </w:p>
          <w:p w:rsidR="004B16C9" w:rsidRPr="004B16C9" w:rsidRDefault="004B16C9" w:rsidP="004B16C9">
            <w:pPr>
              <w:tabs>
                <w:tab w:val="left" w:pos="4066"/>
                <w:tab w:val="left" w:pos="7060"/>
              </w:tabs>
              <w:spacing w:after="0"/>
              <w:rPr>
                <w:b/>
                <w:sz w:val="26"/>
                <w:szCs w:val="26"/>
              </w:rPr>
            </w:pPr>
          </w:p>
          <w:p w:rsidR="004B16C9" w:rsidRPr="004B16C9" w:rsidRDefault="004B16C9" w:rsidP="004B16C9">
            <w:pPr>
              <w:tabs>
                <w:tab w:val="left" w:pos="4066"/>
                <w:tab w:val="left" w:pos="7060"/>
              </w:tabs>
              <w:spacing w:after="0"/>
              <w:rPr>
                <w:b/>
                <w:sz w:val="26"/>
                <w:szCs w:val="26"/>
              </w:rPr>
            </w:pPr>
            <w:r w:rsidRPr="004B16C9">
              <w:rPr>
                <w:b/>
                <w:sz w:val="26"/>
                <w:szCs w:val="26"/>
              </w:rPr>
              <w:t>____________________ /_____________/</w:t>
            </w:r>
          </w:p>
          <w:p w:rsidR="004B16C9" w:rsidRPr="004B16C9" w:rsidRDefault="004B16C9" w:rsidP="004B16C9">
            <w:pPr>
              <w:tabs>
                <w:tab w:val="left" w:pos="4066"/>
                <w:tab w:val="left" w:pos="7060"/>
              </w:tabs>
              <w:spacing w:after="0"/>
              <w:rPr>
                <w:b/>
                <w:sz w:val="26"/>
                <w:szCs w:val="26"/>
              </w:rPr>
            </w:pPr>
            <w:r w:rsidRPr="004B16C9">
              <w:rPr>
                <w:b/>
                <w:sz w:val="26"/>
                <w:szCs w:val="26"/>
              </w:rPr>
              <w:t xml:space="preserve">М.П.              </w:t>
            </w:r>
          </w:p>
        </w:tc>
        <w:tc>
          <w:tcPr>
            <w:tcW w:w="4857" w:type="dxa"/>
          </w:tcPr>
          <w:p w:rsidR="004B16C9" w:rsidRPr="004B16C9" w:rsidRDefault="004B16C9" w:rsidP="004B16C9">
            <w:pPr>
              <w:tabs>
                <w:tab w:val="left" w:pos="4066"/>
                <w:tab w:val="left" w:pos="7060"/>
              </w:tabs>
              <w:spacing w:after="0"/>
              <w:rPr>
                <w:b/>
                <w:sz w:val="26"/>
                <w:szCs w:val="26"/>
              </w:rPr>
            </w:pPr>
            <w:r w:rsidRPr="004B16C9">
              <w:rPr>
                <w:b/>
                <w:sz w:val="26"/>
                <w:szCs w:val="26"/>
              </w:rPr>
              <w:t xml:space="preserve">КОМИССИОНЕР </w:t>
            </w:r>
          </w:p>
          <w:p w:rsidR="004B16C9" w:rsidRPr="004B16C9" w:rsidRDefault="004B16C9" w:rsidP="004B16C9">
            <w:pPr>
              <w:tabs>
                <w:tab w:val="left" w:pos="4066"/>
                <w:tab w:val="left" w:pos="7060"/>
              </w:tabs>
              <w:spacing w:after="0"/>
              <w:rPr>
                <w:b/>
                <w:sz w:val="26"/>
                <w:szCs w:val="26"/>
              </w:rPr>
            </w:pPr>
          </w:p>
          <w:p w:rsidR="004B16C9" w:rsidRPr="004B16C9" w:rsidRDefault="004B16C9" w:rsidP="004B16C9">
            <w:pPr>
              <w:tabs>
                <w:tab w:val="left" w:pos="4066"/>
                <w:tab w:val="left" w:pos="7060"/>
              </w:tabs>
              <w:spacing w:after="0"/>
              <w:rPr>
                <w:b/>
                <w:sz w:val="26"/>
                <w:szCs w:val="26"/>
              </w:rPr>
            </w:pPr>
            <w:r w:rsidRPr="004B16C9">
              <w:rPr>
                <w:b/>
                <w:sz w:val="26"/>
                <w:szCs w:val="26"/>
              </w:rPr>
              <w:t xml:space="preserve">____________________ / В.Ф. </w:t>
            </w:r>
            <w:proofErr w:type="spellStart"/>
            <w:r w:rsidRPr="004B16C9">
              <w:rPr>
                <w:b/>
                <w:sz w:val="26"/>
                <w:szCs w:val="26"/>
              </w:rPr>
              <w:t>Элярт</w:t>
            </w:r>
            <w:proofErr w:type="spellEnd"/>
            <w:r w:rsidRPr="004B16C9">
              <w:rPr>
                <w:b/>
                <w:sz w:val="26"/>
                <w:szCs w:val="26"/>
              </w:rPr>
              <w:t xml:space="preserve"> /</w:t>
            </w:r>
          </w:p>
          <w:p w:rsidR="004B16C9" w:rsidRPr="004B16C9" w:rsidRDefault="004B16C9" w:rsidP="004B16C9">
            <w:pPr>
              <w:tabs>
                <w:tab w:val="left" w:pos="4066"/>
                <w:tab w:val="left" w:pos="7060"/>
              </w:tabs>
              <w:spacing w:after="0"/>
              <w:rPr>
                <w:b/>
                <w:sz w:val="26"/>
                <w:szCs w:val="26"/>
              </w:rPr>
            </w:pPr>
            <w:r w:rsidRPr="004B16C9">
              <w:rPr>
                <w:b/>
                <w:sz w:val="26"/>
                <w:szCs w:val="26"/>
              </w:rPr>
              <w:t xml:space="preserve">М.П.              </w:t>
            </w:r>
          </w:p>
        </w:tc>
      </w:tr>
    </w:tbl>
    <w:p w:rsidR="004B16C9" w:rsidRPr="004B16C9" w:rsidRDefault="004B16C9" w:rsidP="004B16C9">
      <w:pPr>
        <w:rPr>
          <w:sz w:val="26"/>
          <w:szCs w:val="26"/>
        </w:rPr>
      </w:pPr>
    </w:p>
    <w:p w:rsidR="00773765" w:rsidRPr="004B16C9" w:rsidRDefault="00773765" w:rsidP="008A10D6">
      <w:pPr>
        <w:widowControl w:val="0"/>
        <w:spacing w:after="0"/>
        <w:jc w:val="right"/>
        <w:rPr>
          <w:b/>
          <w:sz w:val="26"/>
          <w:szCs w:val="26"/>
        </w:rPr>
      </w:pPr>
    </w:p>
    <w:sectPr w:rsidR="00773765" w:rsidRPr="004B16C9" w:rsidSect="004B16C9">
      <w:headerReference w:type="first" r:id="rId19"/>
      <w:pgSz w:w="11909" w:h="16834"/>
      <w:pgMar w:top="567" w:right="709" w:bottom="567" w:left="1503"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6C9" w:rsidRDefault="004B16C9">
      <w:r>
        <w:separator/>
      </w:r>
    </w:p>
  </w:endnote>
  <w:endnote w:type="continuationSeparator" w:id="1">
    <w:p w:rsidR="004B16C9" w:rsidRDefault="004B16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C9" w:rsidRDefault="00ED2407" w:rsidP="00F1588D">
    <w:pPr>
      <w:pStyle w:val="af2"/>
      <w:framePr w:wrap="around" w:vAnchor="text" w:hAnchor="margin" w:xAlign="center" w:y="1"/>
      <w:rPr>
        <w:rStyle w:val="af1"/>
      </w:rPr>
    </w:pPr>
    <w:r>
      <w:rPr>
        <w:rStyle w:val="af1"/>
      </w:rPr>
      <w:fldChar w:fldCharType="begin"/>
    </w:r>
    <w:r w:rsidR="004B16C9">
      <w:rPr>
        <w:rStyle w:val="af1"/>
      </w:rPr>
      <w:instrText xml:space="preserve">PAGE  </w:instrText>
    </w:r>
    <w:r>
      <w:rPr>
        <w:rStyle w:val="af1"/>
      </w:rPr>
      <w:fldChar w:fldCharType="end"/>
    </w:r>
  </w:p>
  <w:p w:rsidR="004B16C9" w:rsidRDefault="004B16C9">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C9" w:rsidRDefault="004B16C9">
    <w:pPr>
      <w:pStyle w:val="af2"/>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6C9" w:rsidRDefault="004B16C9">
      <w:r>
        <w:separator/>
      </w:r>
    </w:p>
  </w:footnote>
  <w:footnote w:type="continuationSeparator" w:id="1">
    <w:p w:rsidR="004B16C9" w:rsidRDefault="004B1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C9" w:rsidRDefault="00ED2407" w:rsidP="00767EAC">
    <w:pPr>
      <w:pStyle w:val="af4"/>
      <w:framePr w:wrap="around" w:vAnchor="text" w:hAnchor="margin" w:xAlign="center" w:y="1"/>
      <w:rPr>
        <w:rStyle w:val="af1"/>
      </w:rPr>
    </w:pPr>
    <w:r>
      <w:rPr>
        <w:rStyle w:val="af1"/>
      </w:rPr>
      <w:fldChar w:fldCharType="begin"/>
    </w:r>
    <w:r w:rsidR="004B16C9">
      <w:rPr>
        <w:rStyle w:val="af1"/>
      </w:rPr>
      <w:instrText xml:space="preserve">PAGE  </w:instrText>
    </w:r>
    <w:r>
      <w:rPr>
        <w:rStyle w:val="af1"/>
      </w:rPr>
      <w:fldChar w:fldCharType="end"/>
    </w:r>
  </w:p>
  <w:p w:rsidR="004B16C9" w:rsidRDefault="004B16C9">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C9" w:rsidRDefault="00ED2407" w:rsidP="00767EAC">
    <w:pPr>
      <w:pStyle w:val="af4"/>
      <w:framePr w:wrap="around" w:vAnchor="text" w:hAnchor="margin" w:xAlign="center" w:y="1"/>
      <w:rPr>
        <w:rStyle w:val="af1"/>
      </w:rPr>
    </w:pPr>
    <w:r>
      <w:rPr>
        <w:rStyle w:val="af1"/>
      </w:rPr>
      <w:fldChar w:fldCharType="begin"/>
    </w:r>
    <w:r w:rsidR="004B16C9">
      <w:rPr>
        <w:rStyle w:val="af1"/>
      </w:rPr>
      <w:instrText xml:space="preserve">PAGE  </w:instrText>
    </w:r>
    <w:r>
      <w:rPr>
        <w:rStyle w:val="af1"/>
      </w:rPr>
      <w:fldChar w:fldCharType="separate"/>
    </w:r>
    <w:r w:rsidR="00A37BC7">
      <w:rPr>
        <w:rStyle w:val="af1"/>
        <w:noProof/>
      </w:rPr>
      <w:t>2</w:t>
    </w:r>
    <w:r>
      <w:rPr>
        <w:rStyle w:val="af1"/>
      </w:rPr>
      <w:fldChar w:fldCharType="end"/>
    </w:r>
  </w:p>
  <w:p w:rsidR="004B16C9" w:rsidRDefault="004B16C9">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C9" w:rsidRDefault="004B16C9" w:rsidP="00D0184C">
    <w:pPr>
      <w:pStyle w:val="af4"/>
      <w:jc w:val="center"/>
    </w:pPr>
    <w:r>
      <w:t>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1B0615F"/>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F1350"/>
    <w:multiLevelType w:val="hybridMultilevel"/>
    <w:tmpl w:val="E53AA5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803E9"/>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7E61CB"/>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D402C"/>
    <w:multiLevelType w:val="hybridMultilevel"/>
    <w:tmpl w:val="5AEC7C28"/>
    <w:lvl w:ilvl="0" w:tplc="CA440B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53B3478"/>
    <w:multiLevelType w:val="hybridMultilevel"/>
    <w:tmpl w:val="4BCC6968"/>
    <w:lvl w:ilvl="0" w:tplc="1CC2984E">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2F5C37"/>
    <w:multiLevelType w:val="hybridMultilevel"/>
    <w:tmpl w:val="2286B610"/>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0">
    <w:nsid w:val="1B234B71"/>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0"/>
      <w:lvlText w:val="%1."/>
      <w:lvlJc w:val="left"/>
      <w:pPr>
        <w:tabs>
          <w:tab w:val="num" w:pos="360"/>
        </w:tabs>
        <w:ind w:left="360" w:hanging="360"/>
      </w:pPr>
    </w:lvl>
  </w:abstractNum>
  <w:abstractNum w:abstractNumId="13">
    <w:nsid w:val="1FAC2EF1"/>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488411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A082E"/>
    <w:multiLevelType w:val="multilevel"/>
    <w:tmpl w:val="01FC96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7">
    <w:nsid w:val="2C032093"/>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C5D2FF5"/>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A03846"/>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CEB650E"/>
    <w:multiLevelType w:val="hybridMultilevel"/>
    <w:tmpl w:val="02A61BEE"/>
    <w:lvl w:ilvl="0" w:tplc="DCF67410">
      <w:start w:val="1"/>
      <w:numFmt w:val="decimal"/>
      <w:lvlText w:val="%1."/>
      <w:lvlJc w:val="left"/>
      <w:pPr>
        <w:tabs>
          <w:tab w:val="num" w:pos="810"/>
        </w:tabs>
        <w:ind w:left="810" w:hanging="360"/>
      </w:pPr>
      <w:rPr>
        <w:rFonts w:hint="default"/>
      </w:rPr>
    </w:lvl>
    <w:lvl w:ilvl="1" w:tplc="E84652DE">
      <w:numFmt w:val="none"/>
      <w:lvlText w:val=""/>
      <w:lvlJc w:val="left"/>
      <w:pPr>
        <w:tabs>
          <w:tab w:val="num" w:pos="360"/>
        </w:tabs>
      </w:pPr>
    </w:lvl>
    <w:lvl w:ilvl="2" w:tplc="771A8C8E">
      <w:numFmt w:val="none"/>
      <w:lvlText w:val=""/>
      <w:lvlJc w:val="left"/>
      <w:pPr>
        <w:tabs>
          <w:tab w:val="num" w:pos="360"/>
        </w:tabs>
      </w:pPr>
    </w:lvl>
    <w:lvl w:ilvl="3" w:tplc="C1DEEB42">
      <w:numFmt w:val="none"/>
      <w:lvlText w:val=""/>
      <w:lvlJc w:val="left"/>
      <w:pPr>
        <w:tabs>
          <w:tab w:val="num" w:pos="360"/>
        </w:tabs>
      </w:pPr>
    </w:lvl>
    <w:lvl w:ilvl="4" w:tplc="DF9E5AE4">
      <w:numFmt w:val="none"/>
      <w:lvlText w:val=""/>
      <w:lvlJc w:val="left"/>
      <w:pPr>
        <w:tabs>
          <w:tab w:val="num" w:pos="360"/>
        </w:tabs>
      </w:pPr>
    </w:lvl>
    <w:lvl w:ilvl="5" w:tplc="50CAA5D2">
      <w:numFmt w:val="none"/>
      <w:lvlText w:val=""/>
      <w:lvlJc w:val="left"/>
      <w:pPr>
        <w:tabs>
          <w:tab w:val="num" w:pos="360"/>
        </w:tabs>
      </w:pPr>
    </w:lvl>
    <w:lvl w:ilvl="6" w:tplc="F2F672A8">
      <w:numFmt w:val="none"/>
      <w:lvlText w:val=""/>
      <w:lvlJc w:val="left"/>
      <w:pPr>
        <w:tabs>
          <w:tab w:val="num" w:pos="360"/>
        </w:tabs>
      </w:pPr>
    </w:lvl>
    <w:lvl w:ilvl="7" w:tplc="2D64A98E">
      <w:numFmt w:val="none"/>
      <w:lvlText w:val=""/>
      <w:lvlJc w:val="left"/>
      <w:pPr>
        <w:tabs>
          <w:tab w:val="num" w:pos="360"/>
        </w:tabs>
      </w:pPr>
    </w:lvl>
    <w:lvl w:ilvl="8" w:tplc="2B527856">
      <w:numFmt w:val="none"/>
      <w:lvlText w:val=""/>
      <w:lvlJc w:val="left"/>
      <w:pPr>
        <w:tabs>
          <w:tab w:val="num" w:pos="360"/>
        </w:tabs>
      </w:pPr>
    </w:lvl>
  </w:abstractNum>
  <w:abstractNum w:abstractNumId="21">
    <w:nsid w:val="2D2D4136"/>
    <w:multiLevelType w:val="hybridMultilevel"/>
    <w:tmpl w:val="DFAC7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A37980"/>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CC11AC"/>
    <w:multiLevelType w:val="multilevel"/>
    <w:tmpl w:val="C3CE6364"/>
    <w:lvl w:ilvl="0">
      <w:start w:val="1"/>
      <w:numFmt w:val="decimal"/>
      <w:lvlText w:val="%1."/>
      <w:lvlJc w:val="left"/>
      <w:pPr>
        <w:ind w:left="720" w:hanging="360"/>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2025" w:hanging="1125"/>
      </w:pPr>
      <w:rPr>
        <w:rFonts w:hint="default"/>
      </w:rPr>
    </w:lvl>
    <w:lvl w:ilvl="4">
      <w:start w:val="1"/>
      <w:numFmt w:val="decimal"/>
      <w:isLgl/>
      <w:lvlText w:val="%1.%2.%3.%4.%5."/>
      <w:lvlJc w:val="left"/>
      <w:pPr>
        <w:ind w:left="2205" w:hanging="1125"/>
      </w:pPr>
      <w:rPr>
        <w:rFonts w:hint="default"/>
      </w:rPr>
    </w:lvl>
    <w:lvl w:ilvl="5">
      <w:start w:val="1"/>
      <w:numFmt w:val="decimal"/>
      <w:isLgl/>
      <w:lvlText w:val="%1.%2.%3.%4.%5.%6."/>
      <w:lvlJc w:val="left"/>
      <w:pPr>
        <w:ind w:left="2385" w:hanging="112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371B37F4"/>
    <w:multiLevelType w:val="hybridMultilevel"/>
    <w:tmpl w:val="2CD44478"/>
    <w:lvl w:ilvl="0" w:tplc="9B22ED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B67B6F"/>
    <w:multiLevelType w:val="hybridMultilevel"/>
    <w:tmpl w:val="D31EE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7">
    <w:nsid w:val="3D825ABF"/>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8E5F35"/>
    <w:multiLevelType w:val="hybridMultilevel"/>
    <w:tmpl w:val="9A2C09C0"/>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9">
    <w:nsid w:val="43BD5B4F"/>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45A7070"/>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05029A"/>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DD7F74"/>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8879FD"/>
    <w:multiLevelType w:val="hybridMultilevel"/>
    <w:tmpl w:val="953C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5B994B96"/>
    <w:multiLevelType w:val="hybridMultilevel"/>
    <w:tmpl w:val="24C2AA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73699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9D1744"/>
    <w:multiLevelType w:val="hybridMultilevel"/>
    <w:tmpl w:val="7BE8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2523F4"/>
    <w:multiLevelType w:val="multilevel"/>
    <w:tmpl w:val="C2CA79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6384717"/>
    <w:multiLevelType w:val="hybridMultilevel"/>
    <w:tmpl w:val="405219BE"/>
    <w:lvl w:ilvl="0" w:tplc="345CFCEA">
      <w:start w:val="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FD47F5"/>
    <w:multiLevelType w:val="hybridMultilevel"/>
    <w:tmpl w:val="F69669F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1">
    <w:nsid w:val="69E96792"/>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477CAA"/>
    <w:multiLevelType w:val="hybridMultilevel"/>
    <w:tmpl w:val="59C4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ED3A42"/>
    <w:multiLevelType w:val="multilevel"/>
    <w:tmpl w:val="2E6AEAB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772B112B"/>
    <w:multiLevelType w:val="hybridMultilevel"/>
    <w:tmpl w:val="53C87706"/>
    <w:lvl w:ilvl="0" w:tplc="F2984D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B3A3168"/>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6"/>
  </w:num>
  <w:num w:numId="5">
    <w:abstractNumId w:val="35"/>
  </w:num>
  <w:num w:numId="6">
    <w:abstractNumId w:val="15"/>
  </w:num>
  <w:num w:numId="7">
    <w:abstractNumId w:val="21"/>
  </w:num>
  <w:num w:numId="8">
    <w:abstractNumId w:val="20"/>
  </w:num>
  <w:num w:numId="9">
    <w:abstractNumId w:val="9"/>
  </w:num>
  <w:num w:numId="10">
    <w:abstractNumId w:val="10"/>
  </w:num>
  <w:num w:numId="11">
    <w:abstractNumId w:val="1"/>
  </w:num>
  <w:num w:numId="12">
    <w:abstractNumId w:val="36"/>
  </w:num>
  <w:num w:numId="13">
    <w:abstractNumId w:val="17"/>
  </w:num>
  <w:num w:numId="14">
    <w:abstractNumId w:val="13"/>
  </w:num>
  <w:num w:numId="15">
    <w:abstractNumId w:val="29"/>
  </w:num>
  <w:num w:numId="16">
    <w:abstractNumId w:val="19"/>
  </w:num>
  <w:num w:numId="17">
    <w:abstractNumId w:val="42"/>
  </w:num>
  <w:num w:numId="18">
    <w:abstractNumId w:val="22"/>
  </w:num>
  <w:num w:numId="19">
    <w:abstractNumId w:val="41"/>
  </w:num>
  <w:num w:numId="20">
    <w:abstractNumId w:val="4"/>
  </w:num>
  <w:num w:numId="21">
    <w:abstractNumId w:val="45"/>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3"/>
  </w:num>
  <w:num w:numId="25">
    <w:abstractNumId w:val="28"/>
  </w:num>
  <w:num w:numId="26">
    <w:abstractNumId w:val="30"/>
  </w:num>
  <w:num w:numId="27">
    <w:abstractNumId w:val="32"/>
  </w:num>
  <w:num w:numId="28">
    <w:abstractNumId w:val="31"/>
  </w:num>
  <w:num w:numId="29">
    <w:abstractNumId w:val="18"/>
  </w:num>
  <w:num w:numId="30">
    <w:abstractNumId w:val="43"/>
  </w:num>
  <w:num w:numId="31">
    <w:abstractNumId w:val="3"/>
  </w:num>
  <w:num w:numId="32">
    <w:abstractNumId w:val="27"/>
  </w:num>
  <w:num w:numId="33">
    <w:abstractNumId w:val="14"/>
  </w:num>
  <w:num w:numId="34">
    <w:abstractNumId w:val="5"/>
  </w:num>
  <w:num w:numId="35">
    <w:abstractNumId w:val="2"/>
  </w:num>
  <w:num w:numId="36">
    <w:abstractNumId w:val="39"/>
  </w:num>
  <w:num w:numId="37">
    <w:abstractNumId w:val="24"/>
  </w:num>
  <w:num w:numId="38">
    <w:abstractNumId w:val="6"/>
  </w:num>
  <w:num w:numId="39">
    <w:abstractNumId w:val="8"/>
  </w:num>
  <w:num w:numId="40">
    <w:abstractNumId w:val="23"/>
  </w:num>
  <w:num w:numId="41">
    <w:abstractNumId w:val="38"/>
  </w:num>
  <w:num w:numId="42">
    <w:abstractNumId w:val="7"/>
  </w:num>
  <w:num w:numId="43">
    <w:abstractNumId w:val="37"/>
  </w:num>
  <w:num w:numId="44">
    <w:abstractNumId w:val="26"/>
  </w:num>
  <w:num w:numId="45">
    <w:abstractNumId w:val="34"/>
  </w:num>
  <w:num w:numId="46">
    <w:abstractNumId w:val="44"/>
  </w:num>
  <w:num w:numId="47">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stylePaneFormatFilter w:val="3F01"/>
  <w:defaultTabStop w:val="708"/>
  <w:characterSpacingControl w:val="doNotCompress"/>
  <w:hdrShapeDefaults>
    <o:shapedefaults v:ext="edit" spidmax="53249"/>
  </w:hdrShapeDefaults>
  <w:footnotePr>
    <w:footnote w:id="0"/>
    <w:footnote w:id="1"/>
  </w:footnotePr>
  <w:endnotePr>
    <w:endnote w:id="0"/>
    <w:endnote w:id="1"/>
  </w:endnotePr>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7701"/>
    <w:rsid w:val="000A0796"/>
    <w:rsid w:val="000A1887"/>
    <w:rsid w:val="000A3789"/>
    <w:rsid w:val="000A3F79"/>
    <w:rsid w:val="000A4437"/>
    <w:rsid w:val="000A5992"/>
    <w:rsid w:val="000A5F7B"/>
    <w:rsid w:val="000A7519"/>
    <w:rsid w:val="000A7D2D"/>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DE8"/>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769A"/>
    <w:rsid w:val="0010590D"/>
    <w:rsid w:val="00105E5C"/>
    <w:rsid w:val="00105FF2"/>
    <w:rsid w:val="0010612B"/>
    <w:rsid w:val="001062DC"/>
    <w:rsid w:val="00107853"/>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5341"/>
    <w:rsid w:val="001757E3"/>
    <w:rsid w:val="001775B8"/>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2B56"/>
    <w:rsid w:val="001D34A7"/>
    <w:rsid w:val="001D3D61"/>
    <w:rsid w:val="001D3EC0"/>
    <w:rsid w:val="001D42B1"/>
    <w:rsid w:val="001D5DC6"/>
    <w:rsid w:val="001D6F18"/>
    <w:rsid w:val="001D7DA5"/>
    <w:rsid w:val="001E36CD"/>
    <w:rsid w:val="001E4776"/>
    <w:rsid w:val="001E4791"/>
    <w:rsid w:val="001E482A"/>
    <w:rsid w:val="001E7836"/>
    <w:rsid w:val="001E7944"/>
    <w:rsid w:val="001F0991"/>
    <w:rsid w:val="001F1CC4"/>
    <w:rsid w:val="001F2EA9"/>
    <w:rsid w:val="001F34D5"/>
    <w:rsid w:val="001F42DC"/>
    <w:rsid w:val="001F451B"/>
    <w:rsid w:val="001F7780"/>
    <w:rsid w:val="00201F2E"/>
    <w:rsid w:val="00205B3B"/>
    <w:rsid w:val="00206624"/>
    <w:rsid w:val="00206A23"/>
    <w:rsid w:val="0020779E"/>
    <w:rsid w:val="00212376"/>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A1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2E20"/>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20DB"/>
    <w:rsid w:val="002F30AC"/>
    <w:rsid w:val="002F5C66"/>
    <w:rsid w:val="002F6922"/>
    <w:rsid w:val="0030104A"/>
    <w:rsid w:val="003027D3"/>
    <w:rsid w:val="00302C79"/>
    <w:rsid w:val="003040F5"/>
    <w:rsid w:val="003053CC"/>
    <w:rsid w:val="0030549B"/>
    <w:rsid w:val="00305B90"/>
    <w:rsid w:val="00306B9D"/>
    <w:rsid w:val="00311157"/>
    <w:rsid w:val="0031227B"/>
    <w:rsid w:val="00313DAE"/>
    <w:rsid w:val="003146CE"/>
    <w:rsid w:val="00316300"/>
    <w:rsid w:val="00316FF4"/>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2E69"/>
    <w:rsid w:val="0034392B"/>
    <w:rsid w:val="00343BF0"/>
    <w:rsid w:val="003478AB"/>
    <w:rsid w:val="00351AB1"/>
    <w:rsid w:val="00354F5E"/>
    <w:rsid w:val="003564A9"/>
    <w:rsid w:val="00356F18"/>
    <w:rsid w:val="003576AE"/>
    <w:rsid w:val="00360009"/>
    <w:rsid w:val="0036217A"/>
    <w:rsid w:val="003626F3"/>
    <w:rsid w:val="0036385B"/>
    <w:rsid w:val="00367055"/>
    <w:rsid w:val="00371F2A"/>
    <w:rsid w:val="0037292F"/>
    <w:rsid w:val="003746E2"/>
    <w:rsid w:val="00374D86"/>
    <w:rsid w:val="0037531C"/>
    <w:rsid w:val="00376520"/>
    <w:rsid w:val="00377CA6"/>
    <w:rsid w:val="003801CF"/>
    <w:rsid w:val="003807B4"/>
    <w:rsid w:val="00383EDA"/>
    <w:rsid w:val="003844B8"/>
    <w:rsid w:val="00386FAB"/>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5581"/>
    <w:rsid w:val="003B691F"/>
    <w:rsid w:val="003B6C45"/>
    <w:rsid w:val="003C06CD"/>
    <w:rsid w:val="003C11D0"/>
    <w:rsid w:val="003C1C72"/>
    <w:rsid w:val="003C2125"/>
    <w:rsid w:val="003C3C03"/>
    <w:rsid w:val="003C4BDA"/>
    <w:rsid w:val="003C4F07"/>
    <w:rsid w:val="003C7758"/>
    <w:rsid w:val="003D034A"/>
    <w:rsid w:val="003D1FAE"/>
    <w:rsid w:val="003D3228"/>
    <w:rsid w:val="003D3311"/>
    <w:rsid w:val="003D7106"/>
    <w:rsid w:val="003D716D"/>
    <w:rsid w:val="003D7388"/>
    <w:rsid w:val="003D79FB"/>
    <w:rsid w:val="003D7B19"/>
    <w:rsid w:val="003E080D"/>
    <w:rsid w:val="003E18C8"/>
    <w:rsid w:val="003E446A"/>
    <w:rsid w:val="003E4A16"/>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63D7"/>
    <w:rsid w:val="0047664B"/>
    <w:rsid w:val="00477C51"/>
    <w:rsid w:val="0048078F"/>
    <w:rsid w:val="0048534F"/>
    <w:rsid w:val="004854CC"/>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B16C9"/>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307B"/>
    <w:rsid w:val="004F3247"/>
    <w:rsid w:val="004F3785"/>
    <w:rsid w:val="004F456F"/>
    <w:rsid w:val="004F57B2"/>
    <w:rsid w:val="004F5A86"/>
    <w:rsid w:val="004F6283"/>
    <w:rsid w:val="004F73FF"/>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8E3"/>
    <w:rsid w:val="00557ECF"/>
    <w:rsid w:val="00560667"/>
    <w:rsid w:val="00560769"/>
    <w:rsid w:val="00560B6A"/>
    <w:rsid w:val="00562735"/>
    <w:rsid w:val="005633DE"/>
    <w:rsid w:val="005633E7"/>
    <w:rsid w:val="00564118"/>
    <w:rsid w:val="00564FEC"/>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B59"/>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1EBB"/>
    <w:rsid w:val="005F298A"/>
    <w:rsid w:val="005F341D"/>
    <w:rsid w:val="0060146E"/>
    <w:rsid w:val="00601870"/>
    <w:rsid w:val="006069F3"/>
    <w:rsid w:val="0060750C"/>
    <w:rsid w:val="006076CF"/>
    <w:rsid w:val="00607DCC"/>
    <w:rsid w:val="006103D7"/>
    <w:rsid w:val="00610ABA"/>
    <w:rsid w:val="00612A01"/>
    <w:rsid w:val="006144EC"/>
    <w:rsid w:val="0061480B"/>
    <w:rsid w:val="00614E09"/>
    <w:rsid w:val="00615073"/>
    <w:rsid w:val="006159F9"/>
    <w:rsid w:val="00616F50"/>
    <w:rsid w:val="006175EE"/>
    <w:rsid w:val="006176A8"/>
    <w:rsid w:val="00620F06"/>
    <w:rsid w:val="0062131D"/>
    <w:rsid w:val="0062411F"/>
    <w:rsid w:val="006255C6"/>
    <w:rsid w:val="00625F74"/>
    <w:rsid w:val="00626AF2"/>
    <w:rsid w:val="006317A2"/>
    <w:rsid w:val="00631F4D"/>
    <w:rsid w:val="00632014"/>
    <w:rsid w:val="006358F9"/>
    <w:rsid w:val="006359FE"/>
    <w:rsid w:val="0063657E"/>
    <w:rsid w:val="00642A06"/>
    <w:rsid w:val="00644014"/>
    <w:rsid w:val="00644017"/>
    <w:rsid w:val="00644669"/>
    <w:rsid w:val="0064546A"/>
    <w:rsid w:val="00646248"/>
    <w:rsid w:val="0065331D"/>
    <w:rsid w:val="006539AD"/>
    <w:rsid w:val="006547D2"/>
    <w:rsid w:val="00656B4F"/>
    <w:rsid w:val="00657263"/>
    <w:rsid w:val="00657630"/>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32C3"/>
    <w:rsid w:val="006A37F6"/>
    <w:rsid w:val="006A4F51"/>
    <w:rsid w:val="006A57F5"/>
    <w:rsid w:val="006A5E8D"/>
    <w:rsid w:val="006A6954"/>
    <w:rsid w:val="006A72EF"/>
    <w:rsid w:val="006B08D8"/>
    <w:rsid w:val="006B11C4"/>
    <w:rsid w:val="006B1426"/>
    <w:rsid w:val="006B1CDA"/>
    <w:rsid w:val="006B1D55"/>
    <w:rsid w:val="006B2DA3"/>
    <w:rsid w:val="006B3F43"/>
    <w:rsid w:val="006B5F60"/>
    <w:rsid w:val="006B6A5C"/>
    <w:rsid w:val="006C17CC"/>
    <w:rsid w:val="006C184F"/>
    <w:rsid w:val="006C205F"/>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341D"/>
    <w:rsid w:val="007151E7"/>
    <w:rsid w:val="007158C8"/>
    <w:rsid w:val="007162B8"/>
    <w:rsid w:val="007208E1"/>
    <w:rsid w:val="00721E86"/>
    <w:rsid w:val="00722989"/>
    <w:rsid w:val="007274E2"/>
    <w:rsid w:val="0073142C"/>
    <w:rsid w:val="0073199E"/>
    <w:rsid w:val="007335C6"/>
    <w:rsid w:val="00735DDD"/>
    <w:rsid w:val="00737BC0"/>
    <w:rsid w:val="00741F5C"/>
    <w:rsid w:val="00743538"/>
    <w:rsid w:val="0074390C"/>
    <w:rsid w:val="00744365"/>
    <w:rsid w:val="007454D6"/>
    <w:rsid w:val="0074559E"/>
    <w:rsid w:val="007469C0"/>
    <w:rsid w:val="00746DB0"/>
    <w:rsid w:val="00746DDD"/>
    <w:rsid w:val="007475B7"/>
    <w:rsid w:val="00747AF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A4D"/>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7443"/>
    <w:rsid w:val="007F7854"/>
    <w:rsid w:val="007F7DCB"/>
    <w:rsid w:val="008004C5"/>
    <w:rsid w:val="00800B24"/>
    <w:rsid w:val="008016B4"/>
    <w:rsid w:val="00804B1A"/>
    <w:rsid w:val="00805057"/>
    <w:rsid w:val="00805282"/>
    <w:rsid w:val="00807439"/>
    <w:rsid w:val="0080780E"/>
    <w:rsid w:val="0081430B"/>
    <w:rsid w:val="00814BD6"/>
    <w:rsid w:val="008164F6"/>
    <w:rsid w:val="00816E06"/>
    <w:rsid w:val="008176B5"/>
    <w:rsid w:val="00817EB4"/>
    <w:rsid w:val="00822445"/>
    <w:rsid w:val="008254F6"/>
    <w:rsid w:val="0082599B"/>
    <w:rsid w:val="008259C6"/>
    <w:rsid w:val="00825B91"/>
    <w:rsid w:val="008266A5"/>
    <w:rsid w:val="00827CA9"/>
    <w:rsid w:val="00827F30"/>
    <w:rsid w:val="00830B12"/>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4E33"/>
    <w:rsid w:val="008A4E4A"/>
    <w:rsid w:val="008A7A08"/>
    <w:rsid w:val="008B085C"/>
    <w:rsid w:val="008B35E5"/>
    <w:rsid w:val="008B4F4B"/>
    <w:rsid w:val="008B52E5"/>
    <w:rsid w:val="008B5AD0"/>
    <w:rsid w:val="008B6794"/>
    <w:rsid w:val="008C071A"/>
    <w:rsid w:val="008C3642"/>
    <w:rsid w:val="008C3FE0"/>
    <w:rsid w:val="008C497D"/>
    <w:rsid w:val="008C6D4C"/>
    <w:rsid w:val="008D1534"/>
    <w:rsid w:val="008D1CF2"/>
    <w:rsid w:val="008D1E2C"/>
    <w:rsid w:val="008D76D3"/>
    <w:rsid w:val="008D7A17"/>
    <w:rsid w:val="008D7A4F"/>
    <w:rsid w:val="008E0388"/>
    <w:rsid w:val="008E04C6"/>
    <w:rsid w:val="008E0D1A"/>
    <w:rsid w:val="008E1424"/>
    <w:rsid w:val="008E2725"/>
    <w:rsid w:val="008E4C96"/>
    <w:rsid w:val="008E5C5B"/>
    <w:rsid w:val="008E6185"/>
    <w:rsid w:val="008E721C"/>
    <w:rsid w:val="008E78F4"/>
    <w:rsid w:val="008F1184"/>
    <w:rsid w:val="008F15A8"/>
    <w:rsid w:val="008F211B"/>
    <w:rsid w:val="008F2DFA"/>
    <w:rsid w:val="008F35FA"/>
    <w:rsid w:val="008F37FE"/>
    <w:rsid w:val="008F4FF6"/>
    <w:rsid w:val="0090163F"/>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F1F"/>
    <w:rsid w:val="009338EB"/>
    <w:rsid w:val="00935880"/>
    <w:rsid w:val="00935FF0"/>
    <w:rsid w:val="0094106B"/>
    <w:rsid w:val="009415F2"/>
    <w:rsid w:val="009441EF"/>
    <w:rsid w:val="00947B05"/>
    <w:rsid w:val="00947EFE"/>
    <w:rsid w:val="009519B9"/>
    <w:rsid w:val="009521C8"/>
    <w:rsid w:val="0095499D"/>
    <w:rsid w:val="00957463"/>
    <w:rsid w:val="009574C3"/>
    <w:rsid w:val="009617D4"/>
    <w:rsid w:val="00962DD9"/>
    <w:rsid w:val="009630B2"/>
    <w:rsid w:val="0096396C"/>
    <w:rsid w:val="00963FC7"/>
    <w:rsid w:val="00964264"/>
    <w:rsid w:val="00964B4B"/>
    <w:rsid w:val="009677E0"/>
    <w:rsid w:val="009678EF"/>
    <w:rsid w:val="009719B6"/>
    <w:rsid w:val="00971CD8"/>
    <w:rsid w:val="0097406A"/>
    <w:rsid w:val="00980D61"/>
    <w:rsid w:val="009811D1"/>
    <w:rsid w:val="0098141A"/>
    <w:rsid w:val="009847BF"/>
    <w:rsid w:val="009852B6"/>
    <w:rsid w:val="0098641D"/>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D2246"/>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3296"/>
    <w:rsid w:val="00A235FF"/>
    <w:rsid w:val="00A237E0"/>
    <w:rsid w:val="00A2692B"/>
    <w:rsid w:val="00A30594"/>
    <w:rsid w:val="00A3293F"/>
    <w:rsid w:val="00A33722"/>
    <w:rsid w:val="00A357F9"/>
    <w:rsid w:val="00A35AC0"/>
    <w:rsid w:val="00A37001"/>
    <w:rsid w:val="00A37BC7"/>
    <w:rsid w:val="00A41799"/>
    <w:rsid w:val="00A42CE8"/>
    <w:rsid w:val="00A4387A"/>
    <w:rsid w:val="00A43E76"/>
    <w:rsid w:val="00A43F49"/>
    <w:rsid w:val="00A44DC7"/>
    <w:rsid w:val="00A46620"/>
    <w:rsid w:val="00A47F48"/>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723D"/>
    <w:rsid w:val="00A806BF"/>
    <w:rsid w:val="00A8259E"/>
    <w:rsid w:val="00A832CB"/>
    <w:rsid w:val="00A8385C"/>
    <w:rsid w:val="00A8409A"/>
    <w:rsid w:val="00A84A91"/>
    <w:rsid w:val="00A85693"/>
    <w:rsid w:val="00A85F76"/>
    <w:rsid w:val="00A91F41"/>
    <w:rsid w:val="00A959BE"/>
    <w:rsid w:val="00A96568"/>
    <w:rsid w:val="00A9733F"/>
    <w:rsid w:val="00A97F6B"/>
    <w:rsid w:val="00AA14BB"/>
    <w:rsid w:val="00AA1AD1"/>
    <w:rsid w:val="00AA3AC7"/>
    <w:rsid w:val="00AA5223"/>
    <w:rsid w:val="00AA6AB0"/>
    <w:rsid w:val="00AA70F1"/>
    <w:rsid w:val="00AB1B89"/>
    <w:rsid w:val="00AB279B"/>
    <w:rsid w:val="00AB3D00"/>
    <w:rsid w:val="00AB4F84"/>
    <w:rsid w:val="00AB5265"/>
    <w:rsid w:val="00AB65C6"/>
    <w:rsid w:val="00AC0376"/>
    <w:rsid w:val="00AC2BD8"/>
    <w:rsid w:val="00AC3C3D"/>
    <w:rsid w:val="00AC50FB"/>
    <w:rsid w:val="00AC52EC"/>
    <w:rsid w:val="00AC5399"/>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5E9F"/>
    <w:rsid w:val="00B1696C"/>
    <w:rsid w:val="00B17258"/>
    <w:rsid w:val="00B2134E"/>
    <w:rsid w:val="00B2285E"/>
    <w:rsid w:val="00B25D8E"/>
    <w:rsid w:val="00B26C71"/>
    <w:rsid w:val="00B31DDE"/>
    <w:rsid w:val="00B323A9"/>
    <w:rsid w:val="00B33096"/>
    <w:rsid w:val="00B34BDD"/>
    <w:rsid w:val="00B35182"/>
    <w:rsid w:val="00B36B77"/>
    <w:rsid w:val="00B36CD3"/>
    <w:rsid w:val="00B3718B"/>
    <w:rsid w:val="00B37BED"/>
    <w:rsid w:val="00B40188"/>
    <w:rsid w:val="00B4090F"/>
    <w:rsid w:val="00B40948"/>
    <w:rsid w:val="00B4318F"/>
    <w:rsid w:val="00B43C2C"/>
    <w:rsid w:val="00B45608"/>
    <w:rsid w:val="00B470B9"/>
    <w:rsid w:val="00B47756"/>
    <w:rsid w:val="00B47F40"/>
    <w:rsid w:val="00B504CC"/>
    <w:rsid w:val="00B52A56"/>
    <w:rsid w:val="00B52FEF"/>
    <w:rsid w:val="00B53DB0"/>
    <w:rsid w:val="00B53EAC"/>
    <w:rsid w:val="00B54282"/>
    <w:rsid w:val="00B55D66"/>
    <w:rsid w:val="00B57141"/>
    <w:rsid w:val="00B60237"/>
    <w:rsid w:val="00B61040"/>
    <w:rsid w:val="00B615CB"/>
    <w:rsid w:val="00B619FC"/>
    <w:rsid w:val="00B641AD"/>
    <w:rsid w:val="00B643AB"/>
    <w:rsid w:val="00B6584E"/>
    <w:rsid w:val="00B6626E"/>
    <w:rsid w:val="00B675B7"/>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4BD5"/>
    <w:rsid w:val="00B9621C"/>
    <w:rsid w:val="00B976EB"/>
    <w:rsid w:val="00BA02F1"/>
    <w:rsid w:val="00BA22AD"/>
    <w:rsid w:val="00BA5A0A"/>
    <w:rsid w:val="00BB0253"/>
    <w:rsid w:val="00BB1286"/>
    <w:rsid w:val="00BB33B1"/>
    <w:rsid w:val="00BB3466"/>
    <w:rsid w:val="00BB5A7D"/>
    <w:rsid w:val="00BB620A"/>
    <w:rsid w:val="00BB6ED6"/>
    <w:rsid w:val="00BC0FA8"/>
    <w:rsid w:val="00BC1418"/>
    <w:rsid w:val="00BC417E"/>
    <w:rsid w:val="00BC4530"/>
    <w:rsid w:val="00BC6479"/>
    <w:rsid w:val="00BC7674"/>
    <w:rsid w:val="00BD0349"/>
    <w:rsid w:val="00BD0C7A"/>
    <w:rsid w:val="00BD0D4E"/>
    <w:rsid w:val="00BD44F3"/>
    <w:rsid w:val="00BD4FD6"/>
    <w:rsid w:val="00BD51AC"/>
    <w:rsid w:val="00BD6660"/>
    <w:rsid w:val="00BD7CAF"/>
    <w:rsid w:val="00BE1D46"/>
    <w:rsid w:val="00BE1DFC"/>
    <w:rsid w:val="00BE2AAE"/>
    <w:rsid w:val="00BE3BC3"/>
    <w:rsid w:val="00BE3C0F"/>
    <w:rsid w:val="00BE4C54"/>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40A"/>
    <w:rsid w:val="00C03A0D"/>
    <w:rsid w:val="00C03AA7"/>
    <w:rsid w:val="00C04966"/>
    <w:rsid w:val="00C05995"/>
    <w:rsid w:val="00C06016"/>
    <w:rsid w:val="00C06E8F"/>
    <w:rsid w:val="00C105FA"/>
    <w:rsid w:val="00C132B7"/>
    <w:rsid w:val="00C13831"/>
    <w:rsid w:val="00C160F1"/>
    <w:rsid w:val="00C16475"/>
    <w:rsid w:val="00C20196"/>
    <w:rsid w:val="00C227AF"/>
    <w:rsid w:val="00C24187"/>
    <w:rsid w:val="00C24C51"/>
    <w:rsid w:val="00C2508E"/>
    <w:rsid w:val="00C25866"/>
    <w:rsid w:val="00C25E4E"/>
    <w:rsid w:val="00C270B7"/>
    <w:rsid w:val="00C303BE"/>
    <w:rsid w:val="00C31B7F"/>
    <w:rsid w:val="00C31D75"/>
    <w:rsid w:val="00C3491B"/>
    <w:rsid w:val="00C34CFD"/>
    <w:rsid w:val="00C35770"/>
    <w:rsid w:val="00C37750"/>
    <w:rsid w:val="00C40DCC"/>
    <w:rsid w:val="00C42EC3"/>
    <w:rsid w:val="00C431CD"/>
    <w:rsid w:val="00C459C1"/>
    <w:rsid w:val="00C46AEF"/>
    <w:rsid w:val="00C50954"/>
    <w:rsid w:val="00C528DD"/>
    <w:rsid w:val="00C52BD1"/>
    <w:rsid w:val="00C530AE"/>
    <w:rsid w:val="00C545D9"/>
    <w:rsid w:val="00C54863"/>
    <w:rsid w:val="00C55523"/>
    <w:rsid w:val="00C57D0F"/>
    <w:rsid w:val="00C6245A"/>
    <w:rsid w:val="00C63E1D"/>
    <w:rsid w:val="00C64A8D"/>
    <w:rsid w:val="00C71516"/>
    <w:rsid w:val="00C719A2"/>
    <w:rsid w:val="00C72E86"/>
    <w:rsid w:val="00C7341C"/>
    <w:rsid w:val="00C74E43"/>
    <w:rsid w:val="00C75355"/>
    <w:rsid w:val="00C779BF"/>
    <w:rsid w:val="00C81A32"/>
    <w:rsid w:val="00C83F18"/>
    <w:rsid w:val="00C83FB7"/>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4C2C"/>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551F"/>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96A44"/>
    <w:rsid w:val="00D97BE9"/>
    <w:rsid w:val="00DA1DCD"/>
    <w:rsid w:val="00DA218D"/>
    <w:rsid w:val="00DA637D"/>
    <w:rsid w:val="00DA67B9"/>
    <w:rsid w:val="00DA6E61"/>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66BA"/>
    <w:rsid w:val="00E27F66"/>
    <w:rsid w:val="00E300B7"/>
    <w:rsid w:val="00E32AC2"/>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45D"/>
    <w:rsid w:val="00E60FD9"/>
    <w:rsid w:val="00E617CC"/>
    <w:rsid w:val="00E64466"/>
    <w:rsid w:val="00E65128"/>
    <w:rsid w:val="00E65E73"/>
    <w:rsid w:val="00E7152F"/>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168"/>
    <w:rsid w:val="00E953EF"/>
    <w:rsid w:val="00E97591"/>
    <w:rsid w:val="00E97A1A"/>
    <w:rsid w:val="00EA1269"/>
    <w:rsid w:val="00EA166F"/>
    <w:rsid w:val="00EA1C54"/>
    <w:rsid w:val="00EA1E72"/>
    <w:rsid w:val="00EA3728"/>
    <w:rsid w:val="00EA44E6"/>
    <w:rsid w:val="00EA64A7"/>
    <w:rsid w:val="00EA7F00"/>
    <w:rsid w:val="00EB02A7"/>
    <w:rsid w:val="00EB0FED"/>
    <w:rsid w:val="00EB2A2D"/>
    <w:rsid w:val="00EB42B9"/>
    <w:rsid w:val="00EB7533"/>
    <w:rsid w:val="00EC1A13"/>
    <w:rsid w:val="00EC1BFE"/>
    <w:rsid w:val="00EC51EB"/>
    <w:rsid w:val="00ED0DE0"/>
    <w:rsid w:val="00ED0E26"/>
    <w:rsid w:val="00ED2407"/>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20141"/>
    <w:rsid w:val="00F22080"/>
    <w:rsid w:val="00F221CB"/>
    <w:rsid w:val="00F254A4"/>
    <w:rsid w:val="00F26D25"/>
    <w:rsid w:val="00F27C46"/>
    <w:rsid w:val="00F31769"/>
    <w:rsid w:val="00F3199A"/>
    <w:rsid w:val="00F31E22"/>
    <w:rsid w:val="00F3361A"/>
    <w:rsid w:val="00F336DE"/>
    <w:rsid w:val="00F34597"/>
    <w:rsid w:val="00F34DFB"/>
    <w:rsid w:val="00F35D16"/>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3B49"/>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541D"/>
    <w:rsid w:val="00FC5D57"/>
    <w:rsid w:val="00FC6F5B"/>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0">
    <w:name w:val="heading 2"/>
    <w:basedOn w:val="a2"/>
    <w:next w:val="a2"/>
    <w:link w:val="21"/>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2"/>
    <w:basedOn w:val="a2"/>
    <w:link w:val="22"/>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3">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4">
    <w:name w:val="Без интервала2"/>
    <w:rsid w:val="00321A8A"/>
    <w:rPr>
      <w:rFonts w:ascii="Calibri" w:hAnsi="Calibri"/>
      <w:sz w:val="22"/>
      <w:szCs w:val="22"/>
      <w:lang w:eastAsia="en-US"/>
    </w:rPr>
  </w:style>
  <w:style w:type="character" w:customStyle="1" w:styleId="25">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6">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7">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2">
    <w:name w:val="Основной текст 2 Знак"/>
    <w:basedOn w:val="a3"/>
    <w:link w:val="2"/>
    <w:rsid w:val="002A043D"/>
    <w:rPr>
      <w:sz w:val="24"/>
    </w:rPr>
  </w:style>
  <w:style w:type="character" w:customStyle="1" w:styleId="a6">
    <w:name w:val="Название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uiPriority w:val="99"/>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UnresolvedMention">
    <w:name w:val="Unresolved Mention"/>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1">
    <w:name w:val="Заголовок 2 Знак"/>
    <w:basedOn w:val="a3"/>
    <w:link w:val="20"/>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8">
    <w:name w:val="Body Text Indent 2"/>
    <w:basedOn w:val="a2"/>
    <w:link w:val="29"/>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9">
    <w:name w:val="Основной текст с отступом 2 Знак"/>
    <w:basedOn w:val="a3"/>
    <w:link w:val="28"/>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0">
    <w:name w:val="heading 2"/>
    <w:basedOn w:val="a2"/>
    <w:next w:val="a2"/>
    <w:link w:val="21"/>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2"/>
    <w:basedOn w:val="a2"/>
    <w:link w:val="22"/>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rsid w:val="009630B2"/>
    <w:rPr>
      <w:color w:val="0000FF"/>
      <w:u w:val="single"/>
    </w:rPr>
  </w:style>
  <w:style w:type="paragraph" w:styleId="a9">
    <w:name w:val="Normal (Web)"/>
    <w:basedOn w:val="a2"/>
    <w:link w:val="aa"/>
    <w:uiPriority w:val="99"/>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uiPriority w:val="99"/>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1"/>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3">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4">
    <w:name w:val="Без интервала2"/>
    <w:rsid w:val="00321A8A"/>
    <w:rPr>
      <w:rFonts w:ascii="Calibri" w:hAnsi="Calibri"/>
      <w:sz w:val="22"/>
      <w:szCs w:val="22"/>
      <w:lang w:eastAsia="en-US"/>
    </w:rPr>
  </w:style>
  <w:style w:type="character" w:customStyle="1" w:styleId="25">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6">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7">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2">
    <w:name w:val="Основной текст 2 Знак"/>
    <w:basedOn w:val="a3"/>
    <w:link w:val="2"/>
    <w:rsid w:val="002A043D"/>
    <w:rPr>
      <w:sz w:val="24"/>
    </w:rPr>
  </w:style>
  <w:style w:type="character" w:customStyle="1" w:styleId="a6">
    <w:name w:val="Название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uiPriority w:val="99"/>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UnresolvedMention">
    <w:name w:val="Unresolved Mention"/>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1">
    <w:name w:val="Заголовок 2 Знак"/>
    <w:basedOn w:val="a3"/>
    <w:link w:val="20"/>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8">
    <w:name w:val="Body Text Indent 2"/>
    <w:basedOn w:val="a2"/>
    <w:link w:val="29"/>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9">
    <w:name w:val="Основной текст с отступом 2 Знак"/>
    <w:basedOn w:val="a3"/>
    <w:link w:val="28"/>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s>
</file>

<file path=word/webSettings.xml><?xml version="1.0" encoding="utf-8"?>
<w:webSettings xmlns:r="http://schemas.openxmlformats.org/officeDocument/2006/relationships" xmlns:w="http://schemas.openxmlformats.org/wordprocessingml/2006/main">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0694513">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928F-270D-42BF-8640-1A0267C5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38</Pages>
  <Words>9806</Words>
  <Characters>70825</Characters>
  <Application>Microsoft Office Word</Application>
  <DocSecurity>0</DocSecurity>
  <Lines>590</Lines>
  <Paragraphs>160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80471</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Юлия</cp:lastModifiedBy>
  <cp:revision>100</cp:revision>
  <cp:lastPrinted>2018-05-17T09:02:00Z</cp:lastPrinted>
  <dcterms:created xsi:type="dcterms:W3CDTF">2017-12-13T05:41:00Z</dcterms:created>
  <dcterms:modified xsi:type="dcterms:W3CDTF">2018-05-18T08:21:00Z</dcterms:modified>
</cp:coreProperties>
</file>